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142" w:type="dxa"/>
        <w:tblBorders>
          <w:insideH w:val="none" w:sz="0" w:space="0" w:color="auto"/>
          <w:insideV w:val="none" w:sz="0" w:space="0" w:color="auto"/>
        </w:tblBorders>
        <w:tblLook w:val="04A0" w:firstRow="1" w:lastRow="0" w:firstColumn="1" w:lastColumn="0" w:noHBand="0" w:noVBand="1"/>
      </w:tblPr>
      <w:tblGrid>
        <w:gridCol w:w="9016"/>
      </w:tblGrid>
      <w:tr w:rsidR="001C0704" w:rsidRPr="00870733" w14:paraId="0A9DAFC9" w14:textId="77777777" w:rsidTr="00686F26">
        <w:tc>
          <w:tcPr>
            <w:tcW w:w="9016" w:type="dxa"/>
            <w:tcBorders>
              <w:top w:val="single" w:sz="4" w:space="0" w:color="auto"/>
              <w:bottom w:val="single" w:sz="4" w:space="0" w:color="auto"/>
            </w:tcBorders>
            <w:shd w:val="clear" w:color="auto" w:fill="E5DFEC"/>
          </w:tcPr>
          <w:p w14:paraId="548F21D9" w14:textId="4DF429EF" w:rsidR="001C0704" w:rsidRPr="00A513E7" w:rsidRDefault="001C0704" w:rsidP="001C0704">
            <w:pPr>
              <w:rPr>
                <w:b/>
                <w:bCs/>
              </w:rPr>
            </w:pPr>
            <w:r w:rsidRPr="00A513E7">
              <w:rPr>
                <w:b/>
                <w:bCs/>
              </w:rPr>
              <w:t>Personal Details</w:t>
            </w:r>
          </w:p>
          <w:p w14:paraId="487D511D" w14:textId="42C682A7" w:rsidR="001C0704" w:rsidRPr="00BC3EB8" w:rsidRDefault="001C0704" w:rsidP="001C0704">
            <w:pPr>
              <w:pStyle w:val="Heading1"/>
              <w:spacing w:before="0"/>
              <w:ind w:left="311"/>
              <w:jc w:val="both"/>
              <w:rPr>
                <w:rFonts w:asciiTheme="minorHAnsi" w:eastAsia="+mj-ea" w:hAnsiTheme="minorHAnsi" w:cstheme="minorHAnsi"/>
                <w:b/>
                <w:color w:val="000000" w:themeColor="text1"/>
                <w:kern w:val="24"/>
                <w:sz w:val="22"/>
                <w:szCs w:val="22"/>
                <w:lang w:val="en-US"/>
              </w:rPr>
            </w:pPr>
          </w:p>
        </w:tc>
      </w:tr>
      <w:tr w:rsidR="001C0704" w:rsidRPr="00870733" w14:paraId="291D254E" w14:textId="77777777" w:rsidTr="00686F26">
        <w:tc>
          <w:tcPr>
            <w:tcW w:w="9016" w:type="dxa"/>
            <w:tcBorders>
              <w:top w:val="single" w:sz="4" w:space="0" w:color="auto"/>
              <w:bottom w:val="single" w:sz="4" w:space="0" w:color="auto"/>
            </w:tcBorders>
          </w:tcPr>
          <w:p w14:paraId="1E275703" w14:textId="77777777" w:rsidR="00723B88" w:rsidRDefault="00723B88" w:rsidP="002F741D"/>
          <w:p w14:paraId="5558823A" w14:textId="07F0061E" w:rsidR="002F741D" w:rsidRPr="000762E3" w:rsidRDefault="002F741D" w:rsidP="002F741D">
            <w:pPr>
              <w:rPr>
                <w:b/>
                <w:bCs/>
              </w:rPr>
            </w:pPr>
            <w:r w:rsidRPr="000762E3">
              <w:rPr>
                <w:b/>
                <w:bCs/>
              </w:rPr>
              <w:t>Title:</w:t>
            </w:r>
            <w:r w:rsidRPr="000762E3">
              <w:rPr>
                <w:b/>
                <w:bCs/>
              </w:rPr>
              <w:tab/>
            </w:r>
          </w:p>
          <w:p w14:paraId="78E25C64" w14:textId="5F86E6FE" w:rsidR="002F741D" w:rsidRDefault="002F741D" w:rsidP="002F741D">
            <w:r>
              <w:tab/>
            </w:r>
          </w:p>
          <w:p w14:paraId="1EFF6769" w14:textId="77777777" w:rsidR="002F741D" w:rsidRPr="000762E3" w:rsidRDefault="002F741D" w:rsidP="002F741D">
            <w:pPr>
              <w:rPr>
                <w:b/>
                <w:bCs/>
              </w:rPr>
            </w:pPr>
            <w:r w:rsidRPr="000762E3">
              <w:rPr>
                <w:b/>
                <w:bCs/>
              </w:rPr>
              <w:t>Surname:</w:t>
            </w:r>
          </w:p>
          <w:p w14:paraId="7EBD1BE1" w14:textId="77777777" w:rsidR="002F741D" w:rsidRDefault="002F741D" w:rsidP="002F741D"/>
          <w:p w14:paraId="472EDD05" w14:textId="77777777" w:rsidR="002F741D" w:rsidRPr="000762E3" w:rsidRDefault="002F741D" w:rsidP="002F741D">
            <w:pPr>
              <w:rPr>
                <w:b/>
                <w:bCs/>
              </w:rPr>
            </w:pPr>
            <w:r w:rsidRPr="000762E3">
              <w:rPr>
                <w:b/>
                <w:bCs/>
              </w:rPr>
              <w:t>Forename:</w:t>
            </w:r>
          </w:p>
          <w:p w14:paraId="2ED39C44" w14:textId="77777777" w:rsidR="002F741D" w:rsidRDefault="002F741D" w:rsidP="002F741D"/>
          <w:p w14:paraId="6BE1D34B" w14:textId="77777777" w:rsidR="002F741D" w:rsidRPr="000762E3" w:rsidRDefault="002F741D" w:rsidP="002F741D">
            <w:pPr>
              <w:rPr>
                <w:b/>
                <w:bCs/>
              </w:rPr>
            </w:pPr>
            <w:r w:rsidRPr="000762E3">
              <w:rPr>
                <w:b/>
                <w:bCs/>
              </w:rPr>
              <w:t>Address:</w:t>
            </w:r>
          </w:p>
          <w:p w14:paraId="3C5711D2" w14:textId="77777777" w:rsidR="002F741D" w:rsidRDefault="002F741D" w:rsidP="002F741D"/>
          <w:p w14:paraId="5173D337" w14:textId="77777777" w:rsidR="002F741D" w:rsidRPr="000762E3" w:rsidRDefault="002F741D" w:rsidP="002F741D">
            <w:pPr>
              <w:rPr>
                <w:b/>
                <w:bCs/>
              </w:rPr>
            </w:pPr>
            <w:r w:rsidRPr="000762E3">
              <w:rPr>
                <w:b/>
                <w:bCs/>
              </w:rPr>
              <w:t>Email:</w:t>
            </w:r>
          </w:p>
          <w:p w14:paraId="64B9CCBD" w14:textId="77777777" w:rsidR="002F741D" w:rsidRDefault="002F741D" w:rsidP="002F741D"/>
          <w:p w14:paraId="637ABF44" w14:textId="77777777" w:rsidR="002F741D" w:rsidRPr="000762E3" w:rsidRDefault="002F741D" w:rsidP="002F741D">
            <w:pPr>
              <w:rPr>
                <w:b/>
                <w:bCs/>
              </w:rPr>
            </w:pPr>
            <w:r w:rsidRPr="000762E3">
              <w:rPr>
                <w:b/>
                <w:bCs/>
              </w:rPr>
              <w:t>Phone:</w:t>
            </w:r>
          </w:p>
          <w:p w14:paraId="0B53A597" w14:textId="77777777" w:rsidR="002F741D" w:rsidRDefault="002F741D" w:rsidP="002F741D"/>
          <w:p w14:paraId="77088F2F" w14:textId="7B02364A" w:rsidR="002F741D" w:rsidRDefault="002F741D" w:rsidP="002F741D">
            <w:r w:rsidRPr="000762E3">
              <w:rPr>
                <w:b/>
                <w:bCs/>
              </w:rPr>
              <w:t>Current position:</w:t>
            </w:r>
            <w:r>
              <w:tab/>
            </w:r>
            <w:sdt>
              <w:sdtPr>
                <w:id w:val="-5075964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Employed</w:t>
            </w:r>
            <w:r w:rsidR="00662B13">
              <w:t xml:space="preserve"> </w:t>
            </w:r>
            <w:r w:rsidR="006F35DC">
              <w:t xml:space="preserve">  </w:t>
            </w:r>
            <w:r>
              <w:tab/>
            </w:r>
            <w:sdt>
              <w:sdtPr>
                <w:id w:val="-18163377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A64B1">
              <w:t xml:space="preserve"> </w:t>
            </w:r>
            <w:r>
              <w:t>Unemployed</w:t>
            </w:r>
            <w:r w:rsidR="00662B13">
              <w:t xml:space="preserve"> </w:t>
            </w:r>
            <w:r>
              <w:tab/>
            </w:r>
            <w:sdt>
              <w:sdtPr>
                <w:id w:val="-243330200"/>
                <w14:checkbox>
                  <w14:checked w14:val="0"/>
                  <w14:checkedState w14:val="2612" w14:font="MS Gothic"/>
                  <w14:uncheckedState w14:val="2610" w14:font="MS Gothic"/>
                </w14:checkbox>
              </w:sdtPr>
              <w:sdtEndPr/>
              <w:sdtContent>
                <w:r w:rsidR="00D51283">
                  <w:rPr>
                    <w:rFonts w:ascii="MS Gothic" w:eastAsia="MS Gothic" w:hAnsi="MS Gothic" w:hint="eastAsia"/>
                  </w:rPr>
                  <w:t>☐</w:t>
                </w:r>
              </w:sdtContent>
            </w:sdt>
            <w:r w:rsidR="00D51283" w:rsidRPr="002A64B1">
              <w:t xml:space="preserve"> </w:t>
            </w:r>
            <w:r w:rsidR="00D51283">
              <w:t>Student</w:t>
            </w:r>
            <w:r>
              <w:tab/>
            </w:r>
          </w:p>
          <w:p w14:paraId="3ABDB2FB" w14:textId="213A5F51" w:rsidR="006F35DC" w:rsidRDefault="004B06B6" w:rsidP="00B54D1D">
            <w:pPr>
              <w:ind w:left="1440" w:firstLine="720"/>
            </w:pPr>
            <w:sdt>
              <w:sdtPr>
                <w:id w:val="-1679576261"/>
                <w14:checkbox>
                  <w14:checked w14:val="0"/>
                  <w14:checkedState w14:val="2612" w14:font="MS Gothic"/>
                  <w14:uncheckedState w14:val="2610" w14:font="MS Gothic"/>
                </w14:checkbox>
              </w:sdtPr>
              <w:sdtEndPr/>
              <w:sdtContent>
                <w:r w:rsidR="002F741D">
                  <w:rPr>
                    <w:rFonts w:ascii="MS Gothic" w:eastAsia="MS Gothic" w:hAnsi="MS Gothic" w:hint="eastAsia"/>
                  </w:rPr>
                  <w:t>☐</w:t>
                </w:r>
              </w:sdtContent>
            </w:sdt>
            <w:r w:rsidR="002F741D" w:rsidRPr="00ED307B">
              <w:t xml:space="preserve"> </w:t>
            </w:r>
            <w:r w:rsidR="002F741D">
              <w:t>Retiree</w:t>
            </w:r>
            <w:r w:rsidR="002F741D">
              <w:tab/>
            </w:r>
            <w:sdt>
              <w:sdtPr>
                <w:id w:val="865182333"/>
                <w14:checkbox>
                  <w14:checked w14:val="0"/>
                  <w14:checkedState w14:val="2612" w14:font="MS Gothic"/>
                  <w14:uncheckedState w14:val="2610" w14:font="MS Gothic"/>
                </w14:checkbox>
              </w:sdtPr>
              <w:sdtEndPr/>
              <w:sdtContent>
                <w:r w:rsidR="002F741D">
                  <w:rPr>
                    <w:rFonts w:ascii="MS Gothic" w:eastAsia="MS Gothic" w:hAnsi="MS Gothic" w:hint="eastAsia"/>
                  </w:rPr>
                  <w:t>☐</w:t>
                </w:r>
              </w:sdtContent>
            </w:sdt>
            <w:r w:rsidR="005D502F">
              <w:t xml:space="preserve"> Looking after family or home</w:t>
            </w:r>
          </w:p>
          <w:p w14:paraId="6FCCFE5D" w14:textId="4C59BA20" w:rsidR="001C0704" w:rsidRPr="000762E3" w:rsidRDefault="006F35DC" w:rsidP="006F35DC">
            <w:pPr>
              <w:spacing w:before="120" w:after="120"/>
              <w:rPr>
                <w:b/>
                <w:bCs/>
              </w:rPr>
            </w:pPr>
            <w:r w:rsidRPr="000762E3">
              <w:rPr>
                <w:b/>
                <w:bCs/>
              </w:rPr>
              <w:t>If employed, please state your role and employer</w:t>
            </w:r>
            <w:r w:rsidR="00111781">
              <w:rPr>
                <w:b/>
                <w:bCs/>
              </w:rPr>
              <w:t xml:space="preserve"> (to determine potential conflict of interest</w:t>
            </w:r>
            <w:proofErr w:type="gramStart"/>
            <w:r w:rsidR="00111781">
              <w:rPr>
                <w:b/>
                <w:bCs/>
              </w:rPr>
              <w:t xml:space="preserve">) </w:t>
            </w:r>
            <w:r w:rsidRPr="000762E3">
              <w:rPr>
                <w:b/>
                <w:bCs/>
              </w:rPr>
              <w:t>:</w:t>
            </w:r>
            <w:proofErr w:type="gramEnd"/>
          </w:p>
          <w:p w14:paraId="11E3FFA2" w14:textId="77777777" w:rsidR="006F35DC" w:rsidRDefault="006F35DC" w:rsidP="006F35DC">
            <w:pPr>
              <w:spacing w:before="120" w:after="120"/>
              <w:rPr>
                <w:rFonts w:eastAsiaTheme="majorEastAsia" w:cstheme="minorHAnsi"/>
                <w:color w:val="000000" w:themeColor="text1"/>
              </w:rPr>
            </w:pPr>
          </w:p>
          <w:p w14:paraId="5E6D7B39" w14:textId="659C5D8C" w:rsidR="006F35DC" w:rsidRPr="00BC3EB8" w:rsidRDefault="006F35DC" w:rsidP="006F35DC">
            <w:pPr>
              <w:spacing w:before="120" w:after="120"/>
              <w:rPr>
                <w:rFonts w:eastAsiaTheme="majorEastAsia" w:cstheme="minorHAnsi"/>
                <w:color w:val="000000" w:themeColor="text1"/>
              </w:rPr>
            </w:pPr>
          </w:p>
        </w:tc>
      </w:tr>
    </w:tbl>
    <w:p w14:paraId="47CCD0A2" w14:textId="77777777" w:rsidR="00F07359" w:rsidRDefault="00F07359" w:rsidP="00ED307B"/>
    <w:tbl>
      <w:tblPr>
        <w:tblStyle w:val="TableGrid"/>
        <w:tblW w:w="0" w:type="auto"/>
        <w:tblInd w:w="-142" w:type="dxa"/>
        <w:tblBorders>
          <w:insideH w:val="none" w:sz="0" w:space="0" w:color="auto"/>
          <w:insideV w:val="none" w:sz="0" w:space="0" w:color="auto"/>
        </w:tblBorders>
        <w:tblLook w:val="04A0" w:firstRow="1" w:lastRow="0" w:firstColumn="1" w:lastColumn="0" w:noHBand="0" w:noVBand="1"/>
      </w:tblPr>
      <w:tblGrid>
        <w:gridCol w:w="9016"/>
      </w:tblGrid>
      <w:tr w:rsidR="0061294D" w:rsidRPr="00870733" w14:paraId="156AC61B" w14:textId="77777777" w:rsidTr="00686F26">
        <w:tc>
          <w:tcPr>
            <w:tcW w:w="9016" w:type="dxa"/>
            <w:tcBorders>
              <w:top w:val="single" w:sz="4" w:space="0" w:color="auto"/>
              <w:bottom w:val="single" w:sz="4" w:space="0" w:color="auto"/>
            </w:tcBorders>
            <w:shd w:val="clear" w:color="auto" w:fill="E5DFEC"/>
          </w:tcPr>
          <w:p w14:paraId="28530EC8" w14:textId="465A2631" w:rsidR="0061294D" w:rsidRPr="0061294D" w:rsidRDefault="0061294D" w:rsidP="0061294D">
            <w:r w:rsidRPr="00047A32">
              <w:rPr>
                <w:b/>
                <w:bCs/>
              </w:rPr>
              <w:t>Areas of Expertise</w:t>
            </w:r>
            <w:r>
              <w:rPr>
                <w:b/>
                <w:bCs/>
              </w:rPr>
              <w:t xml:space="preserve"> (</w:t>
            </w:r>
            <w:r w:rsidR="00B64681">
              <w:t>I</w:t>
            </w:r>
            <w:r w:rsidR="00B64681" w:rsidRPr="00B64681">
              <w:t>n addition to those with experience and knowledge in research and data protection matters</w:t>
            </w:r>
            <w:r w:rsidR="00B64681">
              <w:t xml:space="preserve">, </w:t>
            </w:r>
            <w:r w:rsidR="009C3032">
              <w:t>t</w:t>
            </w:r>
            <w:r w:rsidR="009C3032" w:rsidRPr="00B64681">
              <w:t>h</w:t>
            </w:r>
            <w:r w:rsidR="009C3032">
              <w:t>e</w:t>
            </w:r>
            <w:r>
              <w:t xml:space="preserve"> </w:t>
            </w:r>
            <w:r w:rsidR="00C93785">
              <w:t>HRCDC</w:t>
            </w:r>
            <w:r>
              <w:t xml:space="preserve"> particularly welcomes Expressions of Interest from individuals with expertise </w:t>
            </w:r>
            <w:r w:rsidR="00B12B7D">
              <w:t xml:space="preserve">in delivering or providing </w:t>
            </w:r>
            <w:r w:rsidR="00B64681">
              <w:t xml:space="preserve">healthcare such as frontline </w:t>
            </w:r>
            <w:r w:rsidR="00B12B7D">
              <w:t>healthcare</w:t>
            </w:r>
            <w:r w:rsidR="00B64681">
              <w:t xml:space="preserve"> professionals.  </w:t>
            </w:r>
            <w:r>
              <w:t>Please select areas of expertise relevant to you (you may select more than one):</w:t>
            </w:r>
          </w:p>
        </w:tc>
      </w:tr>
      <w:tr w:rsidR="0061294D" w:rsidRPr="00870733" w14:paraId="4DEBFFC6" w14:textId="77777777" w:rsidTr="00686F26">
        <w:tc>
          <w:tcPr>
            <w:tcW w:w="9016" w:type="dxa"/>
            <w:tcBorders>
              <w:top w:val="single" w:sz="4" w:space="0" w:color="auto"/>
              <w:bottom w:val="single" w:sz="4" w:space="0" w:color="auto"/>
            </w:tcBorders>
          </w:tcPr>
          <w:p w14:paraId="4E2AD33C" w14:textId="77777777" w:rsidR="0061294D" w:rsidRPr="00996515" w:rsidRDefault="0061294D" w:rsidP="0061294D">
            <w:pPr>
              <w:rPr>
                <w:rFonts w:cstheme="minorHAnsi"/>
                <w:shd w:val="clear" w:color="auto" w:fill="FFFFFF"/>
              </w:rPr>
            </w:pPr>
          </w:p>
          <w:p w14:paraId="4D0CAB54" w14:textId="6E10850A" w:rsidR="0061294D" w:rsidRPr="00996515" w:rsidRDefault="004B06B6" w:rsidP="0061294D">
            <w:pPr>
              <w:rPr>
                <w:rFonts w:cstheme="minorHAnsi"/>
                <w:shd w:val="clear" w:color="auto" w:fill="FFFFFF"/>
              </w:rPr>
            </w:pPr>
            <w:sdt>
              <w:sdtPr>
                <w:rPr>
                  <w:rFonts w:cstheme="minorHAnsi"/>
                  <w:shd w:val="clear" w:color="auto" w:fill="FFFFFF"/>
                </w:rPr>
                <w:id w:val="1394626123"/>
                <w14:checkbox>
                  <w14:checked w14:val="0"/>
                  <w14:checkedState w14:val="2612" w14:font="MS Gothic"/>
                  <w14:uncheckedState w14:val="2610" w14:font="MS Gothic"/>
                </w14:checkbox>
              </w:sdtPr>
              <w:sdtEndPr/>
              <w:sdtContent>
                <w:r w:rsidR="0020642D" w:rsidRPr="00996515">
                  <w:rPr>
                    <w:rFonts w:ascii="Segoe UI Symbol" w:hAnsi="Segoe UI Symbol" w:cs="Segoe UI Symbol"/>
                    <w:shd w:val="clear" w:color="auto" w:fill="FFFFFF"/>
                  </w:rPr>
                  <w:t>☐</w:t>
                </w:r>
              </w:sdtContent>
            </w:sdt>
            <w:r w:rsidR="000155F6" w:rsidRPr="00996515">
              <w:rPr>
                <w:rFonts w:cstheme="minorHAnsi"/>
                <w:shd w:val="clear" w:color="auto" w:fill="FFFFFF"/>
              </w:rPr>
              <w:t xml:space="preserve"> </w:t>
            </w:r>
            <w:r w:rsidR="00257EE1" w:rsidRPr="00996515">
              <w:rPr>
                <w:rFonts w:cstheme="minorHAnsi"/>
                <w:shd w:val="clear" w:color="auto" w:fill="FFFFFF"/>
              </w:rPr>
              <w:t>D</w:t>
            </w:r>
            <w:r w:rsidR="000155F6" w:rsidRPr="00996515">
              <w:rPr>
                <w:rFonts w:cstheme="minorHAnsi"/>
                <w:shd w:val="clear" w:color="auto" w:fill="FFFFFF"/>
              </w:rPr>
              <w:t xml:space="preserve">ata </w:t>
            </w:r>
            <w:r w:rsidR="00257EE1" w:rsidRPr="00996515">
              <w:rPr>
                <w:rFonts w:cstheme="minorHAnsi"/>
                <w:shd w:val="clear" w:color="auto" w:fill="FFFFFF"/>
              </w:rPr>
              <w:t>P</w:t>
            </w:r>
            <w:r w:rsidR="000155F6" w:rsidRPr="00996515">
              <w:rPr>
                <w:rFonts w:cstheme="minorHAnsi"/>
                <w:shd w:val="clear" w:color="auto" w:fill="FFFFFF"/>
              </w:rPr>
              <w:t>rotection</w:t>
            </w:r>
            <w:r w:rsidR="00890583" w:rsidRPr="00996515">
              <w:rPr>
                <w:rFonts w:cstheme="minorHAnsi"/>
                <w:shd w:val="clear" w:color="auto" w:fill="FFFFFF"/>
              </w:rPr>
              <w:t xml:space="preserve"> / </w:t>
            </w:r>
            <w:r w:rsidR="00890583" w:rsidRPr="00C22D4A">
              <w:rPr>
                <w:rFonts w:cstheme="minorHAnsi"/>
                <w:shd w:val="clear" w:color="auto" w:fill="FFFFFF"/>
              </w:rPr>
              <w:t>Information</w:t>
            </w:r>
            <w:r w:rsidR="00890583">
              <w:rPr>
                <w:rFonts w:cstheme="minorHAnsi"/>
                <w:shd w:val="clear" w:color="auto" w:fill="FFFFFF"/>
              </w:rPr>
              <w:t xml:space="preserve"> / Data</w:t>
            </w:r>
            <w:r w:rsidR="00890583" w:rsidRPr="00C22D4A">
              <w:rPr>
                <w:rFonts w:cstheme="minorHAnsi"/>
                <w:shd w:val="clear" w:color="auto" w:fill="FFFFFF"/>
              </w:rPr>
              <w:t xml:space="preserve"> Security</w:t>
            </w:r>
          </w:p>
          <w:p w14:paraId="1A371DF6" w14:textId="77777777" w:rsidR="0061294D" w:rsidRPr="00996515" w:rsidRDefault="0061294D" w:rsidP="0061294D">
            <w:pPr>
              <w:rPr>
                <w:rFonts w:cstheme="minorHAnsi"/>
                <w:shd w:val="clear" w:color="auto" w:fill="FFFFFF"/>
              </w:rPr>
            </w:pPr>
          </w:p>
          <w:p w14:paraId="42D42358" w14:textId="77777777" w:rsidR="008B133C" w:rsidRPr="00996515" w:rsidRDefault="004B06B6" w:rsidP="0061294D">
            <w:pPr>
              <w:tabs>
                <w:tab w:val="left" w:pos="2265"/>
              </w:tabs>
              <w:rPr>
                <w:rFonts w:cstheme="minorHAnsi"/>
                <w:shd w:val="clear" w:color="auto" w:fill="FFFFFF"/>
              </w:rPr>
            </w:pPr>
            <w:sdt>
              <w:sdtPr>
                <w:rPr>
                  <w:rFonts w:cstheme="minorHAnsi"/>
                  <w:shd w:val="clear" w:color="auto" w:fill="FFFFFF"/>
                </w:rPr>
                <w:id w:val="-983690706"/>
                <w14:checkbox>
                  <w14:checked w14:val="0"/>
                  <w14:checkedState w14:val="2612" w14:font="MS Gothic"/>
                  <w14:uncheckedState w14:val="2610" w14:font="MS Gothic"/>
                </w14:checkbox>
              </w:sdtPr>
              <w:sdtEndPr/>
              <w:sdtContent>
                <w:r w:rsidR="0061294D" w:rsidRPr="00996515">
                  <w:rPr>
                    <w:rFonts w:ascii="Segoe UI Symbol" w:hAnsi="Segoe UI Symbol" w:cs="Segoe UI Symbol"/>
                    <w:shd w:val="clear" w:color="auto" w:fill="FFFFFF"/>
                  </w:rPr>
                  <w:t>☐</w:t>
                </w:r>
              </w:sdtContent>
            </w:sdt>
            <w:r w:rsidR="00CD4A6B" w:rsidRPr="00996515">
              <w:rPr>
                <w:rFonts w:cstheme="minorHAnsi"/>
                <w:shd w:val="clear" w:color="auto" w:fill="FFFFFF"/>
              </w:rPr>
              <w:t xml:space="preserve"> </w:t>
            </w:r>
            <w:r w:rsidR="00257EE1" w:rsidRPr="00996515">
              <w:rPr>
                <w:rFonts w:cstheme="minorHAnsi"/>
                <w:shd w:val="clear" w:color="auto" w:fill="FFFFFF"/>
              </w:rPr>
              <w:t>R</w:t>
            </w:r>
            <w:r w:rsidR="00CD4A6B" w:rsidRPr="00996515">
              <w:rPr>
                <w:rFonts w:cstheme="minorHAnsi"/>
                <w:shd w:val="clear" w:color="auto" w:fill="FFFFFF"/>
              </w:rPr>
              <w:t xml:space="preserve">esearch </w:t>
            </w:r>
            <w:r w:rsidR="00257EE1" w:rsidRPr="00996515">
              <w:rPr>
                <w:rFonts w:cstheme="minorHAnsi"/>
                <w:shd w:val="clear" w:color="auto" w:fill="FFFFFF"/>
              </w:rPr>
              <w:t>E</w:t>
            </w:r>
            <w:r w:rsidR="00CD4A6B" w:rsidRPr="00996515">
              <w:rPr>
                <w:rFonts w:cstheme="minorHAnsi"/>
                <w:shd w:val="clear" w:color="auto" w:fill="FFFFFF"/>
              </w:rPr>
              <w:t>thics</w:t>
            </w:r>
            <w:r w:rsidR="00890583" w:rsidRPr="00996515">
              <w:rPr>
                <w:rFonts w:cstheme="minorHAnsi"/>
                <w:shd w:val="clear" w:color="auto" w:fill="FFFFFF"/>
              </w:rPr>
              <w:t xml:space="preserve"> </w:t>
            </w:r>
          </w:p>
          <w:p w14:paraId="41BBEDC0" w14:textId="77777777" w:rsidR="008B133C" w:rsidRPr="00996515" w:rsidRDefault="008B133C" w:rsidP="0061294D">
            <w:pPr>
              <w:tabs>
                <w:tab w:val="left" w:pos="2265"/>
              </w:tabs>
              <w:rPr>
                <w:rFonts w:cstheme="minorHAnsi"/>
                <w:shd w:val="clear" w:color="auto" w:fill="FFFFFF"/>
              </w:rPr>
            </w:pPr>
          </w:p>
          <w:p w14:paraId="7A159126" w14:textId="347E749F" w:rsidR="0061294D" w:rsidRPr="00996515" w:rsidRDefault="004B06B6" w:rsidP="00375915">
            <w:pPr>
              <w:tabs>
                <w:tab w:val="left" w:pos="2340"/>
              </w:tabs>
              <w:rPr>
                <w:rFonts w:cstheme="minorHAnsi"/>
                <w:shd w:val="clear" w:color="auto" w:fill="FFFFFF"/>
              </w:rPr>
            </w:pPr>
            <w:sdt>
              <w:sdtPr>
                <w:rPr>
                  <w:rFonts w:cstheme="minorHAnsi"/>
                  <w:shd w:val="clear" w:color="auto" w:fill="FFFFFF"/>
                </w:rPr>
                <w:id w:val="348304405"/>
                <w14:checkbox>
                  <w14:checked w14:val="0"/>
                  <w14:checkedState w14:val="2612" w14:font="MS Gothic"/>
                  <w14:uncheckedState w14:val="2610" w14:font="MS Gothic"/>
                </w14:checkbox>
              </w:sdtPr>
              <w:sdtEndPr/>
              <w:sdtContent>
                <w:r w:rsidR="008B133C" w:rsidRPr="00996515">
                  <w:rPr>
                    <w:rFonts w:ascii="Segoe UI Symbol" w:hAnsi="Segoe UI Symbol" w:cs="Segoe UI Symbol"/>
                    <w:shd w:val="clear" w:color="auto" w:fill="FFFFFF"/>
                  </w:rPr>
                  <w:t>☐</w:t>
                </w:r>
              </w:sdtContent>
            </w:sdt>
            <w:r w:rsidR="008B133C" w:rsidRPr="00996515">
              <w:rPr>
                <w:rFonts w:cstheme="minorHAnsi"/>
                <w:shd w:val="clear" w:color="auto" w:fill="FFFFFF"/>
              </w:rPr>
              <w:t xml:space="preserve">  O</w:t>
            </w:r>
            <w:r w:rsidR="00890583" w:rsidRPr="00996515">
              <w:rPr>
                <w:rFonts w:cstheme="minorHAnsi"/>
                <w:shd w:val="clear" w:color="auto" w:fill="FFFFFF"/>
              </w:rPr>
              <w:t xml:space="preserve">ther </w:t>
            </w:r>
            <w:r w:rsidR="008B133C" w:rsidRPr="00996515">
              <w:rPr>
                <w:rFonts w:cstheme="minorHAnsi"/>
                <w:shd w:val="clear" w:color="auto" w:fill="FFFFFF"/>
              </w:rPr>
              <w:t xml:space="preserve">research </w:t>
            </w:r>
            <w:r w:rsidR="00BD0166" w:rsidRPr="00996515">
              <w:rPr>
                <w:rFonts w:cstheme="minorHAnsi"/>
                <w:shd w:val="clear" w:color="auto" w:fill="FFFFFF"/>
              </w:rPr>
              <w:t xml:space="preserve">governance areas e.g., </w:t>
            </w:r>
            <w:r w:rsidR="00801CF2" w:rsidRPr="00996515">
              <w:rPr>
                <w:rFonts w:cstheme="minorHAnsi"/>
                <w:shd w:val="clear" w:color="auto" w:fill="FFFFFF"/>
              </w:rPr>
              <w:t>Legal / Regulatory</w:t>
            </w:r>
            <w:r w:rsidR="00890583" w:rsidRPr="00996515">
              <w:rPr>
                <w:rFonts w:cstheme="minorHAnsi"/>
                <w:shd w:val="clear" w:color="auto" w:fill="FFFFFF"/>
              </w:rPr>
              <w:t xml:space="preserve"> </w:t>
            </w:r>
          </w:p>
          <w:p w14:paraId="44033337" w14:textId="77777777" w:rsidR="00171C29" w:rsidRPr="00996515" w:rsidRDefault="00171C29" w:rsidP="0061294D">
            <w:pPr>
              <w:tabs>
                <w:tab w:val="left" w:pos="2265"/>
              </w:tabs>
              <w:rPr>
                <w:rFonts w:cstheme="minorHAnsi"/>
                <w:shd w:val="clear" w:color="auto" w:fill="FFFFFF"/>
              </w:rPr>
            </w:pPr>
          </w:p>
          <w:p w14:paraId="3BB086DC" w14:textId="499C624C" w:rsidR="00171C29" w:rsidRPr="00996515" w:rsidRDefault="004B06B6" w:rsidP="00171C29">
            <w:pPr>
              <w:tabs>
                <w:tab w:val="left" w:pos="675"/>
                <w:tab w:val="left" w:pos="1920"/>
              </w:tabs>
              <w:rPr>
                <w:rFonts w:cstheme="minorHAnsi"/>
                <w:shd w:val="clear" w:color="auto" w:fill="FFFFFF"/>
              </w:rPr>
            </w:pPr>
            <w:sdt>
              <w:sdtPr>
                <w:rPr>
                  <w:rFonts w:cstheme="minorHAnsi"/>
                  <w:shd w:val="clear" w:color="auto" w:fill="FFFFFF"/>
                </w:rPr>
                <w:id w:val="1782762083"/>
                <w14:checkbox>
                  <w14:checked w14:val="0"/>
                  <w14:checkedState w14:val="2612" w14:font="MS Gothic"/>
                  <w14:uncheckedState w14:val="2610" w14:font="MS Gothic"/>
                </w14:checkbox>
              </w:sdtPr>
              <w:sdtEndPr/>
              <w:sdtContent>
                <w:r w:rsidR="00171C29" w:rsidRPr="00996515">
                  <w:rPr>
                    <w:rFonts w:ascii="Segoe UI Symbol" w:hAnsi="Segoe UI Symbol" w:cs="Segoe UI Symbol"/>
                    <w:shd w:val="clear" w:color="auto" w:fill="FFFFFF"/>
                  </w:rPr>
                  <w:t>☐</w:t>
                </w:r>
              </w:sdtContent>
            </w:sdt>
            <w:r w:rsidR="00171C29" w:rsidRPr="00996515">
              <w:rPr>
                <w:rFonts w:cstheme="minorHAnsi"/>
                <w:shd w:val="clear" w:color="auto" w:fill="FFFFFF"/>
              </w:rPr>
              <w:t xml:space="preserve">  Healthcare professional (including</w:t>
            </w:r>
            <w:proofErr w:type="gramStart"/>
            <w:r w:rsidR="00171C29" w:rsidRPr="00996515">
              <w:rPr>
                <w:rFonts w:cstheme="minorHAnsi"/>
                <w:shd w:val="clear" w:color="auto" w:fill="FFFFFF"/>
              </w:rPr>
              <w:t>, in particular, front-line</w:t>
            </w:r>
            <w:proofErr w:type="gramEnd"/>
            <w:r w:rsidR="00171C29" w:rsidRPr="00996515">
              <w:rPr>
                <w:rFonts w:cstheme="minorHAnsi"/>
                <w:shd w:val="clear" w:color="auto" w:fill="FFFFFF"/>
              </w:rPr>
              <w:t xml:space="preserve"> professional experience) </w:t>
            </w:r>
            <w:r w:rsidR="00171C29" w:rsidRPr="00996515">
              <w:rPr>
                <w:rFonts w:cstheme="minorHAnsi"/>
                <w:shd w:val="clear" w:color="auto" w:fill="FFFFFF"/>
              </w:rPr>
              <w:tab/>
            </w:r>
          </w:p>
          <w:p w14:paraId="7DB0CF98" w14:textId="77777777" w:rsidR="0020642D" w:rsidRPr="00996515" w:rsidRDefault="0020642D" w:rsidP="00171C29">
            <w:pPr>
              <w:tabs>
                <w:tab w:val="left" w:pos="675"/>
                <w:tab w:val="left" w:pos="1920"/>
              </w:tabs>
              <w:rPr>
                <w:rFonts w:cstheme="minorHAnsi"/>
                <w:shd w:val="clear" w:color="auto" w:fill="FFFFFF"/>
              </w:rPr>
            </w:pPr>
          </w:p>
          <w:p w14:paraId="7AD8B4E1" w14:textId="1782CF82" w:rsidR="0020642D" w:rsidRPr="00996515" w:rsidRDefault="004B06B6" w:rsidP="00171C29">
            <w:pPr>
              <w:tabs>
                <w:tab w:val="left" w:pos="675"/>
                <w:tab w:val="left" w:pos="1920"/>
              </w:tabs>
              <w:rPr>
                <w:rFonts w:cstheme="minorHAnsi"/>
                <w:shd w:val="clear" w:color="auto" w:fill="FFFFFF"/>
              </w:rPr>
            </w:pPr>
            <w:sdt>
              <w:sdtPr>
                <w:rPr>
                  <w:rFonts w:cstheme="minorHAnsi"/>
                  <w:shd w:val="clear" w:color="auto" w:fill="FFFFFF"/>
                </w:rPr>
                <w:id w:val="-1700304363"/>
                <w14:checkbox>
                  <w14:checked w14:val="0"/>
                  <w14:checkedState w14:val="2612" w14:font="MS Gothic"/>
                  <w14:uncheckedState w14:val="2610" w14:font="MS Gothic"/>
                </w14:checkbox>
              </w:sdtPr>
              <w:sdtEndPr/>
              <w:sdtContent>
                <w:r w:rsidR="0020642D" w:rsidRPr="00996515">
                  <w:rPr>
                    <w:rFonts w:ascii="Segoe UI Symbol" w:hAnsi="Segoe UI Symbol" w:cs="Segoe UI Symbol"/>
                    <w:shd w:val="clear" w:color="auto" w:fill="FFFFFF"/>
                  </w:rPr>
                  <w:t>☐</w:t>
                </w:r>
              </w:sdtContent>
            </w:sdt>
            <w:r w:rsidR="0020642D" w:rsidRPr="00996515">
              <w:rPr>
                <w:rFonts w:cstheme="minorHAnsi"/>
                <w:shd w:val="clear" w:color="auto" w:fill="FFFFFF"/>
              </w:rPr>
              <w:t xml:space="preserve">  Academic </w:t>
            </w:r>
          </w:p>
          <w:p w14:paraId="7E328C58" w14:textId="77777777" w:rsidR="00171C29" w:rsidRPr="00996515" w:rsidRDefault="00171C29" w:rsidP="00171C29">
            <w:pPr>
              <w:tabs>
                <w:tab w:val="left" w:pos="1920"/>
              </w:tabs>
              <w:rPr>
                <w:rFonts w:cstheme="minorHAnsi"/>
                <w:shd w:val="clear" w:color="auto" w:fill="FFFFFF"/>
              </w:rPr>
            </w:pPr>
          </w:p>
          <w:p w14:paraId="743F17C8" w14:textId="6B0AD34A" w:rsidR="00171C29" w:rsidRPr="00375915" w:rsidRDefault="004B06B6" w:rsidP="00171C29">
            <w:pPr>
              <w:tabs>
                <w:tab w:val="left" w:pos="1215"/>
                <w:tab w:val="left" w:pos="2340"/>
              </w:tabs>
              <w:rPr>
                <w:rFonts w:cstheme="minorHAnsi"/>
                <w:shd w:val="clear" w:color="auto" w:fill="FFFFFF"/>
              </w:rPr>
            </w:pPr>
            <w:sdt>
              <w:sdtPr>
                <w:rPr>
                  <w:rFonts w:cstheme="minorHAnsi"/>
                  <w:shd w:val="clear" w:color="auto" w:fill="FFFFFF"/>
                </w:rPr>
                <w:id w:val="-1458633075"/>
                <w14:checkbox>
                  <w14:checked w14:val="0"/>
                  <w14:checkedState w14:val="2612" w14:font="MS Gothic"/>
                  <w14:uncheckedState w14:val="2610" w14:font="MS Gothic"/>
                </w14:checkbox>
              </w:sdtPr>
              <w:sdtEndPr/>
              <w:sdtContent>
                <w:r w:rsidR="00171C29" w:rsidRPr="00996515">
                  <w:rPr>
                    <w:rFonts w:ascii="Segoe UI Symbol" w:hAnsi="Segoe UI Symbol" w:cs="Segoe UI Symbol"/>
                    <w:shd w:val="clear" w:color="auto" w:fill="FFFFFF"/>
                  </w:rPr>
                  <w:t>☐</w:t>
                </w:r>
              </w:sdtContent>
            </w:sdt>
            <w:r w:rsidR="00171C29" w:rsidRPr="00996515">
              <w:rPr>
                <w:rFonts w:cstheme="minorHAnsi"/>
                <w:shd w:val="clear" w:color="auto" w:fill="FFFFFF"/>
              </w:rPr>
              <w:t xml:space="preserve">  H</w:t>
            </w:r>
            <w:r w:rsidR="00171C29" w:rsidRPr="00C22D4A">
              <w:rPr>
                <w:rFonts w:cstheme="minorHAnsi"/>
                <w:shd w:val="clear" w:color="auto" w:fill="FFFFFF"/>
              </w:rPr>
              <w:t>ealth Services Management</w:t>
            </w:r>
            <w:r w:rsidR="00500B72">
              <w:rPr>
                <w:rFonts w:cstheme="minorHAnsi"/>
                <w:shd w:val="clear" w:color="auto" w:fill="FFFFFF"/>
              </w:rPr>
              <w:t xml:space="preserve"> (planning, delivery</w:t>
            </w:r>
            <w:r w:rsidR="00F96986">
              <w:rPr>
                <w:rFonts w:cstheme="minorHAnsi"/>
                <w:shd w:val="clear" w:color="auto" w:fill="FFFFFF"/>
              </w:rPr>
              <w:t>, oversight etc.)</w:t>
            </w:r>
            <w:r w:rsidR="00171C29" w:rsidRPr="00257EE1">
              <w:rPr>
                <w:rFonts w:cstheme="minorHAnsi"/>
                <w:shd w:val="clear" w:color="auto" w:fill="FFFFFF"/>
              </w:rPr>
              <w:tab/>
            </w:r>
          </w:p>
          <w:p w14:paraId="338051C3" w14:textId="77777777" w:rsidR="00171C29" w:rsidRPr="00996515" w:rsidRDefault="00171C29" w:rsidP="00171C29">
            <w:pPr>
              <w:tabs>
                <w:tab w:val="left" w:pos="2340"/>
              </w:tabs>
              <w:rPr>
                <w:rFonts w:cstheme="minorHAnsi"/>
                <w:shd w:val="clear" w:color="auto" w:fill="FFFFFF"/>
              </w:rPr>
            </w:pPr>
          </w:p>
          <w:p w14:paraId="3E960679" w14:textId="230E3600" w:rsidR="00171C29" w:rsidRPr="00996515" w:rsidRDefault="004B06B6" w:rsidP="00375915">
            <w:pPr>
              <w:tabs>
                <w:tab w:val="left" w:pos="1110"/>
                <w:tab w:val="left" w:pos="2340"/>
              </w:tabs>
              <w:rPr>
                <w:rFonts w:cstheme="minorHAnsi"/>
                <w:shd w:val="clear" w:color="auto" w:fill="FFFFFF"/>
              </w:rPr>
            </w:pPr>
            <w:sdt>
              <w:sdtPr>
                <w:rPr>
                  <w:rFonts w:cstheme="minorHAnsi"/>
                  <w:shd w:val="clear" w:color="auto" w:fill="FFFFFF"/>
                </w:rPr>
                <w:id w:val="-1565946992"/>
                <w14:checkbox>
                  <w14:checked w14:val="0"/>
                  <w14:checkedState w14:val="2612" w14:font="MS Gothic"/>
                  <w14:uncheckedState w14:val="2610" w14:font="MS Gothic"/>
                </w14:checkbox>
              </w:sdtPr>
              <w:sdtEndPr/>
              <w:sdtContent>
                <w:r w:rsidR="00171C29" w:rsidRPr="00996515">
                  <w:rPr>
                    <w:rFonts w:ascii="Segoe UI Symbol" w:hAnsi="Segoe UI Symbol" w:cs="Segoe UI Symbol"/>
                    <w:shd w:val="clear" w:color="auto" w:fill="FFFFFF"/>
                  </w:rPr>
                  <w:t>☐</w:t>
                </w:r>
              </w:sdtContent>
            </w:sdt>
            <w:r w:rsidR="00171C29" w:rsidRPr="00996515">
              <w:rPr>
                <w:rFonts w:cstheme="minorHAnsi"/>
                <w:shd w:val="clear" w:color="auto" w:fill="FFFFFF"/>
              </w:rPr>
              <w:t xml:space="preserve">  </w:t>
            </w:r>
            <w:r w:rsidR="00171C29" w:rsidRPr="00C22D4A">
              <w:rPr>
                <w:rFonts w:cstheme="minorHAnsi"/>
                <w:shd w:val="clear" w:color="auto" w:fill="FFFFFF"/>
              </w:rPr>
              <w:t>Health Research</w:t>
            </w:r>
            <w:r w:rsidR="004C6C76">
              <w:rPr>
                <w:rFonts w:cstheme="minorHAnsi"/>
                <w:shd w:val="clear" w:color="auto" w:fill="FFFFFF"/>
              </w:rPr>
              <w:t xml:space="preserve"> </w:t>
            </w:r>
            <w:r w:rsidR="00802AFC">
              <w:rPr>
                <w:rFonts w:cstheme="minorHAnsi"/>
                <w:shd w:val="clear" w:color="auto" w:fill="FFFFFF"/>
              </w:rPr>
              <w:t>activities</w:t>
            </w:r>
            <w:r w:rsidR="00553B9D">
              <w:rPr>
                <w:rFonts w:cstheme="minorHAnsi"/>
                <w:shd w:val="clear" w:color="auto" w:fill="FFFFFF"/>
              </w:rPr>
              <w:t xml:space="preserve"> (</w:t>
            </w:r>
            <w:r w:rsidR="00B4026E">
              <w:rPr>
                <w:rFonts w:cstheme="minorHAnsi"/>
                <w:shd w:val="clear" w:color="auto" w:fill="FFFFFF"/>
              </w:rPr>
              <w:t xml:space="preserve">clinical trials; medical devices; epidemiology; </w:t>
            </w:r>
            <w:r w:rsidR="004C6C76">
              <w:rPr>
                <w:rFonts w:cstheme="minorHAnsi"/>
                <w:shd w:val="clear" w:color="auto" w:fill="FFFFFF"/>
              </w:rPr>
              <w:t xml:space="preserve">chart reviews; </w:t>
            </w:r>
            <w:r w:rsidR="00B4026E">
              <w:rPr>
                <w:rFonts w:cstheme="minorHAnsi"/>
                <w:shd w:val="clear" w:color="auto" w:fill="FFFFFF"/>
              </w:rPr>
              <w:t xml:space="preserve">qualitative </w:t>
            </w:r>
            <w:r w:rsidR="004C6C76">
              <w:rPr>
                <w:rFonts w:cstheme="minorHAnsi"/>
                <w:shd w:val="clear" w:color="auto" w:fill="FFFFFF"/>
              </w:rPr>
              <w:t xml:space="preserve">or </w:t>
            </w:r>
            <w:r w:rsidR="00B4026E">
              <w:rPr>
                <w:rFonts w:cstheme="minorHAnsi"/>
                <w:shd w:val="clear" w:color="auto" w:fill="FFFFFF"/>
              </w:rPr>
              <w:t>quantitative research</w:t>
            </w:r>
            <w:r w:rsidR="004C6C76">
              <w:rPr>
                <w:rFonts w:cstheme="minorHAnsi"/>
                <w:shd w:val="clear" w:color="auto" w:fill="FFFFFF"/>
              </w:rPr>
              <w:t xml:space="preserve">; emergency care research etc). </w:t>
            </w:r>
            <w:r w:rsidR="00BD0166">
              <w:rPr>
                <w:rFonts w:cstheme="minorHAnsi"/>
                <w:shd w:val="clear" w:color="auto" w:fill="FFFFFF"/>
              </w:rPr>
              <w:t xml:space="preserve"> </w:t>
            </w:r>
          </w:p>
          <w:p w14:paraId="67D6FDAF" w14:textId="77777777" w:rsidR="0061294D" w:rsidRPr="00996515" w:rsidRDefault="0061294D" w:rsidP="0061294D">
            <w:pPr>
              <w:tabs>
                <w:tab w:val="left" w:pos="2265"/>
              </w:tabs>
              <w:rPr>
                <w:rFonts w:cstheme="minorHAnsi"/>
                <w:shd w:val="clear" w:color="auto" w:fill="FFFFFF"/>
              </w:rPr>
            </w:pPr>
          </w:p>
          <w:p w14:paraId="763BB306" w14:textId="188A6CAC" w:rsidR="00AA79CD" w:rsidRDefault="004B06B6" w:rsidP="00737E5A">
            <w:pPr>
              <w:tabs>
                <w:tab w:val="left" w:pos="1815"/>
              </w:tabs>
              <w:rPr>
                <w:rFonts w:cstheme="minorHAnsi"/>
                <w:shd w:val="clear" w:color="auto" w:fill="FFFFFF"/>
              </w:rPr>
            </w:pPr>
            <w:sdt>
              <w:sdtPr>
                <w:rPr>
                  <w:rFonts w:cstheme="minorHAnsi"/>
                  <w:shd w:val="clear" w:color="auto" w:fill="FFFFFF"/>
                </w:rPr>
                <w:id w:val="-464966819"/>
                <w14:checkbox>
                  <w14:checked w14:val="0"/>
                  <w14:checkedState w14:val="2612" w14:font="MS Gothic"/>
                  <w14:uncheckedState w14:val="2610" w14:font="MS Gothic"/>
                </w14:checkbox>
              </w:sdtPr>
              <w:sdtEndPr/>
              <w:sdtContent>
                <w:r w:rsidR="00AA79CD">
                  <w:rPr>
                    <w:rFonts w:ascii="MS Gothic" w:eastAsia="MS Gothic" w:hAnsi="MS Gothic" w:cstheme="minorHAnsi" w:hint="eastAsia"/>
                    <w:shd w:val="clear" w:color="auto" w:fill="FFFFFF"/>
                  </w:rPr>
                  <w:t>☐</w:t>
                </w:r>
              </w:sdtContent>
            </w:sdt>
            <w:r w:rsidR="00CD4A6B" w:rsidRPr="00996515">
              <w:rPr>
                <w:rFonts w:cstheme="minorHAnsi"/>
                <w:shd w:val="clear" w:color="auto" w:fill="FFFFFF"/>
              </w:rPr>
              <w:t xml:space="preserve"> </w:t>
            </w:r>
            <w:r w:rsidR="00397C38">
              <w:rPr>
                <w:rFonts w:cstheme="minorHAnsi"/>
                <w:shd w:val="clear" w:color="auto" w:fill="FFFFFF"/>
              </w:rPr>
              <w:t xml:space="preserve">Epidemiology / </w:t>
            </w:r>
            <w:r w:rsidR="00AA79CD">
              <w:rPr>
                <w:rFonts w:cstheme="minorHAnsi"/>
                <w:shd w:val="clear" w:color="auto" w:fill="FFFFFF"/>
              </w:rPr>
              <w:t xml:space="preserve">Public Health </w:t>
            </w:r>
          </w:p>
          <w:p w14:paraId="745E19D4" w14:textId="77777777" w:rsidR="00AA79CD" w:rsidRDefault="00AA79CD" w:rsidP="00737E5A">
            <w:pPr>
              <w:tabs>
                <w:tab w:val="left" w:pos="1815"/>
              </w:tabs>
              <w:rPr>
                <w:rFonts w:cstheme="minorHAnsi"/>
                <w:shd w:val="clear" w:color="auto" w:fill="FFFFFF"/>
              </w:rPr>
            </w:pPr>
          </w:p>
          <w:p w14:paraId="2E1737DA" w14:textId="3AD9B587" w:rsidR="0061294D" w:rsidRPr="00996515" w:rsidRDefault="004B06B6" w:rsidP="00737E5A">
            <w:pPr>
              <w:tabs>
                <w:tab w:val="left" w:pos="1815"/>
              </w:tabs>
              <w:rPr>
                <w:rFonts w:cstheme="minorHAnsi"/>
                <w:shd w:val="clear" w:color="auto" w:fill="FFFFFF"/>
              </w:rPr>
            </w:pPr>
            <w:sdt>
              <w:sdtPr>
                <w:rPr>
                  <w:rFonts w:cstheme="minorHAnsi"/>
                  <w:shd w:val="clear" w:color="auto" w:fill="FFFFFF"/>
                </w:rPr>
                <w:id w:val="-157161065"/>
                <w14:checkbox>
                  <w14:checked w14:val="0"/>
                  <w14:checkedState w14:val="2612" w14:font="MS Gothic"/>
                  <w14:uncheckedState w14:val="2610" w14:font="MS Gothic"/>
                </w14:checkbox>
              </w:sdtPr>
              <w:sdtEndPr/>
              <w:sdtContent>
                <w:r w:rsidR="00AA79CD">
                  <w:rPr>
                    <w:rFonts w:ascii="MS Gothic" w:eastAsia="MS Gothic" w:hAnsi="MS Gothic" w:cstheme="minorHAnsi" w:hint="eastAsia"/>
                    <w:shd w:val="clear" w:color="auto" w:fill="FFFFFF"/>
                  </w:rPr>
                  <w:t>☐</w:t>
                </w:r>
              </w:sdtContent>
            </w:sdt>
            <w:r w:rsidR="00AA79CD" w:rsidRPr="00AA79CD">
              <w:rPr>
                <w:rFonts w:cstheme="minorHAnsi"/>
                <w:shd w:val="clear" w:color="auto" w:fill="FFFFFF"/>
              </w:rPr>
              <w:t xml:space="preserve"> </w:t>
            </w:r>
            <w:r w:rsidR="00257EE1" w:rsidRPr="00996515">
              <w:rPr>
                <w:rFonts w:cstheme="minorHAnsi"/>
                <w:shd w:val="clear" w:color="auto" w:fill="FFFFFF"/>
              </w:rPr>
              <w:t>S</w:t>
            </w:r>
            <w:r w:rsidR="00CD4A6B" w:rsidRPr="00996515">
              <w:rPr>
                <w:rFonts w:cstheme="minorHAnsi"/>
                <w:shd w:val="clear" w:color="auto" w:fill="FFFFFF"/>
              </w:rPr>
              <w:t>tatistics</w:t>
            </w:r>
          </w:p>
          <w:p w14:paraId="2096BE98" w14:textId="77777777" w:rsidR="0061294D" w:rsidRPr="00996515" w:rsidRDefault="0061294D" w:rsidP="0061294D">
            <w:pPr>
              <w:tabs>
                <w:tab w:val="left" w:pos="1395"/>
              </w:tabs>
              <w:rPr>
                <w:rFonts w:cstheme="minorHAnsi"/>
                <w:shd w:val="clear" w:color="auto" w:fill="FFFFFF"/>
              </w:rPr>
            </w:pPr>
          </w:p>
          <w:p w14:paraId="4AAD4C10" w14:textId="07824BA2" w:rsidR="002C5352" w:rsidRPr="00996515" w:rsidRDefault="004B06B6" w:rsidP="00737E5A">
            <w:pPr>
              <w:tabs>
                <w:tab w:val="left" w:pos="1395"/>
              </w:tabs>
              <w:rPr>
                <w:rFonts w:cstheme="minorHAnsi"/>
                <w:shd w:val="clear" w:color="auto" w:fill="FFFFFF"/>
              </w:rPr>
            </w:pPr>
            <w:sdt>
              <w:sdtPr>
                <w:rPr>
                  <w:rFonts w:cstheme="minorHAnsi"/>
                  <w:shd w:val="clear" w:color="auto" w:fill="FFFFFF"/>
                </w:rPr>
                <w:id w:val="-211115974"/>
                <w14:checkbox>
                  <w14:checked w14:val="0"/>
                  <w14:checkedState w14:val="2612" w14:font="MS Gothic"/>
                  <w14:uncheckedState w14:val="2610" w14:font="MS Gothic"/>
                </w14:checkbox>
              </w:sdtPr>
              <w:sdtEndPr/>
              <w:sdtContent>
                <w:r w:rsidR="000953A3" w:rsidRPr="00996515">
                  <w:rPr>
                    <w:rFonts w:ascii="Segoe UI Symbol" w:hAnsi="Segoe UI Symbol" w:cs="Segoe UI Symbol"/>
                    <w:shd w:val="clear" w:color="auto" w:fill="FFFFFF"/>
                  </w:rPr>
                  <w:t>☐</w:t>
                </w:r>
              </w:sdtContent>
            </w:sdt>
            <w:r w:rsidR="000953A3" w:rsidRPr="00996515">
              <w:rPr>
                <w:rFonts w:cstheme="minorHAnsi"/>
                <w:shd w:val="clear" w:color="auto" w:fill="FFFFFF"/>
              </w:rPr>
              <w:t xml:space="preserve">  </w:t>
            </w:r>
            <w:r w:rsidR="000953A3" w:rsidRPr="00257EE1">
              <w:rPr>
                <w:rFonts w:cstheme="minorHAnsi"/>
                <w:shd w:val="clear" w:color="auto" w:fill="FFFFFF"/>
              </w:rPr>
              <w:t>eHealth</w:t>
            </w:r>
            <w:r w:rsidR="006514DD">
              <w:rPr>
                <w:rFonts w:cstheme="minorHAnsi"/>
                <w:shd w:val="clear" w:color="auto" w:fill="FFFFFF"/>
              </w:rPr>
              <w:t xml:space="preserve"> or </w:t>
            </w:r>
            <w:r w:rsidR="00FB64B4">
              <w:rPr>
                <w:rFonts w:cstheme="minorHAnsi"/>
                <w:shd w:val="clear" w:color="auto" w:fill="FFFFFF"/>
              </w:rPr>
              <w:t>other relevant</w:t>
            </w:r>
            <w:r w:rsidR="006514DD">
              <w:rPr>
                <w:rFonts w:cstheme="minorHAnsi"/>
                <w:shd w:val="clear" w:color="auto" w:fill="FFFFFF"/>
              </w:rPr>
              <w:t xml:space="preserve"> health technology </w:t>
            </w:r>
          </w:p>
          <w:p w14:paraId="077970E5" w14:textId="77777777" w:rsidR="005358D0" w:rsidRPr="00996515" w:rsidRDefault="005358D0" w:rsidP="00257EE1">
            <w:pPr>
              <w:tabs>
                <w:tab w:val="left" w:pos="1110"/>
                <w:tab w:val="left" w:pos="2340"/>
              </w:tabs>
              <w:rPr>
                <w:rFonts w:cstheme="minorHAnsi"/>
                <w:shd w:val="clear" w:color="auto" w:fill="FFFFFF"/>
              </w:rPr>
            </w:pPr>
          </w:p>
          <w:p w14:paraId="385E5654" w14:textId="363C9A31" w:rsidR="005358D0" w:rsidRPr="00996515" w:rsidRDefault="004B06B6" w:rsidP="005358D0">
            <w:pPr>
              <w:tabs>
                <w:tab w:val="left" w:pos="1110"/>
                <w:tab w:val="left" w:pos="2340"/>
              </w:tabs>
              <w:rPr>
                <w:rFonts w:cstheme="minorHAnsi"/>
                <w:shd w:val="clear" w:color="auto" w:fill="FFFFFF"/>
              </w:rPr>
            </w:pPr>
            <w:sdt>
              <w:sdtPr>
                <w:rPr>
                  <w:rFonts w:cstheme="minorHAnsi"/>
                  <w:shd w:val="clear" w:color="auto" w:fill="FFFFFF"/>
                </w:rPr>
                <w:id w:val="-1261823156"/>
                <w14:checkbox>
                  <w14:checked w14:val="0"/>
                  <w14:checkedState w14:val="2612" w14:font="MS Gothic"/>
                  <w14:uncheckedState w14:val="2610" w14:font="MS Gothic"/>
                </w14:checkbox>
              </w:sdtPr>
              <w:sdtEndPr/>
              <w:sdtContent>
                <w:r w:rsidR="005358D0" w:rsidRPr="00996515">
                  <w:rPr>
                    <w:rFonts w:ascii="Segoe UI Symbol" w:hAnsi="Segoe UI Symbol" w:cs="Segoe UI Symbol"/>
                    <w:shd w:val="clear" w:color="auto" w:fill="FFFFFF"/>
                  </w:rPr>
                  <w:t>☐</w:t>
                </w:r>
              </w:sdtContent>
            </w:sdt>
            <w:r w:rsidR="005358D0" w:rsidRPr="00996515">
              <w:rPr>
                <w:rFonts w:cstheme="minorHAnsi"/>
                <w:shd w:val="clear" w:color="auto" w:fill="FFFFFF"/>
              </w:rPr>
              <w:t xml:space="preserve">  </w:t>
            </w:r>
            <w:r w:rsidR="00A364B5">
              <w:rPr>
                <w:rFonts w:cstheme="minorHAnsi"/>
                <w:shd w:val="clear" w:color="auto" w:fill="FFFFFF"/>
              </w:rPr>
              <w:t>H</w:t>
            </w:r>
            <w:r w:rsidR="00B466F8">
              <w:rPr>
                <w:rFonts w:cstheme="minorHAnsi"/>
                <w:shd w:val="clear" w:color="auto" w:fill="FFFFFF"/>
              </w:rPr>
              <w:t xml:space="preserve">uman Genomic data analysis / research. </w:t>
            </w:r>
            <w:r w:rsidR="005358D0" w:rsidRPr="00996515">
              <w:rPr>
                <w:rFonts w:cstheme="minorHAnsi"/>
                <w:shd w:val="clear" w:color="auto" w:fill="FFFFFF"/>
              </w:rPr>
              <w:t xml:space="preserve"> </w:t>
            </w:r>
            <w:r w:rsidR="005358D0" w:rsidRPr="00996515">
              <w:rPr>
                <w:rFonts w:cstheme="minorHAnsi"/>
                <w:shd w:val="clear" w:color="auto" w:fill="FFFFFF"/>
              </w:rPr>
              <w:tab/>
            </w:r>
          </w:p>
          <w:p w14:paraId="0CA50CBE" w14:textId="77777777" w:rsidR="005358D0" w:rsidRPr="00996515" w:rsidRDefault="005358D0" w:rsidP="00257EE1">
            <w:pPr>
              <w:tabs>
                <w:tab w:val="left" w:pos="1110"/>
                <w:tab w:val="left" w:pos="2340"/>
              </w:tabs>
              <w:rPr>
                <w:rFonts w:cstheme="minorHAnsi"/>
                <w:shd w:val="clear" w:color="auto" w:fill="FFFFFF"/>
              </w:rPr>
            </w:pPr>
          </w:p>
          <w:p w14:paraId="6F605355" w14:textId="05C6B9E7" w:rsidR="002C5352" w:rsidRPr="00996515" w:rsidRDefault="004B06B6" w:rsidP="002C5352">
            <w:pPr>
              <w:tabs>
                <w:tab w:val="left" w:pos="2340"/>
              </w:tabs>
              <w:rPr>
                <w:rFonts w:cstheme="minorHAnsi"/>
                <w:shd w:val="clear" w:color="auto" w:fill="FFFFFF"/>
              </w:rPr>
            </w:pPr>
            <w:sdt>
              <w:sdtPr>
                <w:rPr>
                  <w:rFonts w:cstheme="minorHAnsi"/>
                  <w:shd w:val="clear" w:color="auto" w:fill="FFFFFF"/>
                </w:rPr>
                <w:id w:val="-33346759"/>
                <w14:checkbox>
                  <w14:checked w14:val="0"/>
                  <w14:checkedState w14:val="2612" w14:font="MS Gothic"/>
                  <w14:uncheckedState w14:val="2610" w14:font="MS Gothic"/>
                </w14:checkbox>
              </w:sdtPr>
              <w:sdtEndPr/>
              <w:sdtContent>
                <w:r w:rsidR="008B133C" w:rsidRPr="00996515">
                  <w:rPr>
                    <w:rFonts w:ascii="Segoe UI Symbol" w:hAnsi="Segoe UI Symbol" w:cs="Segoe UI Symbol"/>
                    <w:shd w:val="clear" w:color="auto" w:fill="FFFFFF"/>
                  </w:rPr>
                  <w:t>☐</w:t>
                </w:r>
              </w:sdtContent>
            </w:sdt>
            <w:r w:rsidR="005358D0" w:rsidRPr="00996515">
              <w:rPr>
                <w:rFonts w:cstheme="minorHAnsi"/>
                <w:shd w:val="clear" w:color="auto" w:fill="FFFFFF"/>
              </w:rPr>
              <w:t xml:space="preserve">  </w:t>
            </w:r>
            <w:r w:rsidR="00A54386" w:rsidRPr="00996515">
              <w:rPr>
                <w:rFonts w:cstheme="minorHAnsi"/>
                <w:shd w:val="clear" w:color="auto" w:fill="FFFFFF"/>
              </w:rPr>
              <w:t xml:space="preserve">Artificial </w:t>
            </w:r>
            <w:r w:rsidR="008B133C" w:rsidRPr="00996515">
              <w:rPr>
                <w:rFonts w:cstheme="minorHAnsi"/>
                <w:shd w:val="clear" w:color="auto" w:fill="FFFFFF"/>
              </w:rPr>
              <w:t>intelligence</w:t>
            </w:r>
          </w:p>
          <w:p w14:paraId="0BC418A3" w14:textId="77777777" w:rsidR="00F912C2" w:rsidRPr="00996515" w:rsidRDefault="00F912C2" w:rsidP="002C5352">
            <w:pPr>
              <w:tabs>
                <w:tab w:val="left" w:pos="2340"/>
              </w:tabs>
              <w:rPr>
                <w:rFonts w:cstheme="minorHAnsi"/>
                <w:shd w:val="clear" w:color="auto" w:fill="FFFFFF"/>
              </w:rPr>
            </w:pPr>
          </w:p>
          <w:p w14:paraId="26063C9F" w14:textId="29D5AD44" w:rsidR="00116A35" w:rsidRPr="00996515" w:rsidRDefault="004B06B6" w:rsidP="00116A35">
            <w:pPr>
              <w:tabs>
                <w:tab w:val="left" w:pos="2340"/>
              </w:tabs>
              <w:rPr>
                <w:rFonts w:cstheme="minorHAnsi"/>
                <w:shd w:val="clear" w:color="auto" w:fill="FFFFFF"/>
              </w:rPr>
            </w:pPr>
            <w:sdt>
              <w:sdtPr>
                <w:rPr>
                  <w:rFonts w:cstheme="minorHAnsi"/>
                  <w:shd w:val="clear" w:color="auto" w:fill="FFFFFF"/>
                </w:rPr>
                <w:id w:val="1033150663"/>
                <w14:checkbox>
                  <w14:checked w14:val="0"/>
                  <w14:checkedState w14:val="2612" w14:font="MS Gothic"/>
                  <w14:uncheckedState w14:val="2610" w14:font="MS Gothic"/>
                </w14:checkbox>
              </w:sdtPr>
              <w:sdtEndPr/>
              <w:sdtContent>
                <w:r w:rsidR="00116A35" w:rsidRPr="00996515">
                  <w:rPr>
                    <w:rFonts w:ascii="Segoe UI Symbol" w:hAnsi="Segoe UI Symbol" w:cs="Segoe UI Symbol"/>
                    <w:shd w:val="clear" w:color="auto" w:fill="FFFFFF"/>
                  </w:rPr>
                  <w:t>☐</w:t>
                </w:r>
              </w:sdtContent>
            </w:sdt>
            <w:r w:rsidR="00116A35" w:rsidRPr="00996515">
              <w:rPr>
                <w:rFonts w:cstheme="minorHAnsi"/>
                <w:shd w:val="clear" w:color="auto" w:fill="FFFFFF"/>
              </w:rPr>
              <w:t xml:space="preserve">  </w:t>
            </w:r>
            <w:r w:rsidR="00F912C2" w:rsidRPr="00996515">
              <w:rPr>
                <w:rFonts w:cstheme="minorHAnsi"/>
                <w:shd w:val="clear" w:color="auto" w:fill="FFFFFF"/>
              </w:rPr>
              <w:t>Patient / Carer / Patient organisation</w:t>
            </w:r>
          </w:p>
          <w:p w14:paraId="327C294A" w14:textId="77777777" w:rsidR="005358D0" w:rsidRPr="00996515" w:rsidRDefault="005358D0" w:rsidP="002C5352">
            <w:pPr>
              <w:tabs>
                <w:tab w:val="left" w:pos="2340"/>
              </w:tabs>
              <w:rPr>
                <w:rFonts w:cstheme="minorHAnsi"/>
                <w:shd w:val="clear" w:color="auto" w:fill="FFFFFF"/>
              </w:rPr>
            </w:pPr>
          </w:p>
          <w:p w14:paraId="4131F908" w14:textId="30A90D6A" w:rsidR="002C5352" w:rsidRPr="00996515" w:rsidRDefault="004B06B6" w:rsidP="00257EE1">
            <w:pPr>
              <w:tabs>
                <w:tab w:val="left" w:pos="1395"/>
                <w:tab w:val="left" w:pos="2745"/>
              </w:tabs>
              <w:rPr>
                <w:rFonts w:cstheme="minorHAnsi"/>
                <w:shd w:val="clear" w:color="auto" w:fill="FFFFFF"/>
              </w:rPr>
            </w:pPr>
            <w:sdt>
              <w:sdtPr>
                <w:rPr>
                  <w:rFonts w:cstheme="minorHAnsi"/>
                  <w:shd w:val="clear" w:color="auto" w:fill="FFFFFF"/>
                </w:rPr>
                <w:id w:val="-1533565710"/>
                <w14:checkbox>
                  <w14:checked w14:val="0"/>
                  <w14:checkedState w14:val="2612" w14:font="MS Gothic"/>
                  <w14:uncheckedState w14:val="2610" w14:font="MS Gothic"/>
                </w14:checkbox>
              </w:sdtPr>
              <w:sdtEndPr/>
              <w:sdtContent>
                <w:r w:rsidR="002C5352" w:rsidRPr="00996515">
                  <w:rPr>
                    <w:rFonts w:ascii="Segoe UI Symbol" w:hAnsi="Segoe UI Symbol" w:cs="Segoe UI Symbol"/>
                    <w:shd w:val="clear" w:color="auto" w:fill="FFFFFF"/>
                  </w:rPr>
                  <w:t>☐</w:t>
                </w:r>
              </w:sdtContent>
            </w:sdt>
            <w:r w:rsidR="00257EE1" w:rsidRPr="00996515">
              <w:rPr>
                <w:rFonts w:cstheme="minorHAnsi"/>
                <w:shd w:val="clear" w:color="auto" w:fill="FFFFFF"/>
              </w:rPr>
              <w:t xml:space="preserve">  O</w:t>
            </w:r>
            <w:r w:rsidR="00257EE1" w:rsidRPr="00C22D4A">
              <w:rPr>
                <w:rFonts w:cstheme="minorHAnsi"/>
                <w:shd w:val="clear" w:color="auto" w:fill="FFFFFF"/>
              </w:rPr>
              <w:t>ther relevant areas</w:t>
            </w:r>
            <w:r w:rsidR="00257EE1" w:rsidRPr="00996515">
              <w:rPr>
                <w:rFonts w:cstheme="minorHAnsi"/>
                <w:shd w:val="clear" w:color="auto" w:fill="FFFFFF"/>
              </w:rPr>
              <w:tab/>
            </w:r>
          </w:p>
          <w:p w14:paraId="02BAFC4C" w14:textId="77777777" w:rsidR="002C5352" w:rsidRPr="00996515" w:rsidRDefault="002C5352" w:rsidP="00672767">
            <w:pPr>
              <w:tabs>
                <w:tab w:val="left" w:pos="1770"/>
              </w:tabs>
              <w:rPr>
                <w:rFonts w:cstheme="minorHAnsi"/>
                <w:shd w:val="clear" w:color="auto" w:fill="FFFFFF"/>
              </w:rPr>
            </w:pPr>
          </w:p>
          <w:p w14:paraId="3C3EBD2B" w14:textId="466C501F" w:rsidR="00996515" w:rsidRPr="00996515" w:rsidRDefault="00996515" w:rsidP="00672767">
            <w:pPr>
              <w:tabs>
                <w:tab w:val="left" w:pos="1770"/>
              </w:tabs>
              <w:rPr>
                <w:rFonts w:cstheme="minorHAnsi"/>
                <w:shd w:val="clear" w:color="auto" w:fill="FFFFFF"/>
              </w:rPr>
            </w:pPr>
          </w:p>
        </w:tc>
      </w:tr>
    </w:tbl>
    <w:p w14:paraId="12AA577A" w14:textId="77777777" w:rsidR="005C0A0B" w:rsidRDefault="005C0A0B" w:rsidP="00ED307B"/>
    <w:tbl>
      <w:tblPr>
        <w:tblStyle w:val="TableGrid"/>
        <w:tblW w:w="0" w:type="auto"/>
        <w:tblInd w:w="-142" w:type="dxa"/>
        <w:tblBorders>
          <w:insideH w:val="none" w:sz="0" w:space="0" w:color="auto"/>
          <w:insideV w:val="none" w:sz="0" w:space="0" w:color="auto"/>
        </w:tblBorders>
        <w:tblLook w:val="04A0" w:firstRow="1" w:lastRow="0" w:firstColumn="1" w:lastColumn="0" w:noHBand="0" w:noVBand="1"/>
      </w:tblPr>
      <w:tblGrid>
        <w:gridCol w:w="9121"/>
      </w:tblGrid>
      <w:tr w:rsidR="00252875" w:rsidRPr="00870733" w14:paraId="17B9EDF3" w14:textId="77777777" w:rsidTr="00B466F8">
        <w:trPr>
          <w:trHeight w:val="550"/>
        </w:trPr>
        <w:tc>
          <w:tcPr>
            <w:tcW w:w="9121" w:type="dxa"/>
            <w:tcBorders>
              <w:top w:val="single" w:sz="4" w:space="0" w:color="auto"/>
              <w:bottom w:val="single" w:sz="4" w:space="0" w:color="auto"/>
            </w:tcBorders>
            <w:shd w:val="clear" w:color="auto" w:fill="E5DFEC"/>
          </w:tcPr>
          <w:p w14:paraId="2F6A2FD6" w14:textId="1CB4722F" w:rsidR="00252875" w:rsidRPr="00252875" w:rsidRDefault="00252875" w:rsidP="00252875">
            <w:r w:rsidRPr="00982AA4">
              <w:rPr>
                <w:b/>
                <w:bCs/>
              </w:rPr>
              <w:t>CV / Career or Work Summary</w:t>
            </w:r>
            <w:r>
              <w:rPr>
                <w:b/>
                <w:bCs/>
              </w:rPr>
              <w:t xml:space="preserve"> (</w:t>
            </w:r>
            <w:r>
              <w:t>Please attach or provide below a CV or summary (two-page maximum) of your career and work experience to date. Applicants may describe the chronology of their work experience in any capacity including work inside and outside the home (</w:t>
            </w:r>
            <w:r w:rsidR="009C3032">
              <w:t>e.g.</w:t>
            </w:r>
            <w:r>
              <w:t xml:space="preserve"> volunteering, community work).</w:t>
            </w:r>
          </w:p>
        </w:tc>
      </w:tr>
      <w:tr w:rsidR="00252875" w:rsidRPr="00870733" w14:paraId="00EC9D24" w14:textId="77777777" w:rsidTr="00B466F8">
        <w:trPr>
          <w:trHeight w:val="5083"/>
        </w:trPr>
        <w:tc>
          <w:tcPr>
            <w:tcW w:w="9121" w:type="dxa"/>
            <w:tcBorders>
              <w:top w:val="single" w:sz="4" w:space="0" w:color="auto"/>
              <w:bottom w:val="single" w:sz="4" w:space="0" w:color="auto"/>
            </w:tcBorders>
          </w:tcPr>
          <w:p w14:paraId="52EA4883" w14:textId="77777777" w:rsidR="00252875" w:rsidRPr="00BC3EB8" w:rsidRDefault="00252875" w:rsidP="00094586">
            <w:pPr>
              <w:spacing w:before="120" w:after="120"/>
              <w:rPr>
                <w:rFonts w:eastAsiaTheme="majorEastAsia" w:cstheme="minorHAnsi"/>
                <w:color w:val="000000" w:themeColor="text1"/>
              </w:rPr>
            </w:pPr>
          </w:p>
        </w:tc>
      </w:tr>
    </w:tbl>
    <w:p w14:paraId="4A1C685E" w14:textId="77777777" w:rsidR="00982AA4" w:rsidRDefault="00982AA4" w:rsidP="00ED307B"/>
    <w:tbl>
      <w:tblPr>
        <w:tblStyle w:val="TableGrid"/>
        <w:tblW w:w="0" w:type="auto"/>
        <w:tblInd w:w="-142" w:type="dxa"/>
        <w:tblBorders>
          <w:insideH w:val="none" w:sz="0" w:space="0" w:color="auto"/>
          <w:insideV w:val="none" w:sz="0" w:space="0" w:color="auto"/>
        </w:tblBorders>
        <w:tblLook w:val="04A0" w:firstRow="1" w:lastRow="0" w:firstColumn="1" w:lastColumn="0" w:noHBand="0" w:noVBand="1"/>
      </w:tblPr>
      <w:tblGrid>
        <w:gridCol w:w="9016"/>
      </w:tblGrid>
      <w:tr w:rsidR="000C6630" w:rsidRPr="00870733" w14:paraId="5460D0B6" w14:textId="77777777" w:rsidTr="00686F26">
        <w:tc>
          <w:tcPr>
            <w:tcW w:w="9016" w:type="dxa"/>
            <w:tcBorders>
              <w:top w:val="single" w:sz="4" w:space="0" w:color="auto"/>
              <w:bottom w:val="single" w:sz="4" w:space="0" w:color="auto"/>
            </w:tcBorders>
            <w:shd w:val="clear" w:color="auto" w:fill="E5DFEC"/>
          </w:tcPr>
          <w:p w14:paraId="74CF6BA0" w14:textId="71534F30" w:rsidR="000C6630" w:rsidRPr="000C6630" w:rsidRDefault="000C6630" w:rsidP="000C6630">
            <w:r w:rsidRPr="00712F6C">
              <w:rPr>
                <w:b/>
                <w:bCs/>
              </w:rPr>
              <w:t>Committee, Advisory &amp; Other Relevant Experience</w:t>
            </w:r>
            <w:r>
              <w:rPr>
                <w:b/>
                <w:bCs/>
              </w:rPr>
              <w:t xml:space="preserve"> (</w:t>
            </w:r>
            <w:r>
              <w:t xml:space="preserve">Please describe your experience that is relevant to the role of </w:t>
            </w:r>
            <w:r w:rsidR="00F912C2">
              <w:t xml:space="preserve">the </w:t>
            </w:r>
            <w:r w:rsidR="009C3032">
              <w:t>HRCDC (</w:t>
            </w:r>
            <w:r>
              <w:t>250-500 words maximum). This could include working on committees or boards, or previous experience acting in an advisory capacity. Applicants may draw from both their professional and personal life experiences, which may not necessarily represent formal appointments.)</w:t>
            </w:r>
          </w:p>
        </w:tc>
      </w:tr>
      <w:tr w:rsidR="000C6630" w:rsidRPr="00870733" w14:paraId="565CA266" w14:textId="77777777" w:rsidTr="00686F26">
        <w:tc>
          <w:tcPr>
            <w:tcW w:w="9016" w:type="dxa"/>
            <w:tcBorders>
              <w:top w:val="single" w:sz="4" w:space="0" w:color="auto"/>
              <w:bottom w:val="single" w:sz="4" w:space="0" w:color="auto"/>
            </w:tcBorders>
          </w:tcPr>
          <w:p w14:paraId="2DB27910" w14:textId="77777777" w:rsidR="000C6630" w:rsidRDefault="000C6630" w:rsidP="00686F26">
            <w:pPr>
              <w:spacing w:before="120" w:after="120"/>
              <w:ind w:left="318"/>
              <w:rPr>
                <w:rFonts w:eastAsiaTheme="majorEastAsia" w:cstheme="minorHAnsi"/>
                <w:color w:val="000000" w:themeColor="text1"/>
              </w:rPr>
            </w:pPr>
          </w:p>
          <w:p w14:paraId="1A5DEBEF" w14:textId="77777777" w:rsidR="00471FAB" w:rsidRDefault="00471FAB" w:rsidP="00686F26">
            <w:pPr>
              <w:spacing w:before="120" w:after="120"/>
              <w:ind w:left="318"/>
              <w:rPr>
                <w:rFonts w:eastAsiaTheme="majorEastAsia" w:cstheme="minorHAnsi"/>
                <w:color w:val="000000" w:themeColor="text1"/>
              </w:rPr>
            </w:pPr>
          </w:p>
          <w:p w14:paraId="1189703F" w14:textId="77777777" w:rsidR="00471FAB" w:rsidRDefault="00471FAB" w:rsidP="00686F26">
            <w:pPr>
              <w:spacing w:before="120" w:after="120"/>
              <w:ind w:left="318"/>
              <w:rPr>
                <w:rFonts w:eastAsiaTheme="majorEastAsia" w:cstheme="minorHAnsi"/>
                <w:color w:val="000000" w:themeColor="text1"/>
              </w:rPr>
            </w:pPr>
          </w:p>
          <w:p w14:paraId="0A782A0B" w14:textId="77777777" w:rsidR="00471FAB" w:rsidRDefault="00471FAB" w:rsidP="00686F26">
            <w:pPr>
              <w:spacing w:before="120" w:after="120"/>
              <w:ind w:left="318"/>
              <w:rPr>
                <w:rFonts w:eastAsiaTheme="majorEastAsia" w:cstheme="minorHAnsi"/>
                <w:color w:val="000000" w:themeColor="text1"/>
              </w:rPr>
            </w:pPr>
          </w:p>
          <w:p w14:paraId="6C970EDC" w14:textId="77777777" w:rsidR="007A318F" w:rsidRDefault="007A318F" w:rsidP="00686F26">
            <w:pPr>
              <w:spacing w:before="120" w:after="120"/>
              <w:ind w:left="318"/>
              <w:rPr>
                <w:rFonts w:eastAsiaTheme="majorEastAsia" w:cstheme="minorHAnsi"/>
                <w:color w:val="000000" w:themeColor="text1"/>
              </w:rPr>
            </w:pPr>
          </w:p>
          <w:p w14:paraId="040F5B35" w14:textId="77777777" w:rsidR="007A318F" w:rsidRDefault="007A318F" w:rsidP="00686F26">
            <w:pPr>
              <w:spacing w:before="120" w:after="120"/>
              <w:ind w:left="318"/>
              <w:rPr>
                <w:rFonts w:eastAsiaTheme="majorEastAsia" w:cstheme="minorHAnsi"/>
                <w:color w:val="000000" w:themeColor="text1"/>
              </w:rPr>
            </w:pPr>
          </w:p>
          <w:p w14:paraId="6EB94D88" w14:textId="77777777" w:rsidR="007A318F" w:rsidRDefault="007A318F" w:rsidP="00686F26">
            <w:pPr>
              <w:spacing w:before="120" w:after="120"/>
              <w:ind w:left="318"/>
              <w:rPr>
                <w:rFonts w:eastAsiaTheme="majorEastAsia" w:cstheme="minorHAnsi"/>
                <w:color w:val="000000" w:themeColor="text1"/>
              </w:rPr>
            </w:pPr>
          </w:p>
          <w:p w14:paraId="19E73118" w14:textId="77777777" w:rsidR="007A318F" w:rsidRDefault="007A318F" w:rsidP="00686F26">
            <w:pPr>
              <w:spacing w:before="120" w:after="120"/>
              <w:ind w:left="318"/>
              <w:rPr>
                <w:rFonts w:eastAsiaTheme="majorEastAsia" w:cstheme="minorHAnsi"/>
                <w:color w:val="000000" w:themeColor="text1"/>
              </w:rPr>
            </w:pPr>
          </w:p>
          <w:p w14:paraId="2133AC10" w14:textId="77777777" w:rsidR="00471FAB" w:rsidRPr="00BC3EB8" w:rsidRDefault="00471FAB" w:rsidP="00471FAB">
            <w:pPr>
              <w:spacing w:before="120" w:after="120"/>
              <w:rPr>
                <w:rFonts w:eastAsiaTheme="majorEastAsia" w:cstheme="minorHAnsi"/>
                <w:color w:val="000000" w:themeColor="text1"/>
              </w:rPr>
            </w:pPr>
          </w:p>
        </w:tc>
      </w:tr>
    </w:tbl>
    <w:p w14:paraId="174FE7D1" w14:textId="77777777" w:rsidR="00712F6C" w:rsidRDefault="00712F6C" w:rsidP="00ED307B"/>
    <w:p w14:paraId="2E89CA12" w14:textId="77777777" w:rsidR="000770D6" w:rsidRDefault="000770D6" w:rsidP="00ED307B"/>
    <w:p w14:paraId="34D5BF36" w14:textId="77777777" w:rsidR="000770D6" w:rsidRDefault="000770D6" w:rsidP="00ED307B"/>
    <w:tbl>
      <w:tblPr>
        <w:tblStyle w:val="TableGrid"/>
        <w:tblW w:w="0" w:type="auto"/>
        <w:tblInd w:w="-142" w:type="dxa"/>
        <w:tblBorders>
          <w:insideH w:val="none" w:sz="0" w:space="0" w:color="auto"/>
          <w:insideV w:val="none" w:sz="0" w:space="0" w:color="auto"/>
        </w:tblBorders>
        <w:tblLook w:val="04A0" w:firstRow="1" w:lastRow="0" w:firstColumn="1" w:lastColumn="0" w:noHBand="0" w:noVBand="1"/>
      </w:tblPr>
      <w:tblGrid>
        <w:gridCol w:w="9016"/>
      </w:tblGrid>
      <w:tr w:rsidR="005F62D4" w:rsidRPr="00870733" w14:paraId="77C28ABE" w14:textId="77777777" w:rsidTr="00686F26">
        <w:tc>
          <w:tcPr>
            <w:tcW w:w="9016" w:type="dxa"/>
            <w:tcBorders>
              <w:top w:val="single" w:sz="4" w:space="0" w:color="auto"/>
              <w:bottom w:val="single" w:sz="4" w:space="0" w:color="auto"/>
            </w:tcBorders>
            <w:shd w:val="clear" w:color="auto" w:fill="E5DFEC"/>
          </w:tcPr>
          <w:p w14:paraId="1A7E3BA3" w14:textId="5FEF1F59" w:rsidR="005F62D4" w:rsidRPr="00BC3EB8" w:rsidRDefault="005F62D4" w:rsidP="007A318F">
            <w:pPr>
              <w:rPr>
                <w:rFonts w:eastAsia="+mj-ea" w:cstheme="minorHAnsi"/>
                <w:b/>
                <w:color w:val="000000" w:themeColor="text1"/>
                <w:kern w:val="24"/>
                <w:lang w:val="en-US"/>
              </w:rPr>
            </w:pPr>
            <w:r w:rsidRPr="004C1237">
              <w:rPr>
                <w:b/>
                <w:bCs/>
              </w:rPr>
              <w:t xml:space="preserve">Statement of </w:t>
            </w:r>
            <w:proofErr w:type="gramStart"/>
            <w:r w:rsidRPr="004C1237">
              <w:rPr>
                <w:b/>
                <w:bCs/>
              </w:rPr>
              <w:t>Motivation</w:t>
            </w:r>
            <w:r>
              <w:rPr>
                <w:b/>
                <w:bCs/>
              </w:rPr>
              <w:t xml:space="preserve"> </w:t>
            </w:r>
            <w:r w:rsidR="005F1EFF">
              <w:rPr>
                <w:b/>
                <w:bCs/>
              </w:rPr>
              <w:t xml:space="preserve"> -</w:t>
            </w:r>
            <w:proofErr w:type="gramEnd"/>
            <w:r w:rsidR="005F1EFF">
              <w:rPr>
                <w:b/>
                <w:bCs/>
              </w:rPr>
              <w:t xml:space="preserve"> </w:t>
            </w:r>
            <w:r>
              <w:t xml:space="preserve">Please describe your individual motivations to be a Member of </w:t>
            </w:r>
            <w:r w:rsidR="003E2885">
              <w:t>the HRCDC</w:t>
            </w:r>
            <w:r w:rsidR="007A318F">
              <w:t xml:space="preserve">. </w:t>
            </w:r>
            <w:r w:rsidR="005F1EFF">
              <w:t xml:space="preserve">(max 500 words) </w:t>
            </w:r>
          </w:p>
        </w:tc>
      </w:tr>
      <w:tr w:rsidR="005F62D4" w:rsidRPr="00870733" w14:paraId="3D94BF10" w14:textId="77777777" w:rsidTr="00686F26">
        <w:tc>
          <w:tcPr>
            <w:tcW w:w="9016" w:type="dxa"/>
            <w:tcBorders>
              <w:top w:val="single" w:sz="4" w:space="0" w:color="auto"/>
              <w:bottom w:val="single" w:sz="4" w:space="0" w:color="auto"/>
            </w:tcBorders>
          </w:tcPr>
          <w:p w14:paraId="3C8B4AF2" w14:textId="77777777" w:rsidR="004F7778" w:rsidRDefault="004F7778" w:rsidP="00686F26">
            <w:pPr>
              <w:spacing w:before="120" w:after="120"/>
              <w:ind w:left="318"/>
              <w:rPr>
                <w:rFonts w:eastAsiaTheme="majorEastAsia" w:cstheme="minorHAnsi"/>
                <w:color w:val="000000" w:themeColor="text1"/>
              </w:rPr>
            </w:pPr>
          </w:p>
          <w:p w14:paraId="1C06E2D1" w14:textId="77777777" w:rsidR="000770D6" w:rsidRDefault="000770D6" w:rsidP="00686F26">
            <w:pPr>
              <w:spacing w:before="120" w:after="120"/>
              <w:ind w:left="318"/>
              <w:rPr>
                <w:rFonts w:eastAsiaTheme="majorEastAsia" w:cstheme="minorHAnsi"/>
                <w:color w:val="000000" w:themeColor="text1"/>
              </w:rPr>
            </w:pPr>
          </w:p>
          <w:p w14:paraId="5B6B1F7E" w14:textId="77777777" w:rsidR="004F7778" w:rsidRDefault="004F7778" w:rsidP="00686F26">
            <w:pPr>
              <w:spacing w:before="120" w:after="120"/>
              <w:ind w:left="318"/>
              <w:rPr>
                <w:rFonts w:eastAsiaTheme="majorEastAsia" w:cstheme="minorHAnsi"/>
                <w:color w:val="000000" w:themeColor="text1"/>
              </w:rPr>
            </w:pPr>
          </w:p>
          <w:p w14:paraId="28ED2466" w14:textId="77777777" w:rsidR="004F7778" w:rsidRDefault="004F7778" w:rsidP="00686F26">
            <w:pPr>
              <w:spacing w:before="120" w:after="120"/>
              <w:ind w:left="318"/>
              <w:rPr>
                <w:rFonts w:eastAsiaTheme="majorEastAsia" w:cstheme="minorHAnsi"/>
                <w:color w:val="000000" w:themeColor="text1"/>
              </w:rPr>
            </w:pPr>
          </w:p>
          <w:p w14:paraId="319513BF" w14:textId="77777777" w:rsidR="004F7778" w:rsidRDefault="004F7778" w:rsidP="00686F26">
            <w:pPr>
              <w:spacing w:before="120" w:after="120"/>
              <w:ind w:left="318"/>
              <w:rPr>
                <w:rFonts w:eastAsiaTheme="majorEastAsia" w:cstheme="minorHAnsi"/>
                <w:color w:val="000000" w:themeColor="text1"/>
              </w:rPr>
            </w:pPr>
          </w:p>
          <w:p w14:paraId="6A16BA6A" w14:textId="77777777" w:rsidR="004F7778" w:rsidRDefault="004F7778" w:rsidP="00686F26">
            <w:pPr>
              <w:spacing w:before="120" w:after="120"/>
              <w:ind w:left="318"/>
              <w:rPr>
                <w:rFonts w:eastAsiaTheme="majorEastAsia" w:cstheme="minorHAnsi"/>
                <w:color w:val="000000" w:themeColor="text1"/>
              </w:rPr>
            </w:pPr>
          </w:p>
          <w:p w14:paraId="7D519381" w14:textId="77777777" w:rsidR="004F7778" w:rsidRPr="00BC3EB8" w:rsidRDefault="004F7778" w:rsidP="00094586">
            <w:pPr>
              <w:spacing w:before="120" w:after="120"/>
              <w:rPr>
                <w:rFonts w:eastAsiaTheme="majorEastAsia" w:cstheme="minorHAnsi"/>
                <w:color w:val="000000" w:themeColor="text1"/>
              </w:rPr>
            </w:pPr>
          </w:p>
        </w:tc>
      </w:tr>
    </w:tbl>
    <w:p w14:paraId="2A444CE1" w14:textId="48DE00B8" w:rsidR="00712F6C" w:rsidRDefault="00712F6C" w:rsidP="00ED307B"/>
    <w:p w14:paraId="13D2DE10" w14:textId="77777777" w:rsidR="0087156D" w:rsidRDefault="0087156D" w:rsidP="00ED307B"/>
    <w:p w14:paraId="0E054874" w14:textId="77777777" w:rsidR="0087156D" w:rsidRDefault="0087156D" w:rsidP="00ED307B"/>
    <w:tbl>
      <w:tblPr>
        <w:tblStyle w:val="TableGrid"/>
        <w:tblW w:w="0" w:type="auto"/>
        <w:tblInd w:w="-142" w:type="dxa"/>
        <w:tblBorders>
          <w:insideH w:val="none" w:sz="0" w:space="0" w:color="auto"/>
          <w:insideV w:val="none" w:sz="0" w:space="0" w:color="auto"/>
        </w:tblBorders>
        <w:tblLook w:val="04A0" w:firstRow="1" w:lastRow="0" w:firstColumn="1" w:lastColumn="0" w:noHBand="0" w:noVBand="1"/>
      </w:tblPr>
      <w:tblGrid>
        <w:gridCol w:w="9016"/>
      </w:tblGrid>
      <w:tr w:rsidR="00435A9A" w:rsidRPr="00870733" w14:paraId="6B7C5905" w14:textId="77777777" w:rsidTr="00686F26">
        <w:tc>
          <w:tcPr>
            <w:tcW w:w="9016" w:type="dxa"/>
            <w:tcBorders>
              <w:top w:val="single" w:sz="4" w:space="0" w:color="auto"/>
              <w:bottom w:val="single" w:sz="4" w:space="0" w:color="auto"/>
            </w:tcBorders>
            <w:shd w:val="clear" w:color="auto" w:fill="E5DFEC"/>
          </w:tcPr>
          <w:p w14:paraId="208A0F5E" w14:textId="042C5568" w:rsidR="00435A9A" w:rsidRPr="00435A9A" w:rsidRDefault="00435A9A" w:rsidP="00435A9A">
            <w:proofErr w:type="gramStart"/>
            <w:r w:rsidRPr="005A59BB">
              <w:rPr>
                <w:b/>
                <w:bCs/>
              </w:rPr>
              <w:t>References</w:t>
            </w:r>
            <w:proofErr w:type="gramEnd"/>
            <w:r>
              <w:rPr>
                <w:b/>
                <w:bCs/>
              </w:rPr>
              <w:t xml:space="preserve"> </w:t>
            </w:r>
            <w:r>
              <w:t xml:space="preserve">Please provide the contact details (name, address, phone and email) of two individuals unrelated to you but who know you well and will be happy to be contacted </w:t>
            </w:r>
            <w:r w:rsidR="0045770C">
              <w:t xml:space="preserve">in relation to your application.  </w:t>
            </w:r>
          </w:p>
        </w:tc>
      </w:tr>
      <w:tr w:rsidR="00435A9A" w:rsidRPr="00870733" w14:paraId="10C10B23" w14:textId="77777777" w:rsidTr="00686F26">
        <w:tc>
          <w:tcPr>
            <w:tcW w:w="9016" w:type="dxa"/>
            <w:tcBorders>
              <w:top w:val="single" w:sz="4" w:space="0" w:color="auto"/>
              <w:bottom w:val="single" w:sz="4" w:space="0" w:color="auto"/>
            </w:tcBorders>
          </w:tcPr>
          <w:p w14:paraId="03B04D01" w14:textId="77777777" w:rsidR="00435A9A" w:rsidRDefault="00435A9A" w:rsidP="00686F26">
            <w:pPr>
              <w:spacing w:before="120" w:after="120"/>
              <w:ind w:left="318"/>
              <w:rPr>
                <w:rFonts w:eastAsiaTheme="majorEastAsia" w:cstheme="minorHAnsi"/>
                <w:color w:val="000000" w:themeColor="text1"/>
              </w:rPr>
            </w:pPr>
          </w:p>
          <w:p w14:paraId="5692E7F3" w14:textId="77777777" w:rsidR="00435A9A" w:rsidRDefault="00435A9A" w:rsidP="00686F26">
            <w:pPr>
              <w:spacing w:before="120" w:after="120"/>
              <w:ind w:left="318"/>
              <w:rPr>
                <w:rFonts w:eastAsiaTheme="majorEastAsia" w:cstheme="minorHAnsi"/>
                <w:color w:val="000000" w:themeColor="text1"/>
              </w:rPr>
            </w:pPr>
          </w:p>
          <w:p w14:paraId="173B722C" w14:textId="77777777" w:rsidR="00435A9A" w:rsidRDefault="00435A9A" w:rsidP="00686F26">
            <w:pPr>
              <w:spacing w:before="120" w:after="120"/>
              <w:ind w:left="318"/>
              <w:rPr>
                <w:rFonts w:eastAsiaTheme="majorEastAsia" w:cstheme="minorHAnsi"/>
                <w:color w:val="000000" w:themeColor="text1"/>
              </w:rPr>
            </w:pPr>
          </w:p>
          <w:p w14:paraId="7CD444A4" w14:textId="77777777" w:rsidR="00435A9A" w:rsidRDefault="00435A9A" w:rsidP="00686F26">
            <w:pPr>
              <w:spacing w:before="120" w:after="120"/>
              <w:ind w:left="318"/>
              <w:rPr>
                <w:rFonts w:eastAsiaTheme="majorEastAsia" w:cstheme="minorHAnsi"/>
                <w:color w:val="000000" w:themeColor="text1"/>
              </w:rPr>
            </w:pPr>
          </w:p>
          <w:p w14:paraId="7E02721C" w14:textId="77777777" w:rsidR="00435A9A" w:rsidRDefault="00435A9A" w:rsidP="00686F26">
            <w:pPr>
              <w:spacing w:before="120" w:after="120"/>
              <w:ind w:left="318"/>
              <w:rPr>
                <w:rFonts w:eastAsiaTheme="majorEastAsia" w:cstheme="minorHAnsi"/>
                <w:color w:val="000000" w:themeColor="text1"/>
              </w:rPr>
            </w:pPr>
          </w:p>
          <w:p w14:paraId="1D68B69F" w14:textId="77777777" w:rsidR="00027D86" w:rsidRDefault="00027D86" w:rsidP="00686F26">
            <w:pPr>
              <w:spacing w:before="120" w:after="120"/>
              <w:ind w:left="318"/>
              <w:rPr>
                <w:rFonts w:eastAsiaTheme="majorEastAsia" w:cstheme="minorHAnsi"/>
                <w:color w:val="000000" w:themeColor="text1"/>
              </w:rPr>
            </w:pPr>
          </w:p>
          <w:p w14:paraId="146CB627" w14:textId="77777777" w:rsidR="00027D86" w:rsidRDefault="00027D86" w:rsidP="00686F26">
            <w:pPr>
              <w:spacing w:before="120" w:after="120"/>
              <w:ind w:left="318"/>
              <w:rPr>
                <w:rFonts w:eastAsiaTheme="majorEastAsia" w:cstheme="minorHAnsi"/>
                <w:color w:val="000000" w:themeColor="text1"/>
              </w:rPr>
            </w:pPr>
          </w:p>
          <w:p w14:paraId="49F89F54" w14:textId="77777777" w:rsidR="00435A9A" w:rsidRDefault="00435A9A" w:rsidP="00686F26">
            <w:pPr>
              <w:spacing w:before="120" w:after="120"/>
              <w:ind w:left="318"/>
              <w:rPr>
                <w:rFonts w:eastAsiaTheme="majorEastAsia" w:cstheme="minorHAnsi"/>
                <w:color w:val="000000" w:themeColor="text1"/>
              </w:rPr>
            </w:pPr>
          </w:p>
          <w:p w14:paraId="7D1CD564" w14:textId="77777777" w:rsidR="00435A9A" w:rsidRDefault="00435A9A" w:rsidP="00686F26">
            <w:pPr>
              <w:spacing w:before="120" w:after="120"/>
              <w:ind w:left="318"/>
              <w:rPr>
                <w:rFonts w:eastAsiaTheme="majorEastAsia" w:cstheme="minorHAnsi"/>
                <w:color w:val="000000" w:themeColor="text1"/>
              </w:rPr>
            </w:pPr>
          </w:p>
          <w:p w14:paraId="1C7006C9" w14:textId="77777777" w:rsidR="00435A9A" w:rsidRPr="00BC3EB8" w:rsidRDefault="00435A9A" w:rsidP="00686F26">
            <w:pPr>
              <w:spacing w:before="120" w:after="120"/>
              <w:ind w:left="318"/>
              <w:rPr>
                <w:rFonts w:eastAsiaTheme="majorEastAsia" w:cstheme="minorHAnsi"/>
                <w:color w:val="000000" w:themeColor="text1"/>
              </w:rPr>
            </w:pPr>
          </w:p>
        </w:tc>
      </w:tr>
    </w:tbl>
    <w:p w14:paraId="33D0DE21" w14:textId="77777777" w:rsidR="00712F6C" w:rsidRDefault="00712F6C" w:rsidP="00ED307B"/>
    <w:p w14:paraId="2D50711D" w14:textId="77777777" w:rsidR="007A318F" w:rsidRDefault="007A318F" w:rsidP="00ED307B"/>
    <w:p w14:paraId="42ACEAF2" w14:textId="77777777" w:rsidR="007A318F" w:rsidRDefault="007A318F" w:rsidP="00ED307B"/>
    <w:tbl>
      <w:tblPr>
        <w:tblStyle w:val="TableGrid"/>
        <w:tblW w:w="0" w:type="auto"/>
        <w:tblInd w:w="-142" w:type="dxa"/>
        <w:tblBorders>
          <w:insideH w:val="none" w:sz="0" w:space="0" w:color="auto"/>
          <w:insideV w:val="none" w:sz="0" w:space="0" w:color="auto"/>
        </w:tblBorders>
        <w:tblLook w:val="04A0" w:firstRow="1" w:lastRow="0" w:firstColumn="1" w:lastColumn="0" w:noHBand="0" w:noVBand="1"/>
      </w:tblPr>
      <w:tblGrid>
        <w:gridCol w:w="9016"/>
      </w:tblGrid>
      <w:tr w:rsidR="00AB2149" w:rsidRPr="00870733" w14:paraId="7929A65C" w14:textId="77777777" w:rsidTr="00230CF4">
        <w:trPr>
          <w:trHeight w:val="1674"/>
        </w:trPr>
        <w:tc>
          <w:tcPr>
            <w:tcW w:w="9016" w:type="dxa"/>
            <w:tcBorders>
              <w:top w:val="single" w:sz="4" w:space="0" w:color="auto"/>
              <w:bottom w:val="single" w:sz="4" w:space="0" w:color="auto"/>
            </w:tcBorders>
            <w:shd w:val="clear" w:color="auto" w:fill="E5DFEC"/>
          </w:tcPr>
          <w:p w14:paraId="5B194D26" w14:textId="77777777" w:rsidR="00F24162" w:rsidRPr="008C2098" w:rsidRDefault="00AB2149" w:rsidP="00AB2149">
            <w:pPr>
              <w:rPr>
                <w:b/>
                <w:bCs/>
              </w:rPr>
            </w:pPr>
            <w:r w:rsidRPr="008C2098">
              <w:rPr>
                <w:b/>
                <w:bCs/>
              </w:rPr>
              <w:t>Conflicts of Interest</w:t>
            </w:r>
          </w:p>
          <w:p w14:paraId="35C75EED" w14:textId="3257574C" w:rsidR="00AB2149" w:rsidRPr="008C2098" w:rsidRDefault="003F6D58" w:rsidP="00C614A5">
            <w:r w:rsidRPr="008C2098">
              <w:t xml:space="preserve">Due to the diverse nature of the HRCDC applications it may </w:t>
            </w:r>
            <w:r w:rsidR="0057076D" w:rsidRPr="008C2098">
              <w:t>happen, that</w:t>
            </w:r>
            <w:r w:rsidRPr="008C2098">
              <w:t xml:space="preserve"> </w:t>
            </w:r>
            <w:r w:rsidR="00D80A92" w:rsidRPr="008C2098">
              <w:t xml:space="preserve">individuals </w:t>
            </w:r>
            <w:r w:rsidR="00EE70F2" w:rsidRPr="008C2098">
              <w:t>will</w:t>
            </w:r>
            <w:r w:rsidR="00D80A92" w:rsidRPr="008C2098">
              <w:t xml:space="preserve"> have a conflict of interest in relation to the review of certain applications.  </w:t>
            </w:r>
            <w:r w:rsidR="008A1DCC" w:rsidRPr="008C2098">
              <w:t xml:space="preserve">Please let us know if you have any potential conflicts of interest </w:t>
            </w:r>
            <w:r w:rsidR="004577A0" w:rsidRPr="008C2098">
              <w:t>that may affect the work of the HRCDC</w:t>
            </w:r>
            <w:r w:rsidR="008C2098">
              <w:t xml:space="preserve">. </w:t>
            </w:r>
            <w:r w:rsidR="004577A0" w:rsidRPr="008C2098">
              <w:t xml:space="preserve"> </w:t>
            </w:r>
          </w:p>
          <w:p w14:paraId="3C917913" w14:textId="2938151C" w:rsidR="00C614A5" w:rsidRPr="008C2098" w:rsidRDefault="00C614A5" w:rsidP="00C614A5">
            <w:r w:rsidRPr="008C2098">
              <w:t xml:space="preserve">(Please note conflicts of interest </w:t>
            </w:r>
            <w:r w:rsidR="004577A0" w:rsidRPr="008C2098">
              <w:t>are</w:t>
            </w:r>
            <w:r w:rsidRPr="008C2098">
              <w:t xml:space="preserve"> also be reviewed at each meeting as the details of applications are available.) </w:t>
            </w:r>
          </w:p>
          <w:p w14:paraId="2A1EC2F3" w14:textId="048C5B7F" w:rsidR="00C614A5" w:rsidRPr="00024F72" w:rsidRDefault="00C614A5" w:rsidP="00C614A5"/>
        </w:tc>
      </w:tr>
      <w:tr w:rsidR="00AB2149" w:rsidRPr="00870733" w14:paraId="2A27D92A" w14:textId="77777777" w:rsidTr="00686F26">
        <w:tc>
          <w:tcPr>
            <w:tcW w:w="9016" w:type="dxa"/>
            <w:tcBorders>
              <w:top w:val="single" w:sz="4" w:space="0" w:color="auto"/>
              <w:bottom w:val="single" w:sz="4" w:space="0" w:color="auto"/>
            </w:tcBorders>
          </w:tcPr>
          <w:p w14:paraId="16B93701" w14:textId="77777777" w:rsidR="00027D86" w:rsidRDefault="004B06B6" w:rsidP="00027D86">
            <w:pPr>
              <w:rPr>
                <w:b/>
                <w:bCs/>
              </w:rPr>
            </w:pPr>
            <w:sdt>
              <w:sdtPr>
                <w:rPr>
                  <w:b/>
                  <w:bCs/>
                </w:rPr>
                <w:id w:val="-1359118591"/>
                <w14:checkbox>
                  <w14:checked w14:val="0"/>
                  <w14:checkedState w14:val="2612" w14:font="MS Gothic"/>
                  <w14:uncheckedState w14:val="2610" w14:font="MS Gothic"/>
                </w14:checkbox>
              </w:sdtPr>
              <w:sdtEndPr/>
              <w:sdtContent>
                <w:r w:rsidR="00027D86">
                  <w:rPr>
                    <w:rFonts w:ascii="MS Gothic" w:eastAsia="MS Gothic" w:hAnsi="MS Gothic" w:hint="eastAsia"/>
                    <w:b/>
                    <w:bCs/>
                  </w:rPr>
                  <w:t>☐</w:t>
                </w:r>
              </w:sdtContent>
            </w:sdt>
            <w:r w:rsidR="00027D86">
              <w:rPr>
                <w:b/>
                <w:bCs/>
              </w:rPr>
              <w:t>YES</w:t>
            </w:r>
            <w:r w:rsidR="00027D86">
              <w:rPr>
                <w:b/>
                <w:bCs/>
              </w:rPr>
              <w:tab/>
            </w:r>
            <w:r w:rsidR="00027D86">
              <w:rPr>
                <w:b/>
                <w:bCs/>
              </w:rPr>
              <w:tab/>
            </w:r>
            <w:r w:rsidR="00027D86">
              <w:rPr>
                <w:b/>
                <w:bCs/>
              </w:rPr>
              <w:tab/>
            </w:r>
            <w:sdt>
              <w:sdtPr>
                <w:rPr>
                  <w:b/>
                  <w:bCs/>
                </w:rPr>
                <w:id w:val="-16542636"/>
                <w14:checkbox>
                  <w14:checked w14:val="0"/>
                  <w14:checkedState w14:val="2612" w14:font="MS Gothic"/>
                  <w14:uncheckedState w14:val="2610" w14:font="MS Gothic"/>
                </w14:checkbox>
              </w:sdtPr>
              <w:sdtEndPr/>
              <w:sdtContent>
                <w:r w:rsidR="00027D86">
                  <w:rPr>
                    <w:rFonts w:ascii="MS Gothic" w:eastAsia="MS Gothic" w:hAnsi="MS Gothic" w:hint="eastAsia"/>
                    <w:b/>
                    <w:bCs/>
                  </w:rPr>
                  <w:t>☐</w:t>
                </w:r>
              </w:sdtContent>
            </w:sdt>
            <w:r w:rsidR="00027D86">
              <w:rPr>
                <w:b/>
                <w:bCs/>
              </w:rPr>
              <w:t>NO</w:t>
            </w:r>
          </w:p>
          <w:p w14:paraId="2C168B08" w14:textId="77777777" w:rsidR="00027D86" w:rsidRDefault="00027D86" w:rsidP="00027D86"/>
          <w:p w14:paraId="5A7FCC4C" w14:textId="022DA4C3" w:rsidR="00027D86" w:rsidRDefault="00027D86" w:rsidP="00027D86">
            <w:r>
              <w:t xml:space="preserve">If </w:t>
            </w:r>
            <w:proofErr w:type="gramStart"/>
            <w:r>
              <w:t>Yes</w:t>
            </w:r>
            <w:proofErr w:type="gramEnd"/>
            <w:r>
              <w:t>, please describe</w:t>
            </w:r>
          </w:p>
          <w:p w14:paraId="4DE01F91" w14:textId="77777777" w:rsidR="00027D86" w:rsidRPr="00BC3EB8" w:rsidRDefault="00027D86" w:rsidP="00686F26">
            <w:pPr>
              <w:spacing w:before="120" w:after="120"/>
              <w:ind w:left="318"/>
              <w:rPr>
                <w:rFonts w:eastAsiaTheme="majorEastAsia" w:cstheme="minorHAnsi"/>
                <w:color w:val="000000" w:themeColor="text1"/>
              </w:rPr>
            </w:pPr>
          </w:p>
        </w:tc>
      </w:tr>
    </w:tbl>
    <w:p w14:paraId="4C514CE4" w14:textId="77777777" w:rsidR="00631398" w:rsidRDefault="00631398" w:rsidP="00ED307B">
      <w:pPr>
        <w:rPr>
          <w:rFonts w:cstheme="minorHAnsi"/>
          <w:b/>
          <w:color w:val="8850A0"/>
          <w:kern w:val="0"/>
          <w:sz w:val="24"/>
          <w:szCs w:val="24"/>
          <w:lang w:val="en-IE"/>
          <w14:ligatures w14:val="none"/>
        </w:rPr>
      </w:pPr>
    </w:p>
    <w:p w14:paraId="0ED94CEA" w14:textId="77777777" w:rsidR="0087156D" w:rsidRDefault="0087156D" w:rsidP="00ED307B">
      <w:pPr>
        <w:rPr>
          <w:rFonts w:cstheme="minorHAnsi"/>
          <w:b/>
          <w:color w:val="8850A0"/>
          <w:kern w:val="0"/>
          <w:sz w:val="24"/>
          <w:szCs w:val="24"/>
          <w:lang w:val="en-IE"/>
          <w14:ligatures w14:val="none"/>
        </w:rPr>
      </w:pPr>
    </w:p>
    <w:p w14:paraId="5EC2AA44" w14:textId="77777777" w:rsidR="0087156D" w:rsidRDefault="0087156D" w:rsidP="00ED307B">
      <w:pPr>
        <w:rPr>
          <w:rFonts w:cstheme="minorHAnsi"/>
          <w:b/>
          <w:color w:val="8850A0"/>
          <w:kern w:val="0"/>
          <w:sz w:val="24"/>
          <w:szCs w:val="24"/>
          <w:lang w:val="en-IE"/>
          <w14:ligatures w14:val="none"/>
        </w:rPr>
      </w:pPr>
    </w:p>
    <w:p w14:paraId="232C3A33" w14:textId="6044D94D" w:rsidR="003A52D1" w:rsidRPr="00F751EA" w:rsidRDefault="003A52D1" w:rsidP="00ED307B">
      <w:pPr>
        <w:rPr>
          <w:rFonts w:cstheme="minorHAnsi"/>
          <w:b/>
          <w:color w:val="8850A0"/>
          <w:kern w:val="0"/>
          <w:sz w:val="24"/>
          <w:szCs w:val="24"/>
          <w:lang w:val="en-IE"/>
          <w14:ligatures w14:val="none"/>
        </w:rPr>
      </w:pPr>
      <w:r w:rsidRPr="00F751EA">
        <w:rPr>
          <w:rFonts w:cstheme="minorHAnsi"/>
          <w:b/>
          <w:color w:val="8850A0"/>
          <w:kern w:val="0"/>
          <w:sz w:val="24"/>
          <w:szCs w:val="24"/>
          <w:lang w:val="en-IE"/>
          <w14:ligatures w14:val="none"/>
        </w:rPr>
        <w:t>Data Protection &amp; Privacy Statement</w:t>
      </w:r>
    </w:p>
    <w:p w14:paraId="6175A13F" w14:textId="67A50B8A" w:rsidR="00460A00" w:rsidRDefault="00460A00" w:rsidP="00ED307B">
      <w:r>
        <w:t>The Health Research Consent Declaration Committee fully respects your right to privacy. Any personal information that you provide to us will be treated with the highest standards of security and confidentiality, strictly in accordance with the General Data Protection Regulation and the Data Protection Act 2018.</w:t>
      </w:r>
    </w:p>
    <w:p w14:paraId="163AAD72" w14:textId="77777777" w:rsidR="002E0912" w:rsidRPr="002E0912" w:rsidRDefault="002E0912" w:rsidP="002E0912">
      <w:pPr>
        <w:shd w:val="clear" w:color="auto" w:fill="FFFFFF"/>
        <w:spacing w:after="0" w:line="240" w:lineRule="auto"/>
        <w:textAlignment w:val="baseline"/>
      </w:pPr>
      <w:r w:rsidRPr="002E0912">
        <w:t>When applying to join the HRCDC the type of information you may provide includes your CV, a cover letter, your name, address, e-mail address and phone number. CVs should include information relevant to your employment history and education (degrees obtained, places worked, positions held, relevant awards, and so forth).</w:t>
      </w:r>
    </w:p>
    <w:p w14:paraId="641CAABB" w14:textId="77777777" w:rsidR="002E0912" w:rsidRPr="002E0912" w:rsidRDefault="002E0912" w:rsidP="002E0912">
      <w:pPr>
        <w:shd w:val="clear" w:color="auto" w:fill="FFFFFF"/>
        <w:spacing w:after="0" w:line="240" w:lineRule="auto"/>
        <w:textAlignment w:val="baseline"/>
      </w:pPr>
      <w:r w:rsidRPr="002E0912">
        <w:t>If you are successful in your application to become a member of the HRCDC, the Secretariat as the Data Processors on behalf of the HRCDC, will collect and store your Personal Data. HRCDC member attendance will be captured in minutes of meetings and other relevant, standard documents that will</w:t>
      </w:r>
      <w:r w:rsidRPr="002E0912">
        <w:br/>
        <w:t xml:space="preserve">be produced as part of the operations of the HRCDC. For transparency HRCDC members will be asked to declare potential and/or actual conflict of interests as they arise </w:t>
      </w:r>
      <w:proofErr w:type="gramStart"/>
      <w:r w:rsidRPr="002E0912">
        <w:t>during the course of</w:t>
      </w:r>
      <w:proofErr w:type="gramEnd"/>
      <w:r w:rsidRPr="002E0912">
        <w:t xml:space="preserve"> the duties.</w:t>
      </w:r>
    </w:p>
    <w:p w14:paraId="3ACEAA3D" w14:textId="66BA4D1E" w:rsidR="002E0912" w:rsidRDefault="002E0912" w:rsidP="002E0912">
      <w:pPr>
        <w:shd w:val="clear" w:color="auto" w:fill="FFFFFF"/>
        <w:spacing w:after="0" w:line="240" w:lineRule="auto"/>
        <w:textAlignment w:val="baseline"/>
      </w:pPr>
      <w:r w:rsidRPr="002E0912">
        <w:t xml:space="preserve">The Secretariat will </w:t>
      </w:r>
      <w:r w:rsidR="005F4A2A">
        <w:t xml:space="preserve">also </w:t>
      </w:r>
      <w:r w:rsidRPr="002E0912">
        <w:t xml:space="preserve">collect and store </w:t>
      </w:r>
      <w:r w:rsidR="003E216F">
        <w:t>p</w:t>
      </w:r>
      <w:r w:rsidRPr="002E0912">
        <w:t xml:space="preserve">ersonal </w:t>
      </w:r>
      <w:r w:rsidR="003E216F">
        <w:t>d</w:t>
      </w:r>
      <w:r w:rsidRPr="002E0912">
        <w:t>ata of HRCDC members for the purpose of processing allowable expenses. As a requirement of the Regulations, the names and short professional biographies of HRCDC members will be published on the HRCDC website, subject to the written consent of each HRCDC member.</w:t>
      </w:r>
    </w:p>
    <w:p w14:paraId="15529C97" w14:textId="77777777" w:rsidR="0018708C" w:rsidRDefault="0018708C" w:rsidP="002E0912">
      <w:pPr>
        <w:shd w:val="clear" w:color="auto" w:fill="FFFFFF"/>
        <w:spacing w:after="0" w:line="240" w:lineRule="auto"/>
        <w:textAlignment w:val="baseline"/>
      </w:pPr>
    </w:p>
    <w:p w14:paraId="674ED2BA" w14:textId="77777777" w:rsidR="000E2BDC" w:rsidRDefault="0018708C" w:rsidP="002E0912">
      <w:pPr>
        <w:shd w:val="clear" w:color="auto" w:fill="FFFFFF"/>
        <w:spacing w:after="0" w:line="240" w:lineRule="auto"/>
        <w:textAlignment w:val="baseline"/>
      </w:pPr>
      <w:r>
        <w:lastRenderedPageBreak/>
        <w:t xml:space="preserve">If you are </w:t>
      </w:r>
      <w:r w:rsidR="00B756E4">
        <w:t>unsuccessful,</w:t>
      </w:r>
      <w:r>
        <w:t xml:space="preserve"> we will keep your EOI information on file for 5 years</w:t>
      </w:r>
      <w:r w:rsidR="00B756E4">
        <w:t xml:space="preserve"> as per our data retention policy</w:t>
      </w:r>
      <w:r w:rsidR="00C905C8">
        <w:t>. S</w:t>
      </w:r>
      <w:r>
        <w:t xml:space="preserve">hould a </w:t>
      </w:r>
      <w:r w:rsidR="00B756E4">
        <w:t>position</w:t>
      </w:r>
      <w:r>
        <w:t xml:space="preserve"> open </w:t>
      </w:r>
      <w:r w:rsidR="000E2BDC">
        <w:t xml:space="preserve">on the committee </w:t>
      </w:r>
      <w:r>
        <w:t xml:space="preserve">we may contact you again to determine your interest. </w:t>
      </w:r>
      <w:r w:rsidR="00B756E4">
        <w:t xml:space="preserve">Please advise us if you do not agree to this </w:t>
      </w:r>
      <w:r>
        <w:t xml:space="preserve">if you are happy for us to </w:t>
      </w:r>
      <w:r w:rsidR="00B756E4">
        <w:t>do this</w:t>
      </w:r>
      <w:r w:rsidR="000E2BDC">
        <w:t xml:space="preserve">. </w:t>
      </w:r>
    </w:p>
    <w:p w14:paraId="0A8A79B3" w14:textId="4CEE26AF" w:rsidR="0018708C" w:rsidRPr="002E0912" w:rsidRDefault="00B756E4" w:rsidP="002E0912">
      <w:pPr>
        <w:shd w:val="clear" w:color="auto" w:fill="FFFFFF"/>
        <w:spacing w:after="0" w:line="240" w:lineRule="auto"/>
        <w:textAlignment w:val="baseline"/>
      </w:pPr>
      <w:r>
        <w:t xml:space="preserve"> </w:t>
      </w:r>
    </w:p>
    <w:p w14:paraId="6CFEA2F5" w14:textId="057360A0" w:rsidR="00B461A6" w:rsidRPr="002E0912" w:rsidRDefault="00B461A6" w:rsidP="00B461A6">
      <w:pPr>
        <w:shd w:val="clear" w:color="auto" w:fill="FFFFFF"/>
        <w:spacing w:after="150" w:line="240" w:lineRule="auto"/>
        <w:textAlignment w:val="baseline"/>
        <w:rPr>
          <w:b/>
          <w:bCs/>
        </w:rPr>
      </w:pPr>
      <w:r w:rsidRPr="00B461A6">
        <w:rPr>
          <w:b/>
          <w:bCs/>
        </w:rPr>
        <w:t>Declaration</w:t>
      </w:r>
    </w:p>
    <w:p w14:paraId="0D096CFE" w14:textId="7D392ABC" w:rsidR="00462B7D" w:rsidRDefault="00AE689B" w:rsidP="00ED307B">
      <w:r>
        <w:t xml:space="preserve">I </w:t>
      </w:r>
      <w:r w:rsidRPr="00AE689B">
        <w:rPr>
          <w:u w:val="single"/>
        </w:rPr>
        <w:t xml:space="preserve">                                                       </w:t>
      </w:r>
      <w:r>
        <w:t>declare that the information I have provided is true and correct</w:t>
      </w:r>
      <w:r w:rsidR="006B2FF5">
        <w:t>.</w:t>
      </w:r>
    </w:p>
    <w:p w14:paraId="097E7FBD" w14:textId="6AACD531" w:rsidR="00AE689B" w:rsidRPr="00C4796F" w:rsidRDefault="00AE689B" w:rsidP="00ED307B">
      <w:pPr>
        <w:rPr>
          <w:b/>
          <w:bCs/>
        </w:rPr>
      </w:pPr>
      <w:r w:rsidRPr="00C4796F">
        <w:rPr>
          <w:b/>
          <w:bCs/>
        </w:rPr>
        <w:t xml:space="preserve">Date: </w:t>
      </w:r>
    </w:p>
    <w:sectPr w:rsidR="00AE689B" w:rsidRPr="00C4796F">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6D6DCD" w14:textId="77777777" w:rsidR="00570AA7" w:rsidRDefault="00570AA7" w:rsidP="00F5501A">
      <w:pPr>
        <w:spacing w:after="0" w:line="240" w:lineRule="auto"/>
      </w:pPr>
      <w:r>
        <w:separator/>
      </w:r>
    </w:p>
  </w:endnote>
  <w:endnote w:type="continuationSeparator" w:id="0">
    <w:p w14:paraId="1FFF2219" w14:textId="77777777" w:rsidR="00570AA7" w:rsidRDefault="00570AA7" w:rsidP="00F5501A">
      <w:pPr>
        <w:spacing w:after="0" w:line="240" w:lineRule="auto"/>
      </w:pPr>
      <w:r>
        <w:continuationSeparator/>
      </w:r>
    </w:p>
  </w:endnote>
  <w:endnote w:type="continuationNotice" w:id="1">
    <w:p w14:paraId="3C4AC66A" w14:textId="77777777" w:rsidR="00570AA7" w:rsidRDefault="00570A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j-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9090392"/>
      <w:docPartObj>
        <w:docPartGallery w:val="Page Numbers (Bottom of Page)"/>
        <w:docPartUnique/>
      </w:docPartObj>
    </w:sdtPr>
    <w:sdtEndPr/>
    <w:sdtContent>
      <w:sdt>
        <w:sdtPr>
          <w:id w:val="-1705238520"/>
          <w:docPartObj>
            <w:docPartGallery w:val="Page Numbers (Top of Page)"/>
            <w:docPartUnique/>
          </w:docPartObj>
        </w:sdtPr>
        <w:sdtEndPr/>
        <w:sdtContent>
          <w:p w14:paraId="3B9E6B9A" w14:textId="12E1F8A3" w:rsidR="00F07359" w:rsidRDefault="005420F6" w:rsidP="00C27386">
            <w:r>
              <w:t xml:space="preserve"> </w:t>
            </w:r>
          </w:p>
          <w:p w14:paraId="70AD0465" w14:textId="77777777" w:rsidR="003B483A" w:rsidRDefault="00C27386" w:rsidP="00C27386">
            <w:r>
              <w:t xml:space="preserve">Date: </w:t>
            </w:r>
            <w:r w:rsidR="003B483A">
              <w:t>April 2024</w:t>
            </w:r>
          </w:p>
          <w:p w14:paraId="44573818" w14:textId="585C86D2" w:rsidR="00D40157" w:rsidRDefault="00F07359" w:rsidP="00C27386">
            <w:r>
              <w:tab/>
            </w:r>
            <w:r>
              <w:tab/>
            </w:r>
            <w:r>
              <w:tab/>
            </w:r>
            <w:r>
              <w:tab/>
            </w:r>
            <w:r>
              <w:tab/>
            </w:r>
            <w:r>
              <w:tab/>
            </w:r>
            <w:r>
              <w:tab/>
            </w:r>
            <w:r>
              <w:tab/>
            </w:r>
            <w:r>
              <w:tab/>
            </w:r>
            <w:r w:rsidR="00D40157">
              <w:t xml:space="preserve">Page </w:t>
            </w:r>
            <w:r w:rsidR="00D40157">
              <w:rPr>
                <w:b/>
                <w:bCs/>
                <w:sz w:val="24"/>
                <w:szCs w:val="24"/>
              </w:rPr>
              <w:fldChar w:fldCharType="begin"/>
            </w:r>
            <w:r w:rsidR="00D40157">
              <w:rPr>
                <w:b/>
                <w:bCs/>
              </w:rPr>
              <w:instrText xml:space="preserve"> PAGE </w:instrText>
            </w:r>
            <w:r w:rsidR="00D40157">
              <w:rPr>
                <w:b/>
                <w:bCs/>
                <w:sz w:val="24"/>
                <w:szCs w:val="24"/>
              </w:rPr>
              <w:fldChar w:fldCharType="separate"/>
            </w:r>
            <w:r w:rsidR="00D40157">
              <w:rPr>
                <w:b/>
                <w:bCs/>
                <w:noProof/>
              </w:rPr>
              <w:t>2</w:t>
            </w:r>
            <w:r w:rsidR="00D40157">
              <w:rPr>
                <w:b/>
                <w:bCs/>
                <w:sz w:val="24"/>
                <w:szCs w:val="24"/>
              </w:rPr>
              <w:fldChar w:fldCharType="end"/>
            </w:r>
            <w:r w:rsidR="00D40157">
              <w:t xml:space="preserve"> of </w:t>
            </w:r>
            <w:r w:rsidR="00D40157">
              <w:rPr>
                <w:b/>
                <w:bCs/>
                <w:sz w:val="24"/>
                <w:szCs w:val="24"/>
              </w:rPr>
              <w:fldChar w:fldCharType="begin"/>
            </w:r>
            <w:r w:rsidR="00D40157">
              <w:rPr>
                <w:b/>
                <w:bCs/>
              </w:rPr>
              <w:instrText xml:space="preserve"> NUMPAGES  </w:instrText>
            </w:r>
            <w:r w:rsidR="00D40157">
              <w:rPr>
                <w:b/>
                <w:bCs/>
                <w:sz w:val="24"/>
                <w:szCs w:val="24"/>
              </w:rPr>
              <w:fldChar w:fldCharType="separate"/>
            </w:r>
            <w:r w:rsidR="00D40157">
              <w:rPr>
                <w:b/>
                <w:bCs/>
                <w:noProof/>
              </w:rPr>
              <w:t>2</w:t>
            </w:r>
            <w:r w:rsidR="00D40157">
              <w:rPr>
                <w:b/>
                <w:bCs/>
                <w:sz w:val="24"/>
                <w:szCs w:val="24"/>
              </w:rPr>
              <w:fldChar w:fldCharType="end"/>
            </w:r>
          </w:p>
        </w:sdtContent>
      </w:sdt>
    </w:sdtContent>
  </w:sdt>
  <w:p w14:paraId="2DA9E1B2" w14:textId="77777777" w:rsidR="00F5501A" w:rsidRDefault="00F550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177C5A" w14:textId="77777777" w:rsidR="00570AA7" w:rsidRDefault="00570AA7" w:rsidP="00F5501A">
      <w:pPr>
        <w:spacing w:after="0" w:line="240" w:lineRule="auto"/>
      </w:pPr>
      <w:r>
        <w:separator/>
      </w:r>
    </w:p>
  </w:footnote>
  <w:footnote w:type="continuationSeparator" w:id="0">
    <w:p w14:paraId="4FFF7615" w14:textId="77777777" w:rsidR="00570AA7" w:rsidRDefault="00570AA7" w:rsidP="00F5501A">
      <w:pPr>
        <w:spacing w:after="0" w:line="240" w:lineRule="auto"/>
      </w:pPr>
      <w:r>
        <w:continuationSeparator/>
      </w:r>
    </w:p>
  </w:footnote>
  <w:footnote w:type="continuationNotice" w:id="1">
    <w:p w14:paraId="46F52E2D" w14:textId="77777777" w:rsidR="00570AA7" w:rsidRDefault="00570A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45D1D" w14:textId="6C322D4B" w:rsidR="00602F4E" w:rsidRDefault="00602F4E" w:rsidP="00F5501A">
    <w:r w:rsidRPr="00870733">
      <w:rPr>
        <w:rFonts w:cstheme="minorHAnsi"/>
        <w:noProof/>
      </w:rPr>
      <w:drawing>
        <wp:anchor distT="0" distB="0" distL="114300" distR="114300" simplePos="0" relativeHeight="251658240" behindDoc="0" locked="0" layoutInCell="1" allowOverlap="1" wp14:anchorId="5C00892F" wp14:editId="5A63DE4D">
          <wp:simplePos x="0" y="0"/>
          <wp:positionH relativeFrom="margin">
            <wp:posOffset>1457325</wp:posOffset>
          </wp:positionH>
          <wp:positionV relativeFrom="paragraph">
            <wp:posOffset>-295910</wp:posOffset>
          </wp:positionV>
          <wp:extent cx="2643505" cy="1261110"/>
          <wp:effectExtent l="0" t="0" r="0" b="0"/>
          <wp:wrapSquare wrapText="bothSides"/>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rcRect l="7162" t="8358" r="13396" b="37993"/>
                  <a:stretch/>
                </pic:blipFill>
                <pic:spPr bwMode="auto">
                  <a:xfrm>
                    <a:off x="0" y="0"/>
                    <a:ext cx="2643505" cy="1261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6F3D45" w14:textId="77777777" w:rsidR="00602F4E" w:rsidRDefault="00602F4E" w:rsidP="00F5501A"/>
  <w:p w14:paraId="5375E07E" w14:textId="77777777" w:rsidR="00602F4E" w:rsidRDefault="00602F4E" w:rsidP="00F5501A"/>
  <w:p w14:paraId="6976264C" w14:textId="77777777" w:rsidR="00602F4E" w:rsidRDefault="00602F4E" w:rsidP="00F5501A"/>
  <w:p w14:paraId="65431AF1" w14:textId="229152BC" w:rsidR="00F5501A" w:rsidRPr="00651E1B" w:rsidRDefault="00F5501A" w:rsidP="00094586">
    <w:pPr>
      <w:jc w:val="center"/>
      <w:rPr>
        <w:sz w:val="28"/>
        <w:szCs w:val="28"/>
      </w:rPr>
    </w:pPr>
    <w:r w:rsidRPr="00651E1B">
      <w:rPr>
        <w:rFonts w:eastAsia="+mj-ea" w:cstheme="minorHAnsi"/>
        <w:b/>
        <w:bCs/>
        <w:color w:val="8850A0"/>
        <w:kern w:val="24"/>
        <w:sz w:val="28"/>
        <w:szCs w:val="28"/>
        <w:lang w:val="en-US"/>
        <w14:ligatures w14:val="none"/>
      </w:rPr>
      <w:t>HRCDC MEMBER EXPRESSION OF INTEREST FORM</w:t>
    </w:r>
    <w:r w:rsidR="00651E1B" w:rsidRPr="00651E1B">
      <w:rPr>
        <w:sz w:val="28"/>
        <w:szCs w:val="28"/>
      </w:rPr>
      <w:t xml:space="preserve"> </w:t>
    </w:r>
  </w:p>
  <w:p w14:paraId="0E6AB5FB" w14:textId="77777777" w:rsidR="00F5501A" w:rsidRDefault="00F550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A62AC"/>
    <w:multiLevelType w:val="multilevel"/>
    <w:tmpl w:val="3462E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596438"/>
    <w:multiLevelType w:val="hybridMultilevel"/>
    <w:tmpl w:val="B8CC1152"/>
    <w:lvl w:ilvl="0" w:tplc="D9F2CCC0">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D9430A1"/>
    <w:multiLevelType w:val="hybridMultilevel"/>
    <w:tmpl w:val="BF06EC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727E7C"/>
    <w:multiLevelType w:val="hybridMultilevel"/>
    <w:tmpl w:val="788E3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D13B6F"/>
    <w:multiLevelType w:val="multilevel"/>
    <w:tmpl w:val="AA38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4679050">
    <w:abstractNumId w:val="2"/>
  </w:num>
  <w:num w:numId="2" w16cid:durableId="1577394402">
    <w:abstractNumId w:val="3"/>
  </w:num>
  <w:num w:numId="3" w16cid:durableId="1694259567">
    <w:abstractNumId w:val="4"/>
  </w:num>
  <w:num w:numId="4" w16cid:durableId="902183382">
    <w:abstractNumId w:val="0"/>
  </w:num>
  <w:num w:numId="5" w16cid:durableId="1725057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01A"/>
    <w:rsid w:val="00002DC5"/>
    <w:rsid w:val="000155F6"/>
    <w:rsid w:val="00024F72"/>
    <w:rsid w:val="00025EBB"/>
    <w:rsid w:val="00027D86"/>
    <w:rsid w:val="00047A32"/>
    <w:rsid w:val="00071F22"/>
    <w:rsid w:val="000762E3"/>
    <w:rsid w:val="000770D6"/>
    <w:rsid w:val="00094586"/>
    <w:rsid w:val="000953A3"/>
    <w:rsid w:val="00095426"/>
    <w:rsid w:val="000B52F8"/>
    <w:rsid w:val="000C26E7"/>
    <w:rsid w:val="000C6630"/>
    <w:rsid w:val="000E2BDC"/>
    <w:rsid w:val="000F7CE1"/>
    <w:rsid w:val="00107089"/>
    <w:rsid w:val="00111781"/>
    <w:rsid w:val="00116A35"/>
    <w:rsid w:val="00127F4F"/>
    <w:rsid w:val="00135BE1"/>
    <w:rsid w:val="00171C29"/>
    <w:rsid w:val="0018708C"/>
    <w:rsid w:val="001C0704"/>
    <w:rsid w:val="0020642D"/>
    <w:rsid w:val="00230CF4"/>
    <w:rsid w:val="00252875"/>
    <w:rsid w:val="00257EE1"/>
    <w:rsid w:val="00265D92"/>
    <w:rsid w:val="00275693"/>
    <w:rsid w:val="002A64B1"/>
    <w:rsid w:val="002C5352"/>
    <w:rsid w:val="002E0602"/>
    <w:rsid w:val="002E0912"/>
    <w:rsid w:val="002E4074"/>
    <w:rsid w:val="002F36BA"/>
    <w:rsid w:val="002F741D"/>
    <w:rsid w:val="00350215"/>
    <w:rsid w:val="00375915"/>
    <w:rsid w:val="00397C38"/>
    <w:rsid w:val="003A52D1"/>
    <w:rsid w:val="003B2E9E"/>
    <w:rsid w:val="003B483A"/>
    <w:rsid w:val="003E216F"/>
    <w:rsid w:val="003E2885"/>
    <w:rsid w:val="003F6D58"/>
    <w:rsid w:val="00435A9A"/>
    <w:rsid w:val="0045701C"/>
    <w:rsid w:val="0045770C"/>
    <w:rsid w:val="004577A0"/>
    <w:rsid w:val="00460A00"/>
    <w:rsid w:val="00462B7D"/>
    <w:rsid w:val="00471FAB"/>
    <w:rsid w:val="004B06B6"/>
    <w:rsid w:val="004C1237"/>
    <w:rsid w:val="004C6C76"/>
    <w:rsid w:val="004D3F23"/>
    <w:rsid w:val="004E11DE"/>
    <w:rsid w:val="004F7778"/>
    <w:rsid w:val="00500B72"/>
    <w:rsid w:val="005358D0"/>
    <w:rsid w:val="005420F6"/>
    <w:rsid w:val="00551BCB"/>
    <w:rsid w:val="00553B9D"/>
    <w:rsid w:val="005619FF"/>
    <w:rsid w:val="0057076D"/>
    <w:rsid w:val="00570AA7"/>
    <w:rsid w:val="00580EE6"/>
    <w:rsid w:val="00586F99"/>
    <w:rsid w:val="00594E73"/>
    <w:rsid w:val="005A2665"/>
    <w:rsid w:val="005A59BB"/>
    <w:rsid w:val="005A6727"/>
    <w:rsid w:val="005C0A0B"/>
    <w:rsid w:val="005C5B11"/>
    <w:rsid w:val="005D1FCB"/>
    <w:rsid w:val="005D502F"/>
    <w:rsid w:val="005E69BD"/>
    <w:rsid w:val="005F1EFF"/>
    <w:rsid w:val="005F4A2A"/>
    <w:rsid w:val="005F62D4"/>
    <w:rsid w:val="00602F4E"/>
    <w:rsid w:val="0061294D"/>
    <w:rsid w:val="00631398"/>
    <w:rsid w:val="006514DD"/>
    <w:rsid w:val="00651E1B"/>
    <w:rsid w:val="00662B13"/>
    <w:rsid w:val="00672767"/>
    <w:rsid w:val="00683654"/>
    <w:rsid w:val="006B2FF5"/>
    <w:rsid w:val="006B5727"/>
    <w:rsid w:val="006F35DC"/>
    <w:rsid w:val="00707382"/>
    <w:rsid w:val="00712F6C"/>
    <w:rsid w:val="00723B88"/>
    <w:rsid w:val="0072444C"/>
    <w:rsid w:val="00735BCD"/>
    <w:rsid w:val="00737E5A"/>
    <w:rsid w:val="00740E29"/>
    <w:rsid w:val="00793FBE"/>
    <w:rsid w:val="007A318F"/>
    <w:rsid w:val="007A4A9C"/>
    <w:rsid w:val="007F7F5F"/>
    <w:rsid w:val="00801CF2"/>
    <w:rsid w:val="00802AFC"/>
    <w:rsid w:val="0087156D"/>
    <w:rsid w:val="0087462C"/>
    <w:rsid w:val="00884DC0"/>
    <w:rsid w:val="00886B33"/>
    <w:rsid w:val="00890583"/>
    <w:rsid w:val="008A1DCC"/>
    <w:rsid w:val="008B133C"/>
    <w:rsid w:val="008C2098"/>
    <w:rsid w:val="00944081"/>
    <w:rsid w:val="00982AA4"/>
    <w:rsid w:val="00996515"/>
    <w:rsid w:val="009B1666"/>
    <w:rsid w:val="009C3032"/>
    <w:rsid w:val="009D7402"/>
    <w:rsid w:val="009D78C0"/>
    <w:rsid w:val="00A1249D"/>
    <w:rsid w:val="00A364B5"/>
    <w:rsid w:val="00A513E7"/>
    <w:rsid w:val="00A54386"/>
    <w:rsid w:val="00A60616"/>
    <w:rsid w:val="00A65B23"/>
    <w:rsid w:val="00AA79CD"/>
    <w:rsid w:val="00AB2149"/>
    <w:rsid w:val="00AE689B"/>
    <w:rsid w:val="00AF59D0"/>
    <w:rsid w:val="00B0719C"/>
    <w:rsid w:val="00B12B7D"/>
    <w:rsid w:val="00B4026E"/>
    <w:rsid w:val="00B461A6"/>
    <w:rsid w:val="00B466F8"/>
    <w:rsid w:val="00B54D1D"/>
    <w:rsid w:val="00B615B6"/>
    <w:rsid w:val="00B64681"/>
    <w:rsid w:val="00B756E4"/>
    <w:rsid w:val="00B94E6F"/>
    <w:rsid w:val="00BD0166"/>
    <w:rsid w:val="00BD5402"/>
    <w:rsid w:val="00C22D4A"/>
    <w:rsid w:val="00C27386"/>
    <w:rsid w:val="00C30BEF"/>
    <w:rsid w:val="00C44EFA"/>
    <w:rsid w:val="00C4796F"/>
    <w:rsid w:val="00C56765"/>
    <w:rsid w:val="00C614A5"/>
    <w:rsid w:val="00C85C59"/>
    <w:rsid w:val="00C905C8"/>
    <w:rsid w:val="00C93785"/>
    <w:rsid w:val="00CD4A6B"/>
    <w:rsid w:val="00CE08F1"/>
    <w:rsid w:val="00D40157"/>
    <w:rsid w:val="00D51283"/>
    <w:rsid w:val="00D5175A"/>
    <w:rsid w:val="00D545E8"/>
    <w:rsid w:val="00D60D4D"/>
    <w:rsid w:val="00D80A92"/>
    <w:rsid w:val="00D90B4C"/>
    <w:rsid w:val="00DA724D"/>
    <w:rsid w:val="00DD2D97"/>
    <w:rsid w:val="00DD51A0"/>
    <w:rsid w:val="00E3430D"/>
    <w:rsid w:val="00E34ACB"/>
    <w:rsid w:val="00E41698"/>
    <w:rsid w:val="00E66143"/>
    <w:rsid w:val="00EC4E6F"/>
    <w:rsid w:val="00ED307B"/>
    <w:rsid w:val="00ED6BB1"/>
    <w:rsid w:val="00EE70F2"/>
    <w:rsid w:val="00EF2E7F"/>
    <w:rsid w:val="00F07359"/>
    <w:rsid w:val="00F176A4"/>
    <w:rsid w:val="00F24162"/>
    <w:rsid w:val="00F27D86"/>
    <w:rsid w:val="00F36FEC"/>
    <w:rsid w:val="00F5501A"/>
    <w:rsid w:val="00F751EA"/>
    <w:rsid w:val="00F912C2"/>
    <w:rsid w:val="00F96986"/>
    <w:rsid w:val="00FA0A27"/>
    <w:rsid w:val="00FB64B4"/>
    <w:rsid w:val="00FF0167"/>
    <w:rsid w:val="00FF1AE5"/>
    <w:rsid w:val="00FF6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F64CA"/>
  <w15:chartTrackingRefBased/>
  <w15:docId w15:val="{0D124706-34F0-4766-930C-2C4C4C298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0704"/>
    <w:pPr>
      <w:keepNext/>
      <w:keepLines/>
      <w:spacing w:before="240" w:after="0"/>
      <w:outlineLvl w:val="0"/>
    </w:pPr>
    <w:rPr>
      <w:rFonts w:asciiTheme="majorHAnsi" w:eastAsiaTheme="majorEastAsia" w:hAnsiTheme="majorHAnsi" w:cstheme="majorBidi"/>
      <w:color w:val="2F5496" w:themeColor="accent1" w:themeShade="BF"/>
      <w:kern w:val="0"/>
      <w:sz w:val="32"/>
      <w:szCs w:val="32"/>
      <w:lang w:val="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501A"/>
    <w:rPr>
      <w:color w:val="0563C1" w:themeColor="hyperlink"/>
      <w:u w:val="single"/>
    </w:rPr>
  </w:style>
  <w:style w:type="character" w:styleId="UnresolvedMention">
    <w:name w:val="Unresolved Mention"/>
    <w:basedOn w:val="DefaultParagraphFont"/>
    <w:uiPriority w:val="99"/>
    <w:semiHidden/>
    <w:unhideWhenUsed/>
    <w:rsid w:val="00F5501A"/>
    <w:rPr>
      <w:color w:val="605E5C"/>
      <w:shd w:val="clear" w:color="auto" w:fill="E1DFDD"/>
    </w:rPr>
  </w:style>
  <w:style w:type="paragraph" w:styleId="Header">
    <w:name w:val="header"/>
    <w:basedOn w:val="Normal"/>
    <w:link w:val="HeaderChar"/>
    <w:uiPriority w:val="99"/>
    <w:unhideWhenUsed/>
    <w:rsid w:val="00F550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501A"/>
  </w:style>
  <w:style w:type="paragraph" w:styleId="Footer">
    <w:name w:val="footer"/>
    <w:basedOn w:val="Normal"/>
    <w:link w:val="FooterChar"/>
    <w:uiPriority w:val="99"/>
    <w:unhideWhenUsed/>
    <w:rsid w:val="00F550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501A"/>
  </w:style>
  <w:style w:type="paragraph" w:styleId="ListParagraph">
    <w:name w:val="List Paragraph"/>
    <w:basedOn w:val="Normal"/>
    <w:uiPriority w:val="34"/>
    <w:qFormat/>
    <w:rsid w:val="00D40157"/>
    <w:pPr>
      <w:ind w:left="720"/>
      <w:contextualSpacing/>
    </w:pPr>
  </w:style>
  <w:style w:type="character" w:styleId="PlaceholderText">
    <w:name w:val="Placeholder Text"/>
    <w:basedOn w:val="DefaultParagraphFont"/>
    <w:uiPriority w:val="99"/>
    <w:semiHidden/>
    <w:rsid w:val="00025EBB"/>
    <w:rPr>
      <w:color w:val="808080"/>
    </w:rPr>
  </w:style>
  <w:style w:type="paragraph" w:styleId="NormalWeb">
    <w:name w:val="Normal (Web)"/>
    <w:basedOn w:val="Normal"/>
    <w:uiPriority w:val="99"/>
    <w:semiHidden/>
    <w:unhideWhenUsed/>
    <w:rsid w:val="002E091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AF5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C0704"/>
    <w:rPr>
      <w:rFonts w:asciiTheme="majorHAnsi" w:eastAsiaTheme="majorEastAsia" w:hAnsiTheme="majorHAnsi" w:cstheme="majorBidi"/>
      <w:color w:val="2F5496" w:themeColor="accent1" w:themeShade="BF"/>
      <w:kern w:val="0"/>
      <w:sz w:val="32"/>
      <w:szCs w:val="32"/>
      <w:lang w:val="en-IE"/>
      <w14:ligatures w14:val="none"/>
    </w:rPr>
  </w:style>
  <w:style w:type="paragraph" w:styleId="Revision">
    <w:name w:val="Revision"/>
    <w:hidden/>
    <w:uiPriority w:val="99"/>
    <w:semiHidden/>
    <w:rsid w:val="00DD51A0"/>
    <w:pPr>
      <w:spacing w:after="0" w:line="240" w:lineRule="auto"/>
    </w:pPr>
  </w:style>
  <w:style w:type="character" w:styleId="CommentReference">
    <w:name w:val="annotation reference"/>
    <w:basedOn w:val="DefaultParagraphFont"/>
    <w:uiPriority w:val="99"/>
    <w:semiHidden/>
    <w:unhideWhenUsed/>
    <w:rsid w:val="00A60616"/>
    <w:rPr>
      <w:sz w:val="16"/>
      <w:szCs w:val="16"/>
    </w:rPr>
  </w:style>
  <w:style w:type="paragraph" w:styleId="CommentText">
    <w:name w:val="annotation text"/>
    <w:basedOn w:val="Normal"/>
    <w:link w:val="CommentTextChar"/>
    <w:uiPriority w:val="99"/>
    <w:unhideWhenUsed/>
    <w:rsid w:val="00A60616"/>
    <w:pPr>
      <w:spacing w:line="240" w:lineRule="auto"/>
    </w:pPr>
    <w:rPr>
      <w:sz w:val="20"/>
      <w:szCs w:val="20"/>
    </w:rPr>
  </w:style>
  <w:style w:type="character" w:customStyle="1" w:styleId="CommentTextChar">
    <w:name w:val="Comment Text Char"/>
    <w:basedOn w:val="DefaultParagraphFont"/>
    <w:link w:val="CommentText"/>
    <w:uiPriority w:val="99"/>
    <w:rsid w:val="00A60616"/>
    <w:rPr>
      <w:sz w:val="20"/>
      <w:szCs w:val="20"/>
    </w:rPr>
  </w:style>
  <w:style w:type="paragraph" w:styleId="CommentSubject">
    <w:name w:val="annotation subject"/>
    <w:basedOn w:val="CommentText"/>
    <w:next w:val="CommentText"/>
    <w:link w:val="CommentSubjectChar"/>
    <w:uiPriority w:val="99"/>
    <w:semiHidden/>
    <w:unhideWhenUsed/>
    <w:rsid w:val="00A60616"/>
    <w:rPr>
      <w:b/>
      <w:bCs/>
    </w:rPr>
  </w:style>
  <w:style w:type="character" w:customStyle="1" w:styleId="CommentSubjectChar">
    <w:name w:val="Comment Subject Char"/>
    <w:basedOn w:val="CommentTextChar"/>
    <w:link w:val="CommentSubject"/>
    <w:uiPriority w:val="99"/>
    <w:semiHidden/>
    <w:rsid w:val="00A606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11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5A218861E7C843A62F8435CD8E4F41" ma:contentTypeVersion="13" ma:contentTypeDescription="Create a new document." ma:contentTypeScope="" ma:versionID="f3138534588cda3b5e61c5c4ddeee2e1">
  <xsd:schema xmlns:xsd="http://www.w3.org/2001/XMLSchema" xmlns:xs="http://www.w3.org/2001/XMLSchema" xmlns:p="http://schemas.microsoft.com/office/2006/metadata/properties" xmlns:ns2="17cce3f3-6883-4851-b381-bc0509daf604" xmlns:ns3="55d6077c-38e1-4c1a-bf90-51f85ed09665" targetNamespace="http://schemas.microsoft.com/office/2006/metadata/properties" ma:root="true" ma:fieldsID="02f91cb5ee6acd7b50ccfb0a3f40a46c" ns2:_="" ns3:_="">
    <xsd:import namespace="17cce3f3-6883-4851-b381-bc0509daf604"/>
    <xsd:import namespace="55d6077c-38e1-4c1a-bf90-51f85ed096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ce3f3-6883-4851-b381-bc0509daf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466ae4-4697-44c6-9f9a-3cb9cf09064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d6077c-38e1-4c1a-bf90-51f85ed096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a83b89f-0aa0-4de0-b61c-28dcd1088e1c}" ma:internalName="TaxCatchAll" ma:showField="CatchAllData" ma:web="55d6077c-38e1-4c1a-bf90-51f85ed096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d6077c-38e1-4c1a-bf90-51f85ed09665" xsi:nil="true"/>
    <lcf76f155ced4ddcb4097134ff3c332f xmlns="17cce3f3-6883-4851-b381-bc0509daf6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6E12C0-EE38-453B-B08A-4785212E0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ce3f3-6883-4851-b381-bc0509daf604"/>
    <ds:schemaRef ds:uri="55d6077c-38e1-4c1a-bf90-51f85ed09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EA0E57-D2E4-4D18-B31B-99D97BF6B74F}">
  <ds:schemaRefs>
    <ds:schemaRef ds:uri="http://schemas.microsoft.com/sharepoint/v3/contenttype/forms"/>
  </ds:schemaRefs>
</ds:datastoreItem>
</file>

<file path=customXml/itemProps3.xml><?xml version="1.0" encoding="utf-8"?>
<ds:datastoreItem xmlns:ds="http://schemas.openxmlformats.org/officeDocument/2006/customXml" ds:itemID="{BBEB58BD-BD19-4E58-814E-D2A2A5302CA8}">
  <ds:schemaRefs>
    <ds:schemaRef ds:uri="http://schemas.microsoft.com/office/2006/metadata/properties"/>
    <ds:schemaRef ds:uri="http://schemas.microsoft.com/office/infopath/2007/PartnerControls"/>
    <ds:schemaRef ds:uri="55d6077c-38e1-4c1a-bf90-51f85ed09665"/>
    <ds:schemaRef ds:uri="17cce3f3-6883-4851-b381-bc0509daf60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Byrne</dc:creator>
  <cp:keywords/>
  <dc:description/>
  <cp:lastModifiedBy>Brid Burke</cp:lastModifiedBy>
  <cp:revision>2</cp:revision>
  <dcterms:created xsi:type="dcterms:W3CDTF">2024-10-22T15:54:00Z</dcterms:created>
  <dcterms:modified xsi:type="dcterms:W3CDTF">2024-10-22T15:54:00Z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0x0101007E5A218861E7C843A62F8435CD8E4F41</vt:lpwstr>
  </property>
  <property fmtid="{D5CDD505-2E9C-101B-9397-08002B2CF9AE}" pid="3" name="MediaServiceImageTags">
    <vt:lpwstr/>
  </property>
</Properties>
</file>