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9128" w14:textId="6CD17A00" w:rsidR="00646F33" w:rsidRPr="00870733" w:rsidRDefault="00F62ABD" w:rsidP="00F62ABD">
      <w:pPr>
        <w:rPr>
          <w:rFonts w:cstheme="minorHAnsi"/>
        </w:rPr>
      </w:pPr>
      <w:bookmarkStart w:id="0" w:name="_Hlk15373834"/>
      <w:r w:rsidRPr="00870733">
        <w:rPr>
          <w:rFonts w:cstheme="minorHAnsi"/>
          <w:noProof/>
        </w:rPr>
        <w:drawing>
          <wp:anchor distT="0" distB="0" distL="114300" distR="114300" simplePos="0" relativeHeight="251658240" behindDoc="0" locked="0" layoutInCell="1" allowOverlap="1" wp14:anchorId="77FE4CBB" wp14:editId="2B7FDD9D">
            <wp:simplePos x="0" y="0"/>
            <wp:positionH relativeFrom="margin">
              <wp:align>center</wp:align>
            </wp:positionH>
            <wp:positionV relativeFrom="paragraph">
              <wp:posOffset>0</wp:posOffset>
            </wp:positionV>
            <wp:extent cx="2643505" cy="1261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7162" t="8358" r="13396" b="37993"/>
                    <a:stretch/>
                  </pic:blipFill>
                  <pic:spPr bwMode="auto">
                    <a:xfrm>
                      <a:off x="0" y="0"/>
                      <a:ext cx="264350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733">
        <w:rPr>
          <w:rFonts w:cstheme="minorHAnsi"/>
        </w:rPr>
        <w:br w:type="textWrapping" w:clear="all"/>
      </w:r>
    </w:p>
    <w:p w14:paraId="09E486BB" w14:textId="77777777" w:rsidR="00F62ABD" w:rsidRPr="00BC3EB8" w:rsidRDefault="00F62ABD" w:rsidP="00F62ABD">
      <w:pPr>
        <w:jc w:val="center"/>
        <w:rPr>
          <w:rFonts w:cstheme="minorHAnsi"/>
          <w:b/>
          <w:color w:val="8850A0"/>
          <w:sz w:val="24"/>
          <w:szCs w:val="24"/>
        </w:rPr>
      </w:pPr>
    </w:p>
    <w:p w14:paraId="7B068A16" w14:textId="5BE1DCC7" w:rsidR="00646F33" w:rsidRPr="00BC3EB8" w:rsidRDefault="00CE21A3" w:rsidP="00F62ABD">
      <w:pPr>
        <w:jc w:val="center"/>
        <w:rPr>
          <w:rFonts w:cstheme="minorHAnsi"/>
          <w:b/>
          <w:color w:val="8850A0"/>
          <w:sz w:val="32"/>
          <w:szCs w:val="32"/>
        </w:rPr>
      </w:pPr>
      <w:bookmarkStart w:id="1" w:name="_Hlk88472238"/>
      <w:r w:rsidRPr="00BC3EB8">
        <w:rPr>
          <w:rFonts w:cstheme="minorHAnsi"/>
          <w:b/>
          <w:color w:val="8850A0"/>
          <w:sz w:val="32"/>
          <w:szCs w:val="32"/>
        </w:rPr>
        <w:t xml:space="preserve">CONSENT DECLARATION </w:t>
      </w:r>
      <w:r w:rsidR="00646F33" w:rsidRPr="00BC3EB8">
        <w:rPr>
          <w:rFonts w:cstheme="minorHAnsi"/>
          <w:b/>
          <w:color w:val="8850A0"/>
          <w:sz w:val="32"/>
          <w:szCs w:val="32"/>
        </w:rPr>
        <w:t>APPLICATION FORM</w:t>
      </w:r>
    </w:p>
    <w:bookmarkEnd w:id="1"/>
    <w:p w14:paraId="73E835F2" w14:textId="750F96A4" w:rsidR="00033129" w:rsidRPr="00BC3EB8" w:rsidRDefault="00033129" w:rsidP="00CC4EEF">
      <w:pPr>
        <w:jc w:val="center"/>
        <w:rPr>
          <w:rFonts w:cstheme="minorHAnsi"/>
          <w:b/>
          <w:color w:val="8850A0"/>
          <w:sz w:val="32"/>
          <w:szCs w:val="32"/>
        </w:rPr>
      </w:pPr>
      <w:r w:rsidRPr="00BC3EB8">
        <w:rPr>
          <w:rFonts w:cstheme="minorHAnsi"/>
          <w:b/>
          <w:color w:val="8850A0"/>
          <w:sz w:val="32"/>
          <w:szCs w:val="32"/>
        </w:rPr>
        <w:t>-</w:t>
      </w:r>
    </w:p>
    <w:p w14:paraId="44EC7709" w14:textId="5FEAA9D4" w:rsidR="00646F33" w:rsidRPr="00BC3EB8" w:rsidRDefault="00033129" w:rsidP="00CC4EEF">
      <w:pPr>
        <w:jc w:val="center"/>
        <w:rPr>
          <w:rFonts w:cstheme="minorHAnsi"/>
          <w:b/>
          <w:color w:val="8850A0"/>
          <w:sz w:val="32"/>
          <w:szCs w:val="32"/>
        </w:rPr>
      </w:pPr>
      <w:bookmarkStart w:id="2" w:name="_Hlk32566536"/>
      <w:r w:rsidRPr="00BC3EB8">
        <w:rPr>
          <w:rFonts w:cstheme="minorHAnsi"/>
          <w:b/>
          <w:color w:val="8850A0"/>
          <w:sz w:val="32"/>
          <w:szCs w:val="32"/>
        </w:rPr>
        <w:t>To process or further process</w:t>
      </w:r>
      <w:r w:rsidR="00581102" w:rsidRPr="00BC3EB8">
        <w:rPr>
          <w:rStyle w:val="FootnoteReference"/>
          <w:rFonts w:cstheme="minorHAnsi"/>
          <w:b/>
          <w:color w:val="8850A0"/>
          <w:sz w:val="32"/>
          <w:szCs w:val="32"/>
        </w:rPr>
        <w:footnoteReference w:id="2"/>
      </w:r>
      <w:r w:rsidRPr="00BC3EB8">
        <w:rPr>
          <w:rFonts w:cstheme="minorHAnsi"/>
          <w:b/>
          <w:color w:val="8850A0"/>
          <w:sz w:val="32"/>
          <w:szCs w:val="32"/>
        </w:rPr>
        <w:t xml:space="preserve"> personal data for the purposes of </w:t>
      </w:r>
      <w:r w:rsidR="00F946D9">
        <w:rPr>
          <w:rFonts w:cstheme="minorHAnsi"/>
          <w:b/>
          <w:color w:val="8850A0"/>
          <w:sz w:val="32"/>
          <w:szCs w:val="32"/>
        </w:rPr>
        <w:t xml:space="preserve">the </w:t>
      </w:r>
      <w:r w:rsidRPr="00BC3EB8">
        <w:rPr>
          <w:rFonts w:cstheme="minorHAnsi"/>
          <w:b/>
          <w:color w:val="8850A0"/>
          <w:sz w:val="32"/>
          <w:szCs w:val="32"/>
        </w:rPr>
        <w:t>health research</w:t>
      </w:r>
      <w:r w:rsidR="00F946D9">
        <w:rPr>
          <w:rFonts w:cstheme="minorHAnsi"/>
          <w:b/>
          <w:color w:val="8850A0"/>
          <w:sz w:val="32"/>
          <w:szCs w:val="32"/>
        </w:rPr>
        <w:t xml:space="preserve"> study, </w:t>
      </w:r>
      <w:r w:rsidRPr="00BC3EB8">
        <w:rPr>
          <w:rFonts w:cstheme="minorHAnsi"/>
          <w:b/>
          <w:color w:val="8850A0"/>
          <w:sz w:val="32"/>
          <w:szCs w:val="32"/>
        </w:rPr>
        <w:t xml:space="preserve">commencing on or after 8 </w:t>
      </w:r>
      <w:r w:rsidR="000D1889" w:rsidRPr="00BC3EB8">
        <w:rPr>
          <w:rFonts w:cstheme="minorHAnsi"/>
          <w:b/>
          <w:color w:val="8850A0"/>
          <w:sz w:val="32"/>
          <w:szCs w:val="32"/>
        </w:rPr>
        <w:t>A</w:t>
      </w:r>
      <w:r w:rsidRPr="00BC3EB8">
        <w:rPr>
          <w:rFonts w:cstheme="minorHAnsi"/>
          <w:b/>
          <w:color w:val="8850A0"/>
          <w:sz w:val="32"/>
          <w:szCs w:val="32"/>
        </w:rPr>
        <w:t>ugust 2018</w:t>
      </w:r>
    </w:p>
    <w:bookmarkEnd w:id="2"/>
    <w:p w14:paraId="7F2CF4CA" w14:textId="77777777" w:rsidR="00C5121F" w:rsidRPr="00BC3EB8" w:rsidRDefault="00C5121F" w:rsidP="00CC4EEF">
      <w:pPr>
        <w:spacing w:after="0" w:line="240" w:lineRule="auto"/>
        <w:jc w:val="both"/>
        <w:rPr>
          <w:rFonts w:cstheme="minorHAnsi"/>
          <w:b/>
        </w:rPr>
      </w:pPr>
    </w:p>
    <w:p w14:paraId="7EC7D75F" w14:textId="77777777" w:rsidR="00C5121F" w:rsidRPr="00BC3EB8" w:rsidRDefault="00C5121F" w:rsidP="00CC4EEF">
      <w:pPr>
        <w:spacing w:after="0" w:line="240" w:lineRule="auto"/>
        <w:jc w:val="both"/>
        <w:rPr>
          <w:rFonts w:cstheme="minorHAnsi"/>
          <w:b/>
        </w:rPr>
      </w:pPr>
    </w:p>
    <w:p w14:paraId="228BAC24" w14:textId="1887CCF5" w:rsidR="00447292" w:rsidRDefault="00447292" w:rsidP="00BD5D27">
      <w:pPr>
        <w:pBdr>
          <w:bottom w:val="single" w:sz="4" w:space="1" w:color="auto"/>
        </w:pBdr>
        <w:spacing w:before="120" w:after="120" w:line="240" w:lineRule="auto"/>
        <w:jc w:val="center"/>
        <w:rPr>
          <w:rFonts w:cstheme="minorHAnsi"/>
          <w:b/>
          <w:sz w:val="24"/>
          <w:szCs w:val="24"/>
        </w:rPr>
      </w:pPr>
      <w:r w:rsidRPr="00BC3EB8">
        <w:rPr>
          <w:rFonts w:cstheme="minorHAnsi"/>
          <w:b/>
          <w:sz w:val="24"/>
          <w:szCs w:val="24"/>
        </w:rPr>
        <w:t>PLEASE NOTE</w:t>
      </w:r>
    </w:p>
    <w:p w14:paraId="49AB2605" w14:textId="1CF336D8" w:rsidR="00B31114" w:rsidRPr="00BC3EB8" w:rsidRDefault="00033129" w:rsidP="00886B96">
      <w:pPr>
        <w:pStyle w:val="ListParagraph"/>
        <w:numPr>
          <w:ilvl w:val="0"/>
          <w:numId w:val="2"/>
        </w:numPr>
        <w:spacing w:after="0" w:line="240" w:lineRule="auto"/>
        <w:ind w:left="284" w:hanging="284"/>
        <w:rPr>
          <w:rFonts w:cstheme="minorHAnsi"/>
          <w:sz w:val="24"/>
          <w:szCs w:val="24"/>
        </w:rPr>
      </w:pPr>
      <w:r w:rsidRPr="00BC3EB8">
        <w:rPr>
          <w:rFonts w:cstheme="minorHAnsi"/>
          <w:sz w:val="24"/>
          <w:szCs w:val="24"/>
        </w:rPr>
        <w:t>The HRCDC is a body formed under statutory instrument (</w:t>
      </w:r>
      <w:hyperlink r:id="rId13" w:history="1">
        <w:r w:rsidRPr="00BC3EB8">
          <w:rPr>
            <w:rStyle w:val="Hyperlink"/>
            <w:rFonts w:cstheme="minorHAnsi"/>
            <w:sz w:val="24"/>
            <w:szCs w:val="24"/>
          </w:rPr>
          <w:t>S.I. No. 314 of 2018</w:t>
        </w:r>
      </w:hyperlink>
      <w:r w:rsidRPr="00BC3EB8">
        <w:rPr>
          <w:rFonts w:cstheme="minorHAnsi"/>
          <w:sz w:val="24"/>
          <w:szCs w:val="24"/>
        </w:rPr>
        <w:t xml:space="preserve"> a</w:t>
      </w:r>
      <w:r w:rsidR="00904AFF" w:rsidRPr="00BC3EB8">
        <w:rPr>
          <w:rFonts w:cstheme="minorHAnsi"/>
          <w:sz w:val="24"/>
          <w:szCs w:val="24"/>
        </w:rPr>
        <w:t>s amended by</w:t>
      </w:r>
      <w:r w:rsidRPr="00BC3EB8">
        <w:rPr>
          <w:rFonts w:cstheme="minorHAnsi"/>
          <w:sz w:val="24"/>
          <w:szCs w:val="24"/>
        </w:rPr>
        <w:t xml:space="preserve"> </w:t>
      </w:r>
      <w:hyperlink r:id="rId14" w:history="1">
        <w:r w:rsidRPr="00BC3EB8">
          <w:rPr>
            <w:rStyle w:val="Hyperlink"/>
            <w:rFonts w:cstheme="minorHAnsi"/>
            <w:sz w:val="24"/>
            <w:szCs w:val="24"/>
          </w:rPr>
          <w:t>S.I. No. 188 of 2019</w:t>
        </w:r>
      </w:hyperlink>
      <w:r w:rsidR="00870733" w:rsidRPr="00DA163E">
        <w:rPr>
          <w:rFonts w:cstheme="minorHAnsi"/>
          <w:sz w:val="24"/>
          <w:szCs w:val="24"/>
        </w:rPr>
        <w:t xml:space="preserve"> and </w:t>
      </w:r>
      <w:hyperlink r:id="rId15" w:history="1">
        <w:r w:rsidR="00870733" w:rsidRPr="00DA163E">
          <w:rPr>
            <w:rStyle w:val="Hyperlink"/>
            <w:rFonts w:cstheme="minorHAnsi"/>
            <w:sz w:val="24"/>
            <w:szCs w:val="24"/>
          </w:rPr>
          <w:t>S.I. No.18 of 2021</w:t>
        </w:r>
      </w:hyperlink>
      <w:r w:rsidRPr="00BC3EB8">
        <w:rPr>
          <w:rFonts w:cstheme="minorHAnsi"/>
          <w:sz w:val="24"/>
          <w:szCs w:val="24"/>
        </w:rPr>
        <w:t>)</w:t>
      </w:r>
      <w:r w:rsidR="00904AFF" w:rsidRPr="00BC3EB8">
        <w:rPr>
          <w:rFonts w:cstheme="minorHAnsi"/>
          <w:sz w:val="24"/>
          <w:szCs w:val="24"/>
        </w:rPr>
        <w:t>.</w:t>
      </w:r>
    </w:p>
    <w:p w14:paraId="54276018" w14:textId="718A05BD" w:rsidR="00447292" w:rsidRPr="00BC3EB8" w:rsidRDefault="00B31114" w:rsidP="00886B96">
      <w:pPr>
        <w:pStyle w:val="ListParagraph"/>
        <w:numPr>
          <w:ilvl w:val="0"/>
          <w:numId w:val="2"/>
        </w:numPr>
        <w:spacing w:after="0" w:line="240" w:lineRule="auto"/>
        <w:ind w:left="284" w:hanging="284"/>
        <w:rPr>
          <w:rFonts w:cstheme="minorHAnsi"/>
          <w:sz w:val="24"/>
          <w:szCs w:val="24"/>
        </w:rPr>
      </w:pPr>
      <w:r w:rsidRPr="00BC3EB8">
        <w:rPr>
          <w:rFonts w:cstheme="minorHAnsi"/>
          <w:sz w:val="24"/>
          <w:szCs w:val="24"/>
        </w:rPr>
        <w:t xml:space="preserve">The information provided </w:t>
      </w:r>
      <w:r w:rsidR="00904AFF" w:rsidRPr="00BC3EB8">
        <w:rPr>
          <w:rFonts w:cstheme="minorHAnsi"/>
          <w:sz w:val="24"/>
          <w:szCs w:val="24"/>
        </w:rPr>
        <w:t xml:space="preserve">by you in connection </w:t>
      </w:r>
      <w:r w:rsidRPr="00BC3EB8">
        <w:rPr>
          <w:rFonts w:cstheme="minorHAnsi"/>
          <w:sz w:val="24"/>
          <w:szCs w:val="24"/>
        </w:rPr>
        <w:t>with</w:t>
      </w:r>
      <w:r w:rsidR="00904AFF" w:rsidRPr="00BC3EB8">
        <w:rPr>
          <w:rFonts w:cstheme="minorHAnsi"/>
          <w:sz w:val="24"/>
          <w:szCs w:val="24"/>
        </w:rPr>
        <w:t xml:space="preserve"> </w:t>
      </w:r>
      <w:r w:rsidRPr="00BC3EB8">
        <w:rPr>
          <w:rFonts w:cstheme="minorHAnsi"/>
          <w:sz w:val="24"/>
          <w:szCs w:val="24"/>
        </w:rPr>
        <w:t xml:space="preserve">this </w:t>
      </w:r>
      <w:r w:rsidR="00904AFF" w:rsidRPr="00BC3EB8">
        <w:rPr>
          <w:rFonts w:cstheme="minorHAnsi"/>
          <w:sz w:val="24"/>
          <w:szCs w:val="24"/>
        </w:rPr>
        <w:t xml:space="preserve">application </w:t>
      </w:r>
      <w:r w:rsidRPr="00BC3EB8">
        <w:rPr>
          <w:rFonts w:cstheme="minorHAnsi"/>
          <w:sz w:val="24"/>
          <w:szCs w:val="24"/>
        </w:rPr>
        <w:t>form is</w:t>
      </w:r>
      <w:r w:rsidR="00033129" w:rsidRPr="00BC3EB8">
        <w:rPr>
          <w:rFonts w:cstheme="minorHAnsi"/>
          <w:sz w:val="24"/>
          <w:szCs w:val="24"/>
        </w:rPr>
        <w:t xml:space="preserve"> subject to the </w:t>
      </w:r>
      <w:hyperlink r:id="rId16" w:history="1">
        <w:r w:rsidR="00033129" w:rsidRPr="00BC3EB8">
          <w:rPr>
            <w:rStyle w:val="Hyperlink"/>
            <w:rFonts w:cstheme="minorHAnsi"/>
            <w:sz w:val="24"/>
            <w:szCs w:val="24"/>
          </w:rPr>
          <w:t>Freedom of Information Act, 2014</w:t>
        </w:r>
      </w:hyperlink>
      <w:r w:rsidR="00904AFF" w:rsidRPr="00BC3EB8">
        <w:rPr>
          <w:rStyle w:val="Hyperlink"/>
          <w:rFonts w:cstheme="minorHAnsi"/>
          <w:sz w:val="24"/>
          <w:szCs w:val="24"/>
        </w:rPr>
        <w:t>.</w:t>
      </w:r>
    </w:p>
    <w:p w14:paraId="51876DB5" w14:textId="570B085D" w:rsidR="00920A43" w:rsidRPr="00BC3EB8" w:rsidRDefault="00920A43" w:rsidP="00886B96">
      <w:pPr>
        <w:pStyle w:val="ListParagraph"/>
        <w:numPr>
          <w:ilvl w:val="0"/>
          <w:numId w:val="2"/>
        </w:numPr>
        <w:spacing w:after="0" w:line="240" w:lineRule="auto"/>
        <w:ind w:left="284" w:hanging="284"/>
        <w:rPr>
          <w:rStyle w:val="Hyperlink"/>
          <w:rFonts w:cstheme="minorHAnsi"/>
          <w:color w:val="auto"/>
          <w:sz w:val="24"/>
          <w:szCs w:val="24"/>
          <w:u w:val="none"/>
        </w:rPr>
      </w:pPr>
      <w:r w:rsidRPr="00BC3EB8">
        <w:rPr>
          <w:rFonts w:cstheme="minorHAnsi"/>
          <w:sz w:val="24"/>
          <w:szCs w:val="24"/>
        </w:rPr>
        <w:t xml:space="preserve">All references to Regulations herein, are those cited in the </w:t>
      </w:r>
      <w:hyperlink r:id="rId17" w:history="1">
        <w:r w:rsidRPr="00BC3EB8">
          <w:rPr>
            <w:rStyle w:val="Hyperlink"/>
            <w:rFonts w:cstheme="minorHAnsi"/>
            <w:sz w:val="24"/>
            <w:szCs w:val="24"/>
          </w:rPr>
          <w:t>Health Research Regulations</w:t>
        </w:r>
      </w:hyperlink>
      <w:r w:rsidR="00904AFF" w:rsidRPr="00BC3EB8">
        <w:rPr>
          <w:rStyle w:val="Hyperlink"/>
          <w:rFonts w:cstheme="minorHAnsi"/>
          <w:sz w:val="24"/>
          <w:szCs w:val="24"/>
        </w:rPr>
        <w:t>.</w:t>
      </w:r>
    </w:p>
    <w:p w14:paraId="2A023962" w14:textId="061BA735" w:rsidR="00447292" w:rsidRPr="00BC3EB8" w:rsidRDefault="00447292" w:rsidP="00886B96">
      <w:pPr>
        <w:pStyle w:val="ListParagraph"/>
        <w:numPr>
          <w:ilvl w:val="0"/>
          <w:numId w:val="2"/>
        </w:numPr>
        <w:spacing w:after="0" w:line="240" w:lineRule="auto"/>
        <w:ind w:left="284" w:hanging="284"/>
        <w:rPr>
          <w:rFonts w:cstheme="minorHAnsi"/>
          <w:sz w:val="24"/>
          <w:szCs w:val="24"/>
        </w:rPr>
      </w:pPr>
      <w:r w:rsidRPr="00BC3EB8">
        <w:rPr>
          <w:rFonts w:cstheme="minorHAnsi"/>
          <w:sz w:val="24"/>
          <w:szCs w:val="24"/>
        </w:rPr>
        <w:t>All references to Articles herein, are those cited in</w:t>
      </w:r>
      <w:r w:rsidR="00ED790E" w:rsidRPr="00BC3EB8">
        <w:rPr>
          <w:rFonts w:cstheme="minorHAnsi"/>
          <w:sz w:val="24"/>
          <w:szCs w:val="24"/>
        </w:rPr>
        <w:t xml:space="preserve"> General Data Protection</w:t>
      </w:r>
      <w:r w:rsidRPr="00BC3EB8">
        <w:rPr>
          <w:rFonts w:cstheme="minorHAnsi"/>
          <w:color w:val="444444"/>
          <w:sz w:val="24"/>
          <w:szCs w:val="24"/>
          <w:shd w:val="clear" w:color="auto" w:fill="FFFFFF"/>
        </w:rPr>
        <w:t xml:space="preserve"> </w:t>
      </w:r>
      <w:r w:rsidR="00ED790E" w:rsidRPr="00BC3EB8">
        <w:rPr>
          <w:rFonts w:cstheme="minorHAnsi"/>
          <w:color w:val="444444"/>
          <w:sz w:val="24"/>
          <w:szCs w:val="24"/>
          <w:shd w:val="clear" w:color="auto" w:fill="FFFFFF"/>
        </w:rPr>
        <w:t xml:space="preserve">Regulation (GDPR) </w:t>
      </w:r>
      <w:hyperlink r:id="rId18" w:history="1">
        <w:r w:rsidRPr="00BC3EB8">
          <w:rPr>
            <w:rStyle w:val="Hyperlink"/>
            <w:rFonts w:cstheme="minorHAnsi"/>
            <w:sz w:val="24"/>
            <w:szCs w:val="24"/>
            <w:shd w:val="clear" w:color="auto" w:fill="FFFFFF"/>
          </w:rPr>
          <w:t>Regulation (EU) 2016/679</w:t>
        </w:r>
        <w:r w:rsidR="00904AFF" w:rsidRPr="00BC3EB8">
          <w:rPr>
            <w:rStyle w:val="Hyperlink"/>
            <w:rFonts w:cstheme="minorHAnsi"/>
            <w:sz w:val="24"/>
            <w:szCs w:val="24"/>
            <w:shd w:val="clear" w:color="auto" w:fill="FFFFFF"/>
          </w:rPr>
          <w:t>.</w:t>
        </w:r>
        <w:r w:rsidRPr="00BC3EB8">
          <w:rPr>
            <w:rStyle w:val="Hyperlink"/>
            <w:rFonts w:cstheme="minorHAnsi"/>
            <w:sz w:val="24"/>
            <w:szCs w:val="24"/>
            <w:shd w:val="clear" w:color="auto" w:fill="FFFFFF"/>
          </w:rPr>
          <w:t> </w:t>
        </w:r>
      </w:hyperlink>
    </w:p>
    <w:p w14:paraId="32922938" w14:textId="639D705F" w:rsidR="005C6EDA" w:rsidRPr="00BC3EB8" w:rsidRDefault="005C6EDA" w:rsidP="00886B96">
      <w:pPr>
        <w:pStyle w:val="ListParagraph"/>
        <w:numPr>
          <w:ilvl w:val="0"/>
          <w:numId w:val="2"/>
        </w:numPr>
        <w:spacing w:after="0" w:line="240" w:lineRule="auto"/>
        <w:ind w:left="284" w:hanging="284"/>
        <w:rPr>
          <w:rFonts w:cstheme="minorHAnsi"/>
          <w:sz w:val="24"/>
          <w:szCs w:val="24"/>
        </w:rPr>
      </w:pPr>
      <w:r w:rsidRPr="00BC3EB8">
        <w:rPr>
          <w:rFonts w:cstheme="minorHAnsi"/>
          <w:sz w:val="24"/>
          <w:szCs w:val="24"/>
        </w:rPr>
        <w:t xml:space="preserve">Detailed data protection </w:t>
      </w:r>
      <w:r w:rsidR="00581102" w:rsidRPr="00BC3EB8">
        <w:rPr>
          <w:rFonts w:cstheme="minorHAnsi"/>
          <w:sz w:val="24"/>
          <w:szCs w:val="24"/>
        </w:rPr>
        <w:t>guidance</w:t>
      </w:r>
      <w:r w:rsidRPr="00BC3EB8">
        <w:rPr>
          <w:rFonts w:cstheme="minorHAnsi"/>
          <w:sz w:val="24"/>
          <w:szCs w:val="24"/>
        </w:rPr>
        <w:t xml:space="preserve"> can be viewed on the </w:t>
      </w:r>
      <w:hyperlink r:id="rId19" w:history="1">
        <w:r w:rsidRPr="00BC3EB8">
          <w:rPr>
            <w:rStyle w:val="Hyperlink"/>
            <w:rFonts w:cstheme="minorHAnsi"/>
            <w:sz w:val="24"/>
            <w:szCs w:val="24"/>
          </w:rPr>
          <w:t>Data Protection Commission</w:t>
        </w:r>
      </w:hyperlink>
      <w:r w:rsidRPr="00BC3EB8">
        <w:rPr>
          <w:rFonts w:cstheme="minorHAnsi"/>
          <w:sz w:val="24"/>
          <w:szCs w:val="24"/>
        </w:rPr>
        <w:t xml:space="preserve"> website.</w:t>
      </w:r>
    </w:p>
    <w:p w14:paraId="29ECE6CC" w14:textId="45F94AB4" w:rsidR="00F62ABD" w:rsidRDefault="001010F5" w:rsidP="00886B96">
      <w:pPr>
        <w:pStyle w:val="ListParagraph"/>
        <w:numPr>
          <w:ilvl w:val="0"/>
          <w:numId w:val="2"/>
        </w:numPr>
        <w:spacing w:after="0" w:line="240" w:lineRule="auto"/>
        <w:ind w:left="284" w:hanging="284"/>
        <w:rPr>
          <w:rFonts w:cstheme="minorHAnsi"/>
          <w:sz w:val="24"/>
          <w:szCs w:val="24"/>
        </w:rPr>
      </w:pPr>
      <w:r w:rsidRPr="00BC3EB8">
        <w:rPr>
          <w:rFonts w:cstheme="minorHAnsi"/>
          <w:sz w:val="24"/>
          <w:szCs w:val="24"/>
        </w:rPr>
        <w:t xml:space="preserve">Detailed guidance on the application process can be viewed on the </w:t>
      </w:r>
      <w:hyperlink r:id="rId20" w:history="1">
        <w:r w:rsidRPr="00BC3EB8">
          <w:rPr>
            <w:rStyle w:val="Hyperlink"/>
            <w:rFonts w:cstheme="minorHAnsi"/>
            <w:sz w:val="24"/>
            <w:szCs w:val="24"/>
          </w:rPr>
          <w:t>HRCDC website</w:t>
        </w:r>
      </w:hyperlink>
      <w:r w:rsidRPr="00BC3EB8">
        <w:rPr>
          <w:rFonts w:cstheme="minorHAnsi"/>
          <w:sz w:val="24"/>
          <w:szCs w:val="24"/>
        </w:rPr>
        <w:t>.</w:t>
      </w:r>
    </w:p>
    <w:p w14:paraId="4B7618E1" w14:textId="3AABFF73" w:rsidR="00DD28C8" w:rsidRPr="0017358B" w:rsidRDefault="008049D2" w:rsidP="00886B96">
      <w:pPr>
        <w:pStyle w:val="ListParagraph"/>
        <w:numPr>
          <w:ilvl w:val="0"/>
          <w:numId w:val="2"/>
        </w:numPr>
        <w:spacing w:after="0" w:line="240" w:lineRule="auto"/>
        <w:ind w:left="284" w:hanging="284"/>
        <w:rPr>
          <w:rFonts w:cstheme="minorHAnsi"/>
          <w:sz w:val="24"/>
          <w:szCs w:val="24"/>
        </w:rPr>
      </w:pPr>
      <w:r w:rsidRPr="0017358B">
        <w:rPr>
          <w:sz w:val="24"/>
          <w:szCs w:val="24"/>
        </w:rPr>
        <w:t xml:space="preserve">Please also reference the Assisted </w:t>
      </w:r>
      <w:r w:rsidR="008924AA" w:rsidRPr="0017358B">
        <w:rPr>
          <w:sz w:val="24"/>
          <w:szCs w:val="24"/>
        </w:rPr>
        <w:t>decision-making</w:t>
      </w:r>
      <w:r w:rsidR="00371B79" w:rsidRPr="0017358B">
        <w:rPr>
          <w:sz w:val="24"/>
          <w:szCs w:val="24"/>
        </w:rPr>
        <w:t xml:space="preserve"> act and amendment.  </w:t>
      </w:r>
      <w:hyperlink r:id="rId21" w:history="1">
        <w:r w:rsidR="00DD28C8" w:rsidRPr="0017358B">
          <w:rPr>
            <w:rStyle w:val="Hyperlink"/>
            <w:sz w:val="24"/>
            <w:szCs w:val="24"/>
          </w:rPr>
          <w:t>ADMA 2015</w:t>
        </w:r>
      </w:hyperlink>
      <w:r w:rsidR="00DD28C8" w:rsidRPr="0017358B">
        <w:rPr>
          <w:sz w:val="24"/>
          <w:szCs w:val="24"/>
        </w:rPr>
        <w:t xml:space="preserve">, </w:t>
      </w:r>
      <w:hyperlink r:id="rId22" w:history="1">
        <w:r w:rsidR="00DD28C8" w:rsidRPr="0017358B">
          <w:rPr>
            <w:rStyle w:val="Hyperlink"/>
            <w:sz w:val="24"/>
            <w:szCs w:val="24"/>
          </w:rPr>
          <w:t>ADMA as amended 2022</w:t>
        </w:r>
      </w:hyperlink>
      <w:r w:rsidR="00DD28C8" w:rsidRPr="0017358B">
        <w:rPr>
          <w:sz w:val="24"/>
          <w:szCs w:val="24"/>
        </w:rPr>
        <w:t xml:space="preserve">. </w:t>
      </w:r>
    </w:p>
    <w:p w14:paraId="6E54386D" w14:textId="4D65C0B4" w:rsidR="00447292" w:rsidRPr="00BC3EB8" w:rsidRDefault="00447292" w:rsidP="00886B96">
      <w:pPr>
        <w:pStyle w:val="ListParagraph"/>
        <w:numPr>
          <w:ilvl w:val="0"/>
          <w:numId w:val="2"/>
        </w:numPr>
        <w:spacing w:after="0" w:line="240" w:lineRule="auto"/>
        <w:ind w:left="284" w:hanging="284"/>
        <w:rPr>
          <w:rFonts w:cstheme="minorHAnsi"/>
          <w:sz w:val="24"/>
          <w:szCs w:val="24"/>
        </w:rPr>
      </w:pPr>
      <w:r w:rsidRPr="33A39C73">
        <w:rPr>
          <w:sz w:val="24"/>
          <w:szCs w:val="24"/>
        </w:rPr>
        <w:t>Electronic signatures are acceptable</w:t>
      </w:r>
      <w:r w:rsidR="00904AFF" w:rsidRPr="33A39C73">
        <w:rPr>
          <w:sz w:val="24"/>
          <w:szCs w:val="24"/>
        </w:rPr>
        <w:t>.</w:t>
      </w:r>
    </w:p>
    <w:p w14:paraId="3005B24C" w14:textId="6DEA4EE7" w:rsidR="00447292" w:rsidRPr="00BC3EB8" w:rsidRDefault="00447292" w:rsidP="00886B96">
      <w:pPr>
        <w:pStyle w:val="ListParagraph"/>
        <w:numPr>
          <w:ilvl w:val="0"/>
          <w:numId w:val="2"/>
        </w:numPr>
        <w:spacing w:after="0" w:line="240" w:lineRule="auto"/>
        <w:ind w:left="284" w:hanging="284"/>
        <w:rPr>
          <w:rFonts w:cstheme="minorHAnsi"/>
          <w:sz w:val="24"/>
          <w:szCs w:val="24"/>
        </w:rPr>
      </w:pPr>
      <w:r w:rsidRPr="33A39C73">
        <w:rPr>
          <w:sz w:val="24"/>
          <w:szCs w:val="24"/>
        </w:rPr>
        <w:t xml:space="preserve">Please submit a </w:t>
      </w:r>
      <w:r w:rsidR="00ED790E" w:rsidRPr="33A39C73">
        <w:rPr>
          <w:sz w:val="24"/>
          <w:szCs w:val="24"/>
        </w:rPr>
        <w:t xml:space="preserve">non-scanned </w:t>
      </w:r>
      <w:r w:rsidRPr="33A39C73">
        <w:rPr>
          <w:sz w:val="24"/>
          <w:szCs w:val="24"/>
        </w:rPr>
        <w:t xml:space="preserve">PDF (converted from </w:t>
      </w:r>
      <w:r w:rsidR="00984867" w:rsidRPr="33A39C73">
        <w:rPr>
          <w:sz w:val="24"/>
          <w:szCs w:val="24"/>
        </w:rPr>
        <w:t>W</w:t>
      </w:r>
      <w:r w:rsidRPr="33A39C73">
        <w:rPr>
          <w:sz w:val="24"/>
          <w:szCs w:val="24"/>
        </w:rPr>
        <w:t>ord</w:t>
      </w:r>
      <w:r w:rsidR="009950BE" w:rsidRPr="33A39C73">
        <w:rPr>
          <w:sz w:val="24"/>
          <w:szCs w:val="24"/>
        </w:rPr>
        <w:t>)</w:t>
      </w:r>
      <w:r w:rsidR="000C0E68" w:rsidRPr="33A39C73">
        <w:rPr>
          <w:sz w:val="24"/>
          <w:szCs w:val="24"/>
        </w:rPr>
        <w:t>.</w:t>
      </w:r>
    </w:p>
    <w:p w14:paraId="2BFBC85C" w14:textId="44C4FC72" w:rsidR="00B31114" w:rsidRPr="00BC3EB8" w:rsidRDefault="00B31114" w:rsidP="00886B96">
      <w:pPr>
        <w:pStyle w:val="ListParagraph"/>
        <w:numPr>
          <w:ilvl w:val="0"/>
          <w:numId w:val="2"/>
        </w:numPr>
        <w:spacing w:after="0" w:line="240" w:lineRule="auto"/>
        <w:ind w:left="284" w:hanging="284"/>
        <w:rPr>
          <w:rFonts w:cstheme="minorHAnsi"/>
          <w:sz w:val="24"/>
          <w:szCs w:val="24"/>
        </w:rPr>
      </w:pPr>
      <w:r w:rsidRPr="33A39C73">
        <w:rPr>
          <w:sz w:val="24"/>
          <w:szCs w:val="24"/>
        </w:rPr>
        <w:t>Please do not alter the content</w:t>
      </w:r>
      <w:r w:rsidR="00904AFF" w:rsidRPr="33A39C73">
        <w:rPr>
          <w:sz w:val="24"/>
          <w:szCs w:val="24"/>
        </w:rPr>
        <w:t xml:space="preserve"> or lay out</w:t>
      </w:r>
      <w:r w:rsidRPr="33A39C73">
        <w:rPr>
          <w:sz w:val="24"/>
          <w:szCs w:val="24"/>
        </w:rPr>
        <w:t xml:space="preserve"> of the Application Form</w:t>
      </w:r>
      <w:r w:rsidR="00904AFF" w:rsidRPr="33A39C73">
        <w:rPr>
          <w:sz w:val="24"/>
          <w:szCs w:val="24"/>
        </w:rPr>
        <w:t>.</w:t>
      </w:r>
    </w:p>
    <w:p w14:paraId="11273304" w14:textId="46C79A3E" w:rsidR="001C72E3" w:rsidRPr="00DD28C8" w:rsidRDefault="00B43A3D" w:rsidP="00886B96">
      <w:pPr>
        <w:pStyle w:val="ListParagraph"/>
        <w:numPr>
          <w:ilvl w:val="0"/>
          <w:numId w:val="2"/>
        </w:numPr>
        <w:pBdr>
          <w:bottom w:val="single" w:sz="4" w:space="0" w:color="auto"/>
        </w:pBdr>
        <w:spacing w:after="0" w:line="240" w:lineRule="auto"/>
        <w:ind w:left="284" w:hanging="284"/>
        <w:rPr>
          <w:rFonts w:cstheme="minorHAnsi"/>
          <w:b/>
          <w:bCs/>
          <w:sz w:val="24"/>
          <w:szCs w:val="24"/>
        </w:rPr>
      </w:pPr>
      <w:r w:rsidRPr="00DD28C8">
        <w:rPr>
          <w:b/>
          <w:bCs/>
          <w:sz w:val="24"/>
          <w:szCs w:val="24"/>
        </w:rPr>
        <w:t xml:space="preserve">Please consult with the </w:t>
      </w:r>
      <w:bookmarkStart w:id="3" w:name="_Hlk88472395"/>
      <w:r w:rsidR="001010F5" w:rsidRPr="00DD28C8">
        <w:rPr>
          <w:b/>
          <w:bCs/>
          <w:sz w:val="24"/>
          <w:szCs w:val="24"/>
        </w:rPr>
        <w:t>d</w:t>
      </w:r>
      <w:r w:rsidRPr="00DD28C8">
        <w:rPr>
          <w:b/>
          <w:bCs/>
          <w:sz w:val="24"/>
          <w:szCs w:val="24"/>
        </w:rPr>
        <w:t xml:space="preserve">ata </w:t>
      </w:r>
      <w:r w:rsidR="001010F5" w:rsidRPr="00DD28C8">
        <w:rPr>
          <w:b/>
          <w:bCs/>
          <w:sz w:val="24"/>
          <w:szCs w:val="24"/>
        </w:rPr>
        <w:t>c</w:t>
      </w:r>
      <w:r w:rsidRPr="00DD28C8">
        <w:rPr>
          <w:b/>
          <w:bCs/>
          <w:sz w:val="24"/>
          <w:szCs w:val="24"/>
        </w:rPr>
        <w:t xml:space="preserve">ontroller’s </w:t>
      </w:r>
      <w:bookmarkEnd w:id="3"/>
      <w:r w:rsidRPr="00DD28C8">
        <w:rPr>
          <w:b/>
          <w:bCs/>
          <w:sz w:val="24"/>
          <w:szCs w:val="24"/>
        </w:rPr>
        <w:t xml:space="preserve">Data Protection Officer </w:t>
      </w:r>
      <w:r w:rsidR="00ED790E" w:rsidRPr="00DD28C8">
        <w:rPr>
          <w:b/>
          <w:bCs/>
          <w:sz w:val="24"/>
          <w:szCs w:val="24"/>
          <w:u w:val="single"/>
        </w:rPr>
        <w:t>prior to</w:t>
      </w:r>
      <w:r w:rsidR="00ED790E" w:rsidRPr="00DD28C8">
        <w:rPr>
          <w:b/>
          <w:bCs/>
          <w:sz w:val="24"/>
          <w:szCs w:val="24"/>
        </w:rPr>
        <w:t xml:space="preserve"> submission</w:t>
      </w:r>
      <w:r w:rsidR="00904AFF" w:rsidRPr="00DD28C8">
        <w:rPr>
          <w:b/>
          <w:bCs/>
          <w:sz w:val="24"/>
          <w:szCs w:val="24"/>
        </w:rPr>
        <w:t>.</w:t>
      </w:r>
      <w:r w:rsidR="007C4EE1" w:rsidRPr="00DD28C8">
        <w:rPr>
          <w:b/>
          <w:bCs/>
          <w:sz w:val="24"/>
          <w:szCs w:val="24"/>
        </w:rPr>
        <w:t xml:space="preserve"> </w:t>
      </w:r>
    </w:p>
    <w:p w14:paraId="07EE6980" w14:textId="77777777" w:rsidR="00447292" w:rsidRPr="00BC3EB8" w:rsidRDefault="00447292" w:rsidP="00870733">
      <w:pPr>
        <w:spacing w:after="0"/>
        <w:rPr>
          <w:rFonts w:cstheme="minorHAnsi"/>
          <w:sz w:val="18"/>
          <w:szCs w:val="18"/>
        </w:rPr>
      </w:pPr>
    </w:p>
    <w:p w14:paraId="565C4090" w14:textId="77777777" w:rsidR="00CE21A3" w:rsidRPr="00BC3EB8" w:rsidRDefault="00CE21A3" w:rsidP="00870733">
      <w:pPr>
        <w:spacing w:after="0"/>
        <w:rPr>
          <w:rFonts w:cstheme="minorHAnsi"/>
          <w:sz w:val="18"/>
          <w:szCs w:val="18"/>
        </w:rPr>
      </w:pPr>
    </w:p>
    <w:p w14:paraId="032A7EAF" w14:textId="241FBAF4" w:rsidR="00447292" w:rsidRPr="00BC3EB8" w:rsidRDefault="00447292" w:rsidP="00CC4EEF">
      <w:pPr>
        <w:spacing w:after="0"/>
        <w:jc w:val="both"/>
        <w:rPr>
          <w:rFonts w:cstheme="minorHAnsi"/>
        </w:rPr>
      </w:pPr>
      <w:r w:rsidRPr="00BC3EB8">
        <w:rPr>
          <w:rFonts w:cstheme="minorHAnsi"/>
        </w:rPr>
        <w:t xml:space="preserve">Owner: </w:t>
      </w:r>
      <w:r w:rsidRPr="00BC3EB8">
        <w:rPr>
          <w:rFonts w:cstheme="minorHAnsi"/>
        </w:rPr>
        <w:tab/>
      </w:r>
      <w:r w:rsidRPr="00BC3EB8">
        <w:rPr>
          <w:rFonts w:cstheme="minorHAnsi"/>
        </w:rPr>
        <w:tab/>
        <w:t>Secretariat, HRCDC</w:t>
      </w:r>
    </w:p>
    <w:p w14:paraId="4CFD9FF7" w14:textId="59074A7E" w:rsidR="00B31114" w:rsidRPr="00BC3EB8" w:rsidRDefault="00447292" w:rsidP="00B31114">
      <w:pPr>
        <w:spacing w:after="0"/>
        <w:jc w:val="both"/>
        <w:rPr>
          <w:rFonts w:cstheme="minorHAnsi"/>
          <w:sz w:val="18"/>
          <w:szCs w:val="18"/>
        </w:rPr>
      </w:pPr>
      <w:r w:rsidRPr="00BC3EB8">
        <w:rPr>
          <w:rFonts w:cstheme="minorHAnsi"/>
        </w:rPr>
        <w:t xml:space="preserve">Contact: </w:t>
      </w:r>
      <w:r w:rsidRPr="00BC3EB8">
        <w:rPr>
          <w:rFonts w:cstheme="minorHAnsi"/>
        </w:rPr>
        <w:tab/>
      </w:r>
      <w:hyperlink r:id="rId23" w:history="1">
        <w:r w:rsidR="00B43A3D" w:rsidRPr="00BC3EB8">
          <w:rPr>
            <w:rStyle w:val="Hyperlink"/>
            <w:rFonts w:cstheme="minorHAnsi"/>
          </w:rPr>
          <w:t>Secretariat@hrcdc.ie</w:t>
        </w:r>
      </w:hyperlink>
      <w:r w:rsidR="00B31114" w:rsidRPr="00BC3EB8">
        <w:rPr>
          <w:rFonts w:eastAsia="+mj-ea" w:cstheme="minorHAnsi"/>
          <w:b/>
          <w:bCs/>
          <w:color w:val="8850A0"/>
          <w:kern w:val="24"/>
          <w:sz w:val="24"/>
          <w:szCs w:val="24"/>
          <w:lang w:val="en-US"/>
        </w:rPr>
        <w:br w:type="page"/>
      </w:r>
    </w:p>
    <w:p w14:paraId="19A0EED6" w14:textId="77777777" w:rsidR="008246B8" w:rsidRDefault="008246B8" w:rsidP="000D1889">
      <w:pPr>
        <w:spacing w:after="120"/>
        <w:ind w:hanging="142"/>
        <w:jc w:val="both"/>
        <w:rPr>
          <w:rFonts w:eastAsia="+mj-ea" w:cstheme="minorHAnsi"/>
          <w:b/>
          <w:bCs/>
          <w:color w:val="8850A0"/>
          <w:kern w:val="24"/>
          <w:sz w:val="24"/>
          <w:szCs w:val="24"/>
          <w:lang w:val="en-US"/>
        </w:rPr>
      </w:pPr>
      <w:bookmarkStart w:id="4" w:name="_Hlk32566637"/>
    </w:p>
    <w:p w14:paraId="0DE82C6A" w14:textId="709619F6" w:rsidR="003D3901" w:rsidRDefault="003D3901" w:rsidP="003D3901">
      <w:pPr>
        <w:spacing w:after="120"/>
        <w:ind w:hanging="142"/>
        <w:jc w:val="both"/>
        <w:rPr>
          <w:rFonts w:eastAsia="+mj-ea" w:cstheme="minorHAnsi"/>
          <w:b/>
          <w:bCs/>
          <w:color w:val="8850A0"/>
          <w:kern w:val="24"/>
          <w:sz w:val="24"/>
          <w:szCs w:val="24"/>
          <w:lang w:val="en-US"/>
        </w:rPr>
      </w:pPr>
      <w:r>
        <w:rPr>
          <w:rFonts w:eastAsia="+mj-ea" w:cstheme="minorHAnsi"/>
          <w:b/>
          <w:bCs/>
          <w:color w:val="8850A0"/>
          <w:kern w:val="24"/>
          <w:sz w:val="24"/>
          <w:szCs w:val="24"/>
          <w:lang w:val="en-US"/>
        </w:rPr>
        <w:t xml:space="preserve">PLEASE ENSURE </w:t>
      </w:r>
      <w:r w:rsidR="0049785E">
        <w:rPr>
          <w:rFonts w:eastAsia="+mj-ea" w:cstheme="minorHAnsi"/>
          <w:b/>
          <w:bCs/>
          <w:color w:val="8850A0"/>
          <w:kern w:val="24"/>
          <w:sz w:val="24"/>
          <w:szCs w:val="24"/>
          <w:lang w:val="en-US"/>
        </w:rPr>
        <w:t xml:space="preserve">THE FOLLOWING </w:t>
      </w:r>
      <w:r w:rsidR="000410AB">
        <w:rPr>
          <w:rFonts w:eastAsia="+mj-ea" w:cstheme="minorHAnsi"/>
          <w:b/>
          <w:bCs/>
          <w:color w:val="8850A0"/>
          <w:kern w:val="24"/>
          <w:sz w:val="24"/>
          <w:szCs w:val="24"/>
          <w:lang w:val="en-US"/>
        </w:rPr>
        <w:t xml:space="preserve">DOCUMENTATION </w:t>
      </w:r>
      <w:r w:rsidR="0049785E">
        <w:rPr>
          <w:rFonts w:eastAsia="+mj-ea" w:cstheme="minorHAnsi"/>
          <w:b/>
          <w:bCs/>
          <w:color w:val="8850A0"/>
          <w:kern w:val="24"/>
          <w:sz w:val="24"/>
          <w:szCs w:val="24"/>
          <w:lang w:val="en-US"/>
        </w:rPr>
        <w:t>IS PROVIDED</w:t>
      </w:r>
      <w:r>
        <w:rPr>
          <w:rFonts w:eastAsia="+mj-ea" w:cstheme="minorHAnsi"/>
          <w:b/>
          <w:bCs/>
          <w:color w:val="8850A0"/>
          <w:kern w:val="24"/>
          <w:sz w:val="24"/>
          <w:szCs w:val="24"/>
          <w:lang w:val="en-US"/>
        </w:rPr>
        <w:t xml:space="preserve">. </w:t>
      </w:r>
    </w:p>
    <w:p w14:paraId="1EFC97AE" w14:textId="77777777" w:rsidR="003D3901" w:rsidRDefault="003D3901" w:rsidP="003D3901">
      <w:pPr>
        <w:spacing w:after="120"/>
        <w:ind w:hanging="142"/>
        <w:jc w:val="both"/>
        <w:rPr>
          <w:rFonts w:eastAsia="+mj-ea" w:cstheme="minorHAnsi"/>
          <w:b/>
          <w:bCs/>
          <w:color w:val="8850A0"/>
          <w:kern w:val="24"/>
          <w:sz w:val="24"/>
          <w:szCs w:val="24"/>
          <w:lang w:val="en-US"/>
        </w:rPr>
      </w:pPr>
    </w:p>
    <w:p w14:paraId="5B53B863" w14:textId="77777777" w:rsidR="003D3901" w:rsidRPr="008F1F8D" w:rsidRDefault="003D3901" w:rsidP="003D3901">
      <w:pPr>
        <w:spacing w:after="120"/>
        <w:ind w:hanging="142"/>
        <w:jc w:val="both"/>
        <w:rPr>
          <w:rFonts w:eastAsia="+mj-ea" w:cstheme="minorHAnsi"/>
          <w:b/>
          <w:bCs/>
          <w:color w:val="8850A0"/>
          <w:kern w:val="24"/>
          <w:sz w:val="24"/>
          <w:szCs w:val="24"/>
          <w:lang w:val="en-US"/>
        </w:rPr>
      </w:pPr>
      <w:r w:rsidRPr="008F1F8D">
        <w:rPr>
          <w:rFonts w:eastAsia="+mj-ea" w:cstheme="minorHAnsi"/>
          <w:b/>
          <w:bCs/>
          <w:color w:val="8850A0"/>
          <w:kern w:val="24"/>
          <w:sz w:val="24"/>
          <w:szCs w:val="24"/>
          <w:lang w:val="en-US"/>
        </w:rPr>
        <w:t>List of Documents needed:</w:t>
      </w:r>
    </w:p>
    <w:p w14:paraId="35D5A76D" w14:textId="75DF56DC" w:rsidR="003D3901" w:rsidRPr="008F1F8D" w:rsidRDefault="007B56C2" w:rsidP="003D3901">
      <w:pPr>
        <w:spacing w:after="120"/>
        <w:ind w:hanging="142"/>
        <w:jc w:val="both"/>
        <w:rPr>
          <w:b/>
          <w:bCs/>
        </w:rPr>
      </w:pPr>
      <w:sdt>
        <w:sdtPr>
          <w:rPr>
            <w:b/>
            <w:bCs/>
          </w:rPr>
          <w:id w:val="1569453603"/>
          <w14:checkbox>
            <w14:checked w14:val="0"/>
            <w14:checkedState w14:val="2612" w14:font="MS Gothic"/>
            <w14:uncheckedState w14:val="2610" w14:font="MS Gothic"/>
          </w14:checkbox>
        </w:sdtPr>
        <w:sdtEndPr/>
        <w:sdtContent>
          <w:r w:rsidR="003D3901" w:rsidRPr="008F1F8D">
            <w:rPr>
              <w:rFonts w:ascii="MS Gothic" w:eastAsia="MS Gothic" w:hAnsi="MS Gothic" w:hint="eastAsia"/>
              <w:b/>
              <w:bCs/>
            </w:rPr>
            <w:t>☐</w:t>
          </w:r>
        </w:sdtContent>
      </w:sdt>
      <w:r w:rsidR="003D3901" w:rsidRPr="008F1F8D">
        <w:rPr>
          <w:b/>
          <w:bCs/>
        </w:rPr>
        <w:t xml:space="preserve">Ethics Approval </w:t>
      </w:r>
      <w:r w:rsidR="00905261" w:rsidRPr="008F1F8D">
        <w:rPr>
          <w:b/>
          <w:bCs/>
        </w:rPr>
        <w:t>document</w:t>
      </w:r>
      <w:r w:rsidR="0049785E" w:rsidRPr="008F1F8D">
        <w:rPr>
          <w:b/>
          <w:bCs/>
        </w:rPr>
        <w:t xml:space="preserve"> </w:t>
      </w:r>
      <w:r w:rsidR="0049785E" w:rsidRPr="008F1F8D">
        <w:rPr>
          <w:b/>
          <w:bCs/>
          <w:i/>
          <w:iCs/>
        </w:rPr>
        <w:t xml:space="preserve">(Note: a copy of the REC application form is not required).  </w:t>
      </w:r>
    </w:p>
    <w:p w14:paraId="6084C4EE" w14:textId="058DFA2C" w:rsidR="003D3901" w:rsidRPr="008F1F8D" w:rsidRDefault="007B56C2" w:rsidP="003D3901">
      <w:pPr>
        <w:spacing w:after="120"/>
        <w:ind w:hanging="142"/>
        <w:jc w:val="both"/>
        <w:rPr>
          <w:b/>
          <w:bCs/>
        </w:rPr>
      </w:pPr>
      <w:sdt>
        <w:sdtPr>
          <w:rPr>
            <w:b/>
            <w:bCs/>
          </w:rPr>
          <w:id w:val="-1138406469"/>
          <w14:checkbox>
            <w14:checked w14:val="0"/>
            <w14:checkedState w14:val="2612" w14:font="MS Gothic"/>
            <w14:uncheckedState w14:val="2610" w14:font="MS Gothic"/>
          </w14:checkbox>
        </w:sdtPr>
        <w:sdtEndPr/>
        <w:sdtContent>
          <w:r w:rsidR="003D3901" w:rsidRPr="008F1F8D">
            <w:rPr>
              <w:rFonts w:ascii="MS Gothic" w:eastAsia="MS Gothic" w:hAnsi="MS Gothic" w:hint="eastAsia"/>
              <w:b/>
              <w:bCs/>
            </w:rPr>
            <w:t>☐</w:t>
          </w:r>
        </w:sdtContent>
      </w:sdt>
      <w:r w:rsidR="003D3901" w:rsidRPr="008F1F8D">
        <w:rPr>
          <w:b/>
          <w:bCs/>
        </w:rPr>
        <w:t xml:space="preserve"> Data Protection Impact Assessment (DPIA) </w:t>
      </w:r>
    </w:p>
    <w:p w14:paraId="6083D179" w14:textId="4CECBD2A" w:rsidR="003D3901" w:rsidRPr="008F1F8D" w:rsidRDefault="007B56C2" w:rsidP="003D3901">
      <w:pPr>
        <w:spacing w:after="120"/>
        <w:ind w:hanging="142"/>
        <w:jc w:val="both"/>
        <w:rPr>
          <w:b/>
          <w:bCs/>
        </w:rPr>
      </w:pPr>
      <w:sdt>
        <w:sdtPr>
          <w:rPr>
            <w:b/>
            <w:bCs/>
          </w:rPr>
          <w:id w:val="-1523312716"/>
          <w14:checkbox>
            <w14:checked w14:val="0"/>
            <w14:checkedState w14:val="2612" w14:font="MS Gothic"/>
            <w14:uncheckedState w14:val="2610" w14:font="MS Gothic"/>
          </w14:checkbox>
        </w:sdtPr>
        <w:sdtEndPr/>
        <w:sdtContent>
          <w:r w:rsidR="003D3901" w:rsidRPr="008F1F8D">
            <w:rPr>
              <w:rFonts w:ascii="MS Gothic" w:eastAsia="MS Gothic" w:hAnsi="MS Gothic" w:hint="eastAsia"/>
              <w:b/>
              <w:bCs/>
            </w:rPr>
            <w:t>☐</w:t>
          </w:r>
        </w:sdtContent>
      </w:sdt>
      <w:r w:rsidR="009D6B40" w:rsidRPr="008F1F8D">
        <w:rPr>
          <w:b/>
          <w:bCs/>
        </w:rPr>
        <w:t xml:space="preserve"> Evidence of t</w:t>
      </w:r>
      <w:r w:rsidR="003D3901" w:rsidRPr="008F1F8D">
        <w:rPr>
          <w:b/>
          <w:bCs/>
        </w:rPr>
        <w:t>he Data Controller’s</w:t>
      </w:r>
      <w:r w:rsidR="00C307C6" w:rsidRPr="008F1F8D">
        <w:rPr>
          <w:b/>
          <w:bCs/>
        </w:rPr>
        <w:t>*</w:t>
      </w:r>
      <w:r w:rsidR="003D3901" w:rsidRPr="008F1F8D">
        <w:rPr>
          <w:b/>
          <w:bCs/>
        </w:rPr>
        <w:t xml:space="preserve"> DPO(s) </w:t>
      </w:r>
      <w:r w:rsidR="004D6C5B" w:rsidRPr="008F1F8D">
        <w:rPr>
          <w:b/>
          <w:bCs/>
        </w:rPr>
        <w:t xml:space="preserve">review of the </w:t>
      </w:r>
      <w:r w:rsidR="003D3901" w:rsidRPr="008F1F8D">
        <w:rPr>
          <w:b/>
          <w:bCs/>
        </w:rPr>
        <w:t xml:space="preserve">DPIA. </w:t>
      </w:r>
    </w:p>
    <w:p w14:paraId="012F1B1D" w14:textId="7F1E5193" w:rsidR="00C307C6" w:rsidRPr="008F1F8D" w:rsidRDefault="007B56C2" w:rsidP="003D3901">
      <w:pPr>
        <w:spacing w:after="120"/>
        <w:ind w:hanging="142"/>
        <w:jc w:val="both"/>
        <w:rPr>
          <w:b/>
          <w:bCs/>
        </w:rPr>
      </w:pPr>
      <w:sdt>
        <w:sdtPr>
          <w:rPr>
            <w:b/>
            <w:bCs/>
          </w:rPr>
          <w:id w:val="1349068854"/>
          <w14:checkbox>
            <w14:checked w14:val="0"/>
            <w14:checkedState w14:val="2612" w14:font="MS Gothic"/>
            <w14:uncheckedState w14:val="2610" w14:font="MS Gothic"/>
          </w14:checkbox>
        </w:sdtPr>
        <w:sdtEndPr/>
        <w:sdtContent>
          <w:r w:rsidR="003D3901" w:rsidRPr="008F1F8D">
            <w:rPr>
              <w:rFonts w:ascii="MS Gothic" w:eastAsia="MS Gothic" w:hAnsi="MS Gothic" w:hint="eastAsia"/>
              <w:b/>
              <w:bCs/>
            </w:rPr>
            <w:t>☐</w:t>
          </w:r>
        </w:sdtContent>
      </w:sdt>
      <w:r w:rsidR="004D6C5B" w:rsidRPr="008F1F8D">
        <w:rPr>
          <w:b/>
          <w:bCs/>
        </w:rPr>
        <w:t xml:space="preserve"> </w:t>
      </w:r>
      <w:r w:rsidR="00C10C12">
        <w:rPr>
          <w:b/>
          <w:bCs/>
        </w:rPr>
        <w:t>Participant</w:t>
      </w:r>
      <w:r w:rsidR="003D3901" w:rsidRPr="008F1F8D">
        <w:rPr>
          <w:b/>
          <w:bCs/>
        </w:rPr>
        <w:t xml:space="preserve"> Information Leaflet</w:t>
      </w:r>
      <w:r w:rsidR="00FB573B" w:rsidRPr="008F1F8D">
        <w:rPr>
          <w:b/>
          <w:bCs/>
        </w:rPr>
        <w:t>, c</w:t>
      </w:r>
      <w:r w:rsidR="003D3901" w:rsidRPr="008F1F8D">
        <w:rPr>
          <w:b/>
          <w:bCs/>
        </w:rPr>
        <w:t>onsent</w:t>
      </w:r>
      <w:r w:rsidR="00FB573B" w:rsidRPr="008F1F8D">
        <w:rPr>
          <w:b/>
          <w:bCs/>
        </w:rPr>
        <w:t xml:space="preserve"> / assent f</w:t>
      </w:r>
      <w:r w:rsidR="003D3901" w:rsidRPr="008F1F8D">
        <w:rPr>
          <w:b/>
          <w:bCs/>
        </w:rPr>
        <w:t>orms</w:t>
      </w:r>
      <w:r w:rsidR="0049785E" w:rsidRPr="008F1F8D">
        <w:rPr>
          <w:b/>
          <w:bCs/>
        </w:rPr>
        <w:t xml:space="preserve"> (if </w:t>
      </w:r>
      <w:r w:rsidR="00C307C6" w:rsidRPr="008F1F8D">
        <w:rPr>
          <w:b/>
          <w:bCs/>
        </w:rPr>
        <w:t>applicable)</w:t>
      </w:r>
    </w:p>
    <w:p w14:paraId="3C080831" w14:textId="5F03FCF5" w:rsidR="003D3901" w:rsidRPr="008F1F8D" w:rsidRDefault="007B56C2" w:rsidP="003D3901">
      <w:pPr>
        <w:spacing w:after="120"/>
        <w:ind w:hanging="142"/>
        <w:jc w:val="both"/>
        <w:rPr>
          <w:b/>
          <w:bCs/>
        </w:rPr>
      </w:pPr>
      <w:sdt>
        <w:sdtPr>
          <w:rPr>
            <w:b/>
            <w:bCs/>
          </w:rPr>
          <w:id w:val="-1529861728"/>
          <w14:checkbox>
            <w14:checked w14:val="0"/>
            <w14:checkedState w14:val="2612" w14:font="MS Gothic"/>
            <w14:uncheckedState w14:val="2610" w14:font="MS Gothic"/>
          </w14:checkbox>
        </w:sdtPr>
        <w:sdtEndPr/>
        <w:sdtContent>
          <w:r w:rsidR="00C307C6" w:rsidRPr="008F1F8D">
            <w:rPr>
              <w:rFonts w:ascii="MS Gothic" w:eastAsia="MS Gothic" w:hAnsi="MS Gothic" w:hint="eastAsia"/>
              <w:b/>
              <w:bCs/>
            </w:rPr>
            <w:t>☐</w:t>
          </w:r>
        </w:sdtContent>
      </w:sdt>
      <w:r w:rsidR="00C307C6" w:rsidRPr="008F1F8D">
        <w:rPr>
          <w:b/>
          <w:bCs/>
        </w:rPr>
        <w:t xml:space="preserve"> Copy/links to other transparency measu</w:t>
      </w:r>
      <w:r w:rsidR="003A3B14" w:rsidRPr="008F1F8D">
        <w:rPr>
          <w:b/>
          <w:bCs/>
        </w:rPr>
        <w:t>res (if applicable)</w:t>
      </w:r>
      <w:r w:rsidR="00C307C6" w:rsidRPr="008F1F8D">
        <w:rPr>
          <w:b/>
          <w:bCs/>
        </w:rPr>
        <w:t xml:space="preserve"> </w:t>
      </w:r>
    </w:p>
    <w:p w14:paraId="7F294E70" w14:textId="79D73593" w:rsidR="003A3B14" w:rsidRDefault="007B56C2" w:rsidP="003D3901">
      <w:pPr>
        <w:spacing w:after="120"/>
        <w:ind w:hanging="142"/>
        <w:jc w:val="both"/>
        <w:rPr>
          <w:b/>
          <w:bCs/>
        </w:rPr>
      </w:pPr>
      <w:sdt>
        <w:sdtPr>
          <w:rPr>
            <w:b/>
            <w:bCs/>
          </w:rPr>
          <w:id w:val="-1083918262"/>
          <w14:checkbox>
            <w14:checked w14:val="0"/>
            <w14:checkedState w14:val="2612" w14:font="MS Gothic"/>
            <w14:uncheckedState w14:val="2610" w14:font="MS Gothic"/>
          </w14:checkbox>
        </w:sdtPr>
        <w:sdtEndPr/>
        <w:sdtContent>
          <w:r w:rsidR="003D3901" w:rsidRPr="008F1F8D">
            <w:rPr>
              <w:rFonts w:ascii="MS Gothic" w:eastAsia="MS Gothic" w:hAnsi="MS Gothic" w:hint="eastAsia"/>
              <w:b/>
              <w:bCs/>
            </w:rPr>
            <w:t>☐</w:t>
          </w:r>
        </w:sdtContent>
      </w:sdt>
      <w:r w:rsidR="003D3901" w:rsidRPr="008F1F8D">
        <w:rPr>
          <w:b/>
          <w:bCs/>
        </w:rPr>
        <w:t xml:space="preserve">Signatures </w:t>
      </w:r>
      <w:r w:rsidR="0065200D" w:rsidRPr="008F1F8D">
        <w:rPr>
          <w:b/>
          <w:bCs/>
        </w:rPr>
        <w:t xml:space="preserve">of </w:t>
      </w:r>
      <w:r w:rsidR="008B6B44" w:rsidRPr="008F1F8D">
        <w:rPr>
          <w:b/>
          <w:bCs/>
        </w:rPr>
        <w:t xml:space="preserve">all </w:t>
      </w:r>
      <w:r w:rsidR="003D3901" w:rsidRPr="008F1F8D">
        <w:rPr>
          <w:b/>
          <w:bCs/>
        </w:rPr>
        <w:t>Data Controller(s)</w:t>
      </w:r>
      <w:r w:rsidR="003A3B14" w:rsidRPr="008F1F8D">
        <w:rPr>
          <w:b/>
          <w:bCs/>
        </w:rPr>
        <w:t>*</w:t>
      </w:r>
    </w:p>
    <w:p w14:paraId="1B2F1599" w14:textId="5ADEA0AE" w:rsidR="003D3901" w:rsidRPr="007A4027" w:rsidRDefault="003A3B14" w:rsidP="007A4027">
      <w:pPr>
        <w:spacing w:after="120"/>
        <w:ind w:left="-142"/>
        <w:jc w:val="both"/>
        <w:rPr>
          <w:rFonts w:eastAsia="+mj-ea" w:cstheme="minorHAnsi"/>
          <w:b/>
          <w:bCs/>
          <w:i/>
          <w:iCs/>
          <w:color w:val="8850A0"/>
          <w:kern w:val="24"/>
          <w:sz w:val="24"/>
          <w:szCs w:val="24"/>
          <w:lang w:val="en-US"/>
        </w:rPr>
      </w:pPr>
      <w:r w:rsidRPr="007A4027">
        <w:rPr>
          <w:b/>
          <w:bCs/>
          <w:i/>
          <w:iCs/>
        </w:rPr>
        <w:t>(Note: Data controller(s)</w:t>
      </w:r>
      <w:r w:rsidR="00485AE7">
        <w:rPr>
          <w:b/>
          <w:bCs/>
          <w:i/>
          <w:iCs/>
        </w:rPr>
        <w:t xml:space="preserve"> above</w:t>
      </w:r>
      <w:r w:rsidRPr="007A4027">
        <w:rPr>
          <w:b/>
          <w:bCs/>
          <w:i/>
          <w:iCs/>
        </w:rPr>
        <w:t xml:space="preserve"> </w:t>
      </w:r>
      <w:r w:rsidR="00CE4D77" w:rsidRPr="007A4027">
        <w:rPr>
          <w:b/>
          <w:bCs/>
          <w:i/>
          <w:iCs/>
        </w:rPr>
        <w:t xml:space="preserve">refers to the data </w:t>
      </w:r>
      <w:r w:rsidR="00485AE7" w:rsidRPr="007A4027">
        <w:rPr>
          <w:b/>
          <w:bCs/>
          <w:i/>
          <w:iCs/>
        </w:rPr>
        <w:t>controller</w:t>
      </w:r>
      <w:r w:rsidR="00CE4D77" w:rsidRPr="007A4027">
        <w:rPr>
          <w:b/>
          <w:bCs/>
          <w:i/>
          <w:iCs/>
        </w:rPr>
        <w:t xml:space="preserve"> of the research study that is seeking the consent declaration. </w:t>
      </w:r>
      <w:r w:rsidR="003375BD" w:rsidRPr="007A4027">
        <w:rPr>
          <w:b/>
          <w:bCs/>
          <w:i/>
          <w:iCs/>
        </w:rPr>
        <w:t>DPO feedback/</w:t>
      </w:r>
      <w:r w:rsidR="00485AE7" w:rsidRPr="007A4027">
        <w:rPr>
          <w:b/>
          <w:bCs/>
          <w:i/>
          <w:iCs/>
        </w:rPr>
        <w:t>signatures</w:t>
      </w:r>
      <w:r w:rsidR="003375BD" w:rsidRPr="007A4027">
        <w:rPr>
          <w:b/>
          <w:bCs/>
          <w:i/>
          <w:iCs/>
        </w:rPr>
        <w:t xml:space="preserve"> from an </w:t>
      </w:r>
      <w:r w:rsidR="00485AE7" w:rsidRPr="007A4027">
        <w:rPr>
          <w:b/>
          <w:bCs/>
          <w:i/>
          <w:iCs/>
        </w:rPr>
        <w:t>Irish</w:t>
      </w:r>
      <w:r w:rsidR="003375BD" w:rsidRPr="007A4027">
        <w:rPr>
          <w:b/>
          <w:bCs/>
          <w:i/>
          <w:iCs/>
        </w:rPr>
        <w:t xml:space="preserve"> research site (e.g., a hospital) is not </w:t>
      </w:r>
      <w:r w:rsidR="00485AE7" w:rsidRPr="007A4027">
        <w:rPr>
          <w:b/>
          <w:bCs/>
          <w:i/>
          <w:iCs/>
        </w:rPr>
        <w:t>sufficient if that site is not a data controller of the research study in question)</w:t>
      </w:r>
    </w:p>
    <w:p w14:paraId="1A3228FB" w14:textId="77777777" w:rsidR="009D6B40" w:rsidRPr="009D6B40" w:rsidRDefault="009D6B40" w:rsidP="007A4027">
      <w:pPr>
        <w:spacing w:after="120"/>
        <w:jc w:val="both"/>
        <w:rPr>
          <w:rFonts w:eastAsia="+mj-ea" w:cstheme="minorHAnsi"/>
          <w:b/>
          <w:bCs/>
          <w:color w:val="8850A0"/>
          <w:kern w:val="24"/>
          <w:sz w:val="24"/>
          <w:szCs w:val="24"/>
          <w:lang w:val="en-US"/>
        </w:rPr>
      </w:pPr>
    </w:p>
    <w:p w14:paraId="39930732" w14:textId="01C00C11" w:rsidR="00E8209A" w:rsidRPr="00BC3EB8" w:rsidRDefault="003D3901" w:rsidP="000D1889">
      <w:pPr>
        <w:spacing w:after="120"/>
        <w:ind w:hanging="142"/>
        <w:jc w:val="both"/>
        <w:rPr>
          <w:rFonts w:eastAsia="+mj-ea" w:cstheme="minorHAnsi"/>
          <w:b/>
          <w:bCs/>
          <w:color w:val="8850A0"/>
          <w:kern w:val="24"/>
          <w:sz w:val="24"/>
          <w:szCs w:val="24"/>
          <w:lang w:val="en-US"/>
        </w:rPr>
      </w:pPr>
      <w:r>
        <w:rPr>
          <w:rFonts w:eastAsia="+mj-ea" w:cstheme="minorHAnsi"/>
          <w:b/>
          <w:bCs/>
          <w:color w:val="8850A0"/>
          <w:kern w:val="24"/>
          <w:sz w:val="24"/>
          <w:szCs w:val="24"/>
          <w:lang w:val="en-US"/>
        </w:rPr>
        <w:t>TITL</w:t>
      </w:r>
      <w:r w:rsidR="007D0B7E">
        <w:rPr>
          <w:rFonts w:eastAsia="+mj-ea" w:cstheme="minorHAnsi"/>
          <w:b/>
          <w:bCs/>
          <w:color w:val="8850A0"/>
          <w:kern w:val="24"/>
          <w:sz w:val="24"/>
          <w:szCs w:val="24"/>
          <w:lang w:val="en-US"/>
        </w:rPr>
        <w:t>E</w:t>
      </w:r>
      <w:r w:rsidR="00E8209A" w:rsidRPr="00BC3EB8">
        <w:rPr>
          <w:rFonts w:eastAsia="+mj-ea" w:cstheme="minorHAnsi"/>
          <w:b/>
          <w:bCs/>
          <w:color w:val="8850A0"/>
          <w:kern w:val="24"/>
          <w:sz w:val="24"/>
          <w:szCs w:val="24"/>
          <w:lang w:val="en-US"/>
        </w:rPr>
        <w:t xml:space="preserve"> OF RESEARCH: </w:t>
      </w:r>
    </w:p>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E8209A" w:rsidRPr="00870733" w14:paraId="5DD78C11" w14:textId="77777777" w:rsidTr="00BC3EB8">
        <w:tc>
          <w:tcPr>
            <w:tcW w:w="9016" w:type="dxa"/>
            <w:tcBorders>
              <w:top w:val="single" w:sz="4" w:space="0" w:color="auto"/>
              <w:bottom w:val="single" w:sz="4" w:space="0" w:color="auto"/>
            </w:tcBorders>
            <w:shd w:val="clear" w:color="auto" w:fill="E5DFEC"/>
          </w:tcPr>
          <w:p w14:paraId="16BFF99C" w14:textId="10FAEBFB" w:rsidR="00E8209A" w:rsidRPr="00BC3EB8" w:rsidRDefault="00E8209A" w:rsidP="00886B96">
            <w:pPr>
              <w:pStyle w:val="Heading1"/>
              <w:numPr>
                <w:ilvl w:val="0"/>
                <w:numId w:val="6"/>
              </w:numPr>
              <w:spacing w:before="0"/>
              <w:ind w:left="311" w:hanging="284"/>
              <w:jc w:val="both"/>
              <w:rPr>
                <w:rFonts w:asciiTheme="minorHAnsi" w:eastAsia="+mj-ea" w:hAnsiTheme="minorHAnsi" w:cstheme="minorHAnsi"/>
                <w:b/>
                <w:color w:val="000000" w:themeColor="text1"/>
                <w:kern w:val="24"/>
                <w:sz w:val="22"/>
                <w:szCs w:val="22"/>
                <w:lang w:val="en-US"/>
              </w:rPr>
            </w:pPr>
            <w:r w:rsidRPr="00BC3EB8">
              <w:rPr>
                <w:rFonts w:asciiTheme="minorHAnsi" w:eastAsia="+mj-ea" w:hAnsiTheme="minorHAnsi" w:cstheme="minorHAnsi"/>
                <w:b/>
                <w:color w:val="000000" w:themeColor="text1"/>
                <w:kern w:val="24"/>
                <w:sz w:val="22"/>
                <w:szCs w:val="22"/>
                <w:lang w:val="en-US"/>
              </w:rPr>
              <w:t xml:space="preserve">Please provide a </w:t>
            </w:r>
            <w:r w:rsidR="00F82C79" w:rsidRPr="00BC3EB8">
              <w:rPr>
                <w:rFonts w:asciiTheme="minorHAnsi" w:eastAsia="+mj-ea" w:hAnsiTheme="minorHAnsi" w:cstheme="minorHAnsi"/>
                <w:b/>
                <w:color w:val="000000" w:themeColor="text1"/>
                <w:kern w:val="24"/>
                <w:sz w:val="22"/>
                <w:szCs w:val="22"/>
                <w:lang w:val="en-US"/>
              </w:rPr>
              <w:t>short</w:t>
            </w:r>
            <w:r w:rsidRPr="00BC3EB8">
              <w:rPr>
                <w:rFonts w:asciiTheme="minorHAnsi" w:eastAsia="+mj-ea" w:hAnsiTheme="minorHAnsi" w:cstheme="minorHAnsi"/>
                <w:b/>
                <w:color w:val="000000" w:themeColor="text1"/>
                <w:kern w:val="24"/>
                <w:sz w:val="22"/>
                <w:szCs w:val="22"/>
                <w:lang w:val="en-US"/>
              </w:rPr>
              <w:t xml:space="preserve"> title for the research Study</w:t>
            </w:r>
          </w:p>
        </w:tc>
      </w:tr>
      <w:tr w:rsidR="00E8209A" w:rsidRPr="00870733" w14:paraId="66C57C08" w14:textId="77777777" w:rsidTr="00B750A8">
        <w:tc>
          <w:tcPr>
            <w:tcW w:w="9016" w:type="dxa"/>
            <w:tcBorders>
              <w:top w:val="single" w:sz="4" w:space="0" w:color="auto"/>
              <w:bottom w:val="single" w:sz="4" w:space="0" w:color="auto"/>
            </w:tcBorders>
          </w:tcPr>
          <w:p w14:paraId="41A80B47" w14:textId="77777777" w:rsidR="00E8209A" w:rsidRPr="00BC3EB8" w:rsidRDefault="00E8209A" w:rsidP="00BC3EB8">
            <w:pPr>
              <w:spacing w:before="120" w:after="120"/>
              <w:ind w:left="318"/>
              <w:rPr>
                <w:rFonts w:eastAsiaTheme="majorEastAsia" w:cstheme="minorHAnsi"/>
                <w:color w:val="000000" w:themeColor="text1"/>
              </w:rPr>
            </w:pPr>
          </w:p>
        </w:tc>
      </w:tr>
      <w:bookmarkEnd w:id="4"/>
    </w:tbl>
    <w:p w14:paraId="77C80B0D" w14:textId="46584496" w:rsidR="00E8209A" w:rsidRPr="00BC3EB8" w:rsidRDefault="00E8209A" w:rsidP="00074DF0">
      <w:pPr>
        <w:spacing w:before="120" w:after="120"/>
        <w:ind w:hanging="142"/>
        <w:jc w:val="both"/>
        <w:rPr>
          <w:rFonts w:eastAsia="+mj-ea" w:cstheme="minorHAnsi"/>
          <w:b/>
          <w:bCs/>
          <w:color w:val="8850A0"/>
          <w:kern w:val="24"/>
          <w:sz w:val="24"/>
          <w:szCs w:val="24"/>
          <w:lang w:val="en-US"/>
        </w:rPr>
      </w:pPr>
    </w:p>
    <w:p w14:paraId="434C0C4D" w14:textId="64EFF0FC" w:rsidR="00D109BD" w:rsidRPr="00BC3EB8" w:rsidRDefault="00D109BD" w:rsidP="00074DF0">
      <w:pPr>
        <w:spacing w:before="120" w:after="120"/>
        <w:ind w:hanging="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LAY SUMMARY OF RESEARCH:</w:t>
      </w:r>
    </w:p>
    <w:tbl>
      <w:tblPr>
        <w:tblStyle w:val="TableGrid"/>
        <w:tblW w:w="0" w:type="auto"/>
        <w:tblInd w:w="-142" w:type="dxa"/>
        <w:tblLook w:val="04A0" w:firstRow="1" w:lastRow="0" w:firstColumn="1" w:lastColumn="0" w:noHBand="0" w:noVBand="1"/>
      </w:tblPr>
      <w:tblGrid>
        <w:gridCol w:w="9016"/>
      </w:tblGrid>
      <w:tr w:rsidR="00DF0AFA" w:rsidRPr="00870733" w14:paraId="48A7987A" w14:textId="77777777" w:rsidTr="00BC3EB8">
        <w:tc>
          <w:tcPr>
            <w:tcW w:w="9016" w:type="dxa"/>
            <w:shd w:val="clear" w:color="auto" w:fill="E5DFEC"/>
          </w:tcPr>
          <w:p w14:paraId="31DD9C66" w14:textId="053BA360" w:rsidR="00DF0AFA" w:rsidRPr="00BC3EB8" w:rsidRDefault="00DF0AFA" w:rsidP="00886B96">
            <w:pPr>
              <w:pStyle w:val="ListParagraph"/>
              <w:numPr>
                <w:ilvl w:val="0"/>
                <w:numId w:val="6"/>
              </w:numPr>
              <w:ind w:left="318" w:hanging="318"/>
              <w:jc w:val="both"/>
              <w:rPr>
                <w:rFonts w:cstheme="minorHAnsi"/>
                <w:b/>
                <w:bCs/>
              </w:rPr>
            </w:pPr>
            <w:r w:rsidRPr="00BC3EB8">
              <w:rPr>
                <w:rFonts w:cstheme="minorHAnsi"/>
                <w:b/>
                <w:bCs/>
              </w:rPr>
              <w:t>Provide a non-confidential lay summary describing the research (Max 150 words)</w:t>
            </w:r>
          </w:p>
          <w:p w14:paraId="1DC5CF1F" w14:textId="77777777" w:rsidR="00DF0AFA" w:rsidRPr="00BC3EB8" w:rsidRDefault="00DF0AFA" w:rsidP="00BC3EB8">
            <w:pPr>
              <w:pStyle w:val="ListParagraph"/>
              <w:ind w:left="317"/>
              <w:rPr>
                <w:rFonts w:cstheme="minorHAnsi"/>
                <w:iCs/>
                <w:sz w:val="20"/>
                <w:szCs w:val="20"/>
              </w:rPr>
            </w:pPr>
            <w:r w:rsidRPr="00BC3EB8">
              <w:rPr>
                <w:rFonts w:cstheme="minorHAnsi"/>
                <w:iCs/>
                <w:sz w:val="20"/>
                <w:szCs w:val="20"/>
              </w:rPr>
              <w:t>The lay summary will be used of the purpose of HRCDC public records. Please do not use overly technical language or commercially sensitive information.</w:t>
            </w:r>
          </w:p>
        </w:tc>
      </w:tr>
      <w:tr w:rsidR="00DF0AFA" w:rsidRPr="00870733" w14:paraId="6012E0C3" w14:textId="77777777" w:rsidTr="001010F5">
        <w:tc>
          <w:tcPr>
            <w:tcW w:w="9016" w:type="dxa"/>
          </w:tcPr>
          <w:p w14:paraId="60914D58" w14:textId="77777777" w:rsidR="00DF0AFA" w:rsidRPr="00BC3EB8" w:rsidRDefault="00DF0AFA" w:rsidP="00BC3EB8">
            <w:pPr>
              <w:ind w:left="318"/>
              <w:rPr>
                <w:rFonts w:cstheme="minorHAnsi"/>
              </w:rPr>
            </w:pPr>
          </w:p>
          <w:p w14:paraId="41511EAE" w14:textId="77777777" w:rsidR="00DF0AFA" w:rsidRPr="00BC3EB8" w:rsidRDefault="00DF0AFA" w:rsidP="001010F5">
            <w:pPr>
              <w:ind w:left="318"/>
              <w:jc w:val="both"/>
              <w:rPr>
                <w:rFonts w:cstheme="minorHAnsi"/>
              </w:rPr>
            </w:pPr>
          </w:p>
        </w:tc>
      </w:tr>
    </w:tbl>
    <w:p w14:paraId="4CC80E68" w14:textId="77777777" w:rsidR="00DF0AFA" w:rsidRDefault="00DF0AFA" w:rsidP="00074DF0">
      <w:pPr>
        <w:spacing w:before="120" w:after="120"/>
        <w:ind w:hanging="142"/>
        <w:jc w:val="both"/>
        <w:rPr>
          <w:rFonts w:eastAsia="+mj-ea" w:cstheme="minorHAnsi"/>
          <w:b/>
          <w:bCs/>
          <w:color w:val="8850A0"/>
          <w:kern w:val="24"/>
          <w:sz w:val="24"/>
          <w:szCs w:val="24"/>
          <w:lang w:val="en-US"/>
        </w:rPr>
      </w:pPr>
    </w:p>
    <w:p w14:paraId="60A50031" w14:textId="4B8AB21A" w:rsidR="00DD5200" w:rsidRPr="005A1E41" w:rsidRDefault="00DD5200" w:rsidP="00DD5200">
      <w:pPr>
        <w:ind w:hanging="142"/>
        <w:rPr>
          <w:rFonts w:eastAsia="+mj-ea" w:cstheme="minorHAnsi"/>
          <w:b/>
          <w:bCs/>
          <w:color w:val="8850A0"/>
          <w:kern w:val="24"/>
          <w:sz w:val="24"/>
          <w:szCs w:val="24"/>
          <w:lang w:val="en-US"/>
        </w:rPr>
      </w:pPr>
      <w:r w:rsidRPr="0070191B">
        <w:rPr>
          <w:rFonts w:eastAsia="+mj-ea" w:cstheme="minorHAnsi"/>
          <w:b/>
          <w:bCs/>
          <w:color w:val="8850A0"/>
          <w:kern w:val="24"/>
          <w:sz w:val="24"/>
          <w:szCs w:val="24"/>
          <w:lang w:val="en-US"/>
        </w:rPr>
        <w:t>THE PUBLIC INTEREST CASE</w:t>
      </w:r>
      <w:r w:rsidR="005A1E41" w:rsidRPr="0070191B">
        <w:rPr>
          <w:rFonts w:eastAsia="+mj-ea" w:cstheme="minorHAnsi"/>
          <w:b/>
          <w:bCs/>
          <w:color w:val="8850A0"/>
          <w:kern w:val="24"/>
          <w:sz w:val="24"/>
          <w:szCs w:val="24"/>
          <w:lang w:val="en-US"/>
        </w:rPr>
        <w:t>:</w:t>
      </w:r>
      <w:r w:rsidRPr="005A1E41">
        <w:rPr>
          <w:rFonts w:eastAsia="+mj-ea" w:cstheme="minorHAnsi"/>
          <w:b/>
          <w:bCs/>
          <w:color w:val="8850A0"/>
          <w:kern w:val="24"/>
          <w:sz w:val="24"/>
          <w:szCs w:val="24"/>
          <w:lang w:val="en-US"/>
        </w:rPr>
        <w:t xml:space="preserve"> </w:t>
      </w:r>
    </w:p>
    <w:p w14:paraId="2550BB1A" w14:textId="77777777" w:rsidR="00DD5200" w:rsidRPr="005A1E41" w:rsidRDefault="00DD5200" w:rsidP="00DD5200">
      <w:pPr>
        <w:spacing w:after="0"/>
        <w:ind w:hanging="142"/>
        <w:jc w:val="both"/>
        <w:rPr>
          <w:rFonts w:eastAsia="+mj-ea" w:cstheme="minorHAnsi"/>
          <w:b/>
          <w:bCs/>
          <w:i/>
          <w:color w:val="8850A0"/>
          <w:kern w:val="24"/>
          <w:sz w:val="16"/>
          <w:szCs w:val="16"/>
          <w:lang w:val="en-US"/>
        </w:rPr>
      </w:pPr>
      <w:r w:rsidRPr="005A1E41">
        <w:rPr>
          <w:rFonts w:cstheme="minorHAnsi"/>
          <w:i/>
          <w:sz w:val="16"/>
          <w:szCs w:val="16"/>
          <w:lang w:val="en-GB"/>
        </w:rPr>
        <w:t>Regulation 5(4)(e)</w:t>
      </w:r>
    </w:p>
    <w:tbl>
      <w:tblPr>
        <w:tblStyle w:val="TableGrid"/>
        <w:tblW w:w="0" w:type="auto"/>
        <w:tblInd w:w="-142" w:type="dxa"/>
        <w:tblLook w:val="04A0" w:firstRow="1" w:lastRow="0" w:firstColumn="1" w:lastColumn="0" w:noHBand="0" w:noVBand="1"/>
      </w:tblPr>
      <w:tblGrid>
        <w:gridCol w:w="9016"/>
      </w:tblGrid>
      <w:tr w:rsidR="00DD5200" w:rsidRPr="00870733" w14:paraId="098168A4" w14:textId="77777777">
        <w:tc>
          <w:tcPr>
            <w:tcW w:w="9016" w:type="dxa"/>
            <w:shd w:val="clear" w:color="auto" w:fill="E5DFEC"/>
          </w:tcPr>
          <w:p w14:paraId="2526A512" w14:textId="23D894EC" w:rsidR="00DD5200" w:rsidRPr="00F87E15" w:rsidRDefault="00DD5200" w:rsidP="002236F4">
            <w:pPr>
              <w:pStyle w:val="ListParagraph"/>
              <w:numPr>
                <w:ilvl w:val="0"/>
                <w:numId w:val="6"/>
              </w:numPr>
              <w:ind w:left="318" w:hanging="318"/>
              <w:jc w:val="both"/>
              <w:rPr>
                <w:rFonts w:cstheme="minorHAnsi"/>
                <w:b/>
                <w:bCs/>
              </w:rPr>
            </w:pPr>
            <w:r w:rsidRPr="00F87E15">
              <w:rPr>
                <w:rFonts w:cstheme="minorHAnsi"/>
                <w:b/>
                <w:bCs/>
              </w:rPr>
              <w:t xml:space="preserve">Describe fully why you believe that the public interest in carrying out the health research </w:t>
            </w:r>
            <w:r w:rsidRPr="002236F4">
              <w:rPr>
                <w:rFonts w:cstheme="minorHAnsi"/>
                <w:b/>
                <w:bCs/>
              </w:rPr>
              <w:t>significantly outweighs</w:t>
            </w:r>
            <w:r w:rsidRPr="00F87E15">
              <w:rPr>
                <w:rFonts w:cstheme="minorHAnsi"/>
                <w:b/>
                <w:bCs/>
              </w:rPr>
              <w:t xml:space="preserve"> the public interest in requiring the explicit consent of the participant and provide any supporting evidence for your case (Max 500 words)</w:t>
            </w:r>
          </w:p>
          <w:p w14:paraId="56976819" w14:textId="58D7996E" w:rsidR="00DD5200" w:rsidRPr="00BC3EB8" w:rsidRDefault="00DD5200" w:rsidP="00856277">
            <w:pPr>
              <w:pStyle w:val="ListParagraph"/>
              <w:ind w:left="317"/>
              <w:rPr>
                <w:rFonts w:cstheme="minorHAnsi"/>
                <w:iCs/>
                <w:sz w:val="20"/>
                <w:szCs w:val="20"/>
              </w:rPr>
            </w:pPr>
            <w:r w:rsidRPr="00DD5200">
              <w:rPr>
                <w:rFonts w:cstheme="minorHAnsi"/>
                <w:iCs/>
                <w:sz w:val="20"/>
                <w:szCs w:val="20"/>
              </w:rPr>
              <w:t>It is essential to provide a detailed, thorough response to this question as the public interest case for the research is a key element that facilitates the HRCDC in making its decision. The response should outline how the research may best impact and serve the interests of the participants and public, specifically and/or more generally. Please provide supporting documentation where appropriate.</w:t>
            </w:r>
          </w:p>
        </w:tc>
      </w:tr>
      <w:tr w:rsidR="00DD5200" w:rsidRPr="00870733" w14:paraId="1ADCEADB" w14:textId="77777777">
        <w:tc>
          <w:tcPr>
            <w:tcW w:w="9016" w:type="dxa"/>
          </w:tcPr>
          <w:p w14:paraId="44982216" w14:textId="77777777" w:rsidR="00DD5200" w:rsidRDefault="00DD5200" w:rsidP="00774C90">
            <w:pPr>
              <w:rPr>
                <w:rFonts w:cstheme="minorHAnsi"/>
              </w:rPr>
            </w:pPr>
          </w:p>
          <w:p w14:paraId="1B607CE9" w14:textId="77777777" w:rsidR="00DD5200" w:rsidRDefault="00DD5200" w:rsidP="00774C90">
            <w:pPr>
              <w:rPr>
                <w:rFonts w:cstheme="minorHAnsi"/>
              </w:rPr>
            </w:pPr>
          </w:p>
          <w:p w14:paraId="5FA4C518" w14:textId="77777777" w:rsidR="00DD5200" w:rsidRPr="00BC3EB8" w:rsidRDefault="00DD5200" w:rsidP="00774C90">
            <w:pPr>
              <w:rPr>
                <w:rFonts w:cstheme="minorHAnsi"/>
              </w:rPr>
            </w:pPr>
          </w:p>
          <w:p w14:paraId="4F2A0A60" w14:textId="77777777" w:rsidR="00DD5200" w:rsidRPr="00BC3EB8" w:rsidRDefault="00DD5200" w:rsidP="00774C90">
            <w:pPr>
              <w:rPr>
                <w:rFonts w:cstheme="minorHAnsi"/>
                <w:sz w:val="20"/>
              </w:rPr>
            </w:pPr>
            <w:r w:rsidRPr="00BC3EB8">
              <w:rPr>
                <w:rFonts w:cstheme="minorHAnsi"/>
                <w:sz w:val="20"/>
              </w:rPr>
              <w:t xml:space="preserve"> </w:t>
            </w:r>
          </w:p>
        </w:tc>
      </w:tr>
    </w:tbl>
    <w:p w14:paraId="1C74D0CC" w14:textId="77777777" w:rsidR="00DD5200" w:rsidRDefault="00DD5200" w:rsidP="00074DF0">
      <w:pPr>
        <w:spacing w:before="120" w:after="120"/>
        <w:ind w:hanging="142"/>
        <w:jc w:val="both"/>
        <w:rPr>
          <w:rFonts w:eastAsia="+mj-ea" w:cstheme="minorHAnsi"/>
          <w:b/>
          <w:bCs/>
          <w:color w:val="8850A0"/>
          <w:kern w:val="24"/>
          <w:sz w:val="24"/>
          <w:szCs w:val="24"/>
          <w:lang w:val="en-US"/>
        </w:rPr>
      </w:pPr>
    </w:p>
    <w:p w14:paraId="2F575F83" w14:textId="77777777" w:rsidR="00DD5200" w:rsidRDefault="00DD5200" w:rsidP="00074DF0">
      <w:pPr>
        <w:spacing w:before="120" w:after="120"/>
        <w:ind w:hanging="142"/>
        <w:jc w:val="both"/>
        <w:rPr>
          <w:rFonts w:eastAsia="+mj-ea" w:cstheme="minorHAnsi"/>
          <w:b/>
          <w:bCs/>
          <w:color w:val="8850A0"/>
          <w:kern w:val="24"/>
          <w:sz w:val="24"/>
          <w:szCs w:val="24"/>
          <w:lang w:val="en-US"/>
        </w:rPr>
      </w:pPr>
    </w:p>
    <w:p w14:paraId="5258CA4A" w14:textId="77777777" w:rsidR="00F87E15" w:rsidRDefault="00F87E15" w:rsidP="00074DF0">
      <w:pPr>
        <w:spacing w:before="120" w:after="120"/>
        <w:ind w:hanging="142"/>
        <w:jc w:val="both"/>
        <w:rPr>
          <w:rFonts w:eastAsia="+mj-ea" w:cstheme="minorHAnsi"/>
          <w:b/>
          <w:bCs/>
          <w:color w:val="8850A0"/>
          <w:kern w:val="24"/>
          <w:sz w:val="24"/>
          <w:szCs w:val="24"/>
          <w:lang w:val="en-US"/>
        </w:rPr>
      </w:pPr>
    </w:p>
    <w:p w14:paraId="36F0A2BD" w14:textId="77777777" w:rsidR="00DD5200" w:rsidRPr="00BC3EB8" w:rsidRDefault="00DD5200" w:rsidP="007C7BA6">
      <w:pPr>
        <w:spacing w:before="120" w:after="120"/>
        <w:jc w:val="both"/>
        <w:rPr>
          <w:rFonts w:eastAsia="+mj-ea" w:cstheme="minorHAnsi"/>
          <w:b/>
          <w:bCs/>
          <w:color w:val="8850A0"/>
          <w:kern w:val="24"/>
          <w:sz w:val="24"/>
          <w:szCs w:val="24"/>
          <w:lang w:val="en-US"/>
        </w:rPr>
      </w:pPr>
    </w:p>
    <w:p w14:paraId="265FF944" w14:textId="21970477" w:rsidR="00646F33" w:rsidRPr="00BC3EB8" w:rsidRDefault="00646F33" w:rsidP="00BC3EB8">
      <w:pPr>
        <w:spacing w:after="120" w:line="240" w:lineRule="auto"/>
        <w:ind w:hanging="142"/>
        <w:jc w:val="both"/>
        <w:rPr>
          <w:rFonts w:cstheme="minorHAnsi"/>
          <w:sz w:val="18"/>
          <w:szCs w:val="18"/>
        </w:rPr>
      </w:pPr>
      <w:bookmarkStart w:id="5" w:name="_Hlk32566658"/>
      <w:r w:rsidRPr="00BC3EB8">
        <w:rPr>
          <w:rFonts w:eastAsia="+mj-ea" w:cstheme="minorHAnsi"/>
          <w:b/>
          <w:bCs/>
          <w:color w:val="8850A0"/>
          <w:kern w:val="24"/>
          <w:sz w:val="24"/>
          <w:szCs w:val="24"/>
          <w:lang w:val="en-US"/>
        </w:rPr>
        <w:t>PART A: APPLICANT DETAILS</w:t>
      </w:r>
    </w:p>
    <w:p w14:paraId="1E03F8F2" w14:textId="0ADC0F33" w:rsidR="00777503" w:rsidRPr="00BC3EB8" w:rsidRDefault="00777503" w:rsidP="00BC3EB8">
      <w:pPr>
        <w:spacing w:after="0" w:line="240" w:lineRule="auto"/>
        <w:rPr>
          <w:rStyle w:val="IntenseReference"/>
          <w:rFonts w:eastAsia="+mj-ea" w:cstheme="minorHAnsi"/>
          <w:i/>
          <w:smallCaps w:val="0"/>
          <w:color w:val="8850A0"/>
          <w:spacing w:val="0"/>
          <w:kern w:val="24"/>
          <w:sz w:val="16"/>
          <w:szCs w:val="16"/>
          <w:lang w:val="en-US"/>
        </w:rPr>
      </w:pPr>
      <w:bookmarkStart w:id="6" w:name="_Hlk32502482"/>
      <w:r w:rsidRPr="00BC3EB8">
        <w:rPr>
          <w:rFonts w:cstheme="minorHAnsi"/>
          <w:i/>
          <w:sz w:val="16"/>
          <w:szCs w:val="16"/>
          <w:lang w:val="en-GB"/>
        </w:rPr>
        <w:t>Regulation 5(4)(b)</w:t>
      </w:r>
    </w:p>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5D1BF8" w:rsidRPr="00870733" w14:paraId="50AF01C8" w14:textId="77777777" w:rsidTr="33A39C73">
        <w:tc>
          <w:tcPr>
            <w:tcW w:w="9016" w:type="dxa"/>
            <w:tcBorders>
              <w:top w:val="single" w:sz="4" w:space="0" w:color="auto"/>
              <w:bottom w:val="single" w:sz="4" w:space="0" w:color="auto"/>
            </w:tcBorders>
            <w:shd w:val="clear" w:color="auto" w:fill="E5DFEC"/>
          </w:tcPr>
          <w:p w14:paraId="3B761E36" w14:textId="6E2B372D" w:rsidR="00D76669" w:rsidRPr="001A5C9C" w:rsidRDefault="00AA13A4" w:rsidP="00886B96">
            <w:pPr>
              <w:pStyle w:val="Heading1"/>
              <w:numPr>
                <w:ilvl w:val="0"/>
                <w:numId w:val="1"/>
              </w:numPr>
              <w:spacing w:before="0"/>
              <w:ind w:left="317" w:hanging="317"/>
              <w:rPr>
                <w:rFonts w:asciiTheme="minorHAnsi" w:eastAsia="+mj-ea" w:hAnsiTheme="minorHAnsi" w:cstheme="minorHAnsi"/>
                <w:b/>
                <w:color w:val="000000" w:themeColor="text1"/>
                <w:kern w:val="24"/>
                <w:sz w:val="22"/>
                <w:szCs w:val="22"/>
                <w:lang w:val="en-US"/>
              </w:rPr>
            </w:pPr>
            <w:r w:rsidRPr="001A5C9C">
              <w:rPr>
                <w:rFonts w:asciiTheme="minorHAnsi" w:eastAsia="+mj-ea" w:hAnsiTheme="minorHAnsi" w:cstheme="minorHAnsi"/>
                <w:b/>
                <w:color w:val="000000" w:themeColor="text1"/>
                <w:kern w:val="24"/>
                <w:sz w:val="22"/>
                <w:szCs w:val="22"/>
                <w:lang w:val="en-US"/>
              </w:rPr>
              <w:t>D</w:t>
            </w:r>
            <w:r w:rsidR="00096F17" w:rsidRPr="001A5C9C">
              <w:rPr>
                <w:rFonts w:asciiTheme="minorHAnsi" w:eastAsia="+mj-ea" w:hAnsiTheme="minorHAnsi" w:cstheme="minorHAnsi"/>
                <w:b/>
                <w:color w:val="000000" w:themeColor="text1"/>
                <w:kern w:val="24"/>
                <w:sz w:val="22"/>
                <w:szCs w:val="22"/>
                <w:lang w:val="en-US"/>
              </w:rPr>
              <w:t xml:space="preserve">ata </w:t>
            </w:r>
            <w:r w:rsidRPr="001A5C9C">
              <w:rPr>
                <w:rFonts w:asciiTheme="minorHAnsi" w:eastAsia="+mj-ea" w:hAnsiTheme="minorHAnsi" w:cstheme="minorHAnsi"/>
                <w:b/>
                <w:color w:val="000000" w:themeColor="text1"/>
                <w:kern w:val="24"/>
                <w:sz w:val="22"/>
                <w:szCs w:val="22"/>
                <w:lang w:val="en-US"/>
              </w:rPr>
              <w:t>C</w:t>
            </w:r>
            <w:r w:rsidR="00096F17" w:rsidRPr="001A5C9C">
              <w:rPr>
                <w:rFonts w:asciiTheme="minorHAnsi" w:eastAsia="+mj-ea" w:hAnsiTheme="minorHAnsi" w:cstheme="minorHAnsi"/>
                <w:b/>
                <w:color w:val="000000" w:themeColor="text1"/>
                <w:kern w:val="24"/>
                <w:sz w:val="22"/>
                <w:szCs w:val="22"/>
                <w:lang w:val="en-US"/>
              </w:rPr>
              <w:t>ontroller</w:t>
            </w:r>
            <w:r w:rsidR="00F82C79" w:rsidRPr="001A5C9C">
              <w:rPr>
                <w:rFonts w:asciiTheme="minorHAnsi" w:eastAsia="+mj-ea" w:hAnsiTheme="minorHAnsi" w:cstheme="minorHAnsi"/>
                <w:b/>
                <w:color w:val="000000" w:themeColor="text1"/>
                <w:kern w:val="24"/>
                <w:sz w:val="22"/>
                <w:szCs w:val="22"/>
                <w:lang w:val="en-US"/>
              </w:rPr>
              <w:t xml:space="preserve"> </w:t>
            </w:r>
            <w:r w:rsidR="00D76669" w:rsidRPr="001A5C9C">
              <w:rPr>
                <w:rFonts w:asciiTheme="minorHAnsi" w:eastAsia="+mj-ea" w:hAnsiTheme="minorHAnsi" w:cstheme="minorHAnsi"/>
                <w:b/>
                <w:color w:val="000000" w:themeColor="text1"/>
                <w:kern w:val="24"/>
                <w:sz w:val="22"/>
                <w:szCs w:val="22"/>
                <w:lang w:val="en-US"/>
              </w:rPr>
              <w:t>name and contact details</w:t>
            </w:r>
            <w:r w:rsidR="0096145D" w:rsidRPr="001A5C9C">
              <w:rPr>
                <w:rFonts w:asciiTheme="minorHAnsi" w:eastAsia="+mj-ea" w:hAnsiTheme="minorHAnsi" w:cstheme="minorHAnsi"/>
                <w:b/>
                <w:color w:val="000000" w:themeColor="text1"/>
                <w:kern w:val="24"/>
                <w:sz w:val="22"/>
                <w:szCs w:val="22"/>
                <w:lang w:val="en-US"/>
              </w:rPr>
              <w:t xml:space="preserve"> </w:t>
            </w:r>
            <w:r w:rsidR="00F412A4" w:rsidRPr="001A5C9C">
              <w:rPr>
                <w:rFonts w:asciiTheme="minorHAnsi" w:eastAsia="+mj-ea" w:hAnsiTheme="minorHAnsi" w:cstheme="minorHAnsi"/>
                <w:bCs/>
                <w:color w:val="000000" w:themeColor="text1"/>
                <w:kern w:val="24"/>
                <w:sz w:val="20"/>
                <w:szCs w:val="20"/>
                <w:lang w:val="en-US"/>
              </w:rPr>
              <w:t xml:space="preserve">(Art 4/GDPR) </w:t>
            </w:r>
          </w:p>
          <w:p w14:paraId="195900B3" w14:textId="64DBC35E" w:rsidR="00A80D66" w:rsidRPr="001A5C9C" w:rsidRDefault="008E4E40">
            <w:pPr>
              <w:pStyle w:val="Heading1"/>
              <w:spacing w:before="0"/>
              <w:ind w:left="317"/>
              <w:rPr>
                <w:rFonts w:asciiTheme="minorHAnsi" w:eastAsiaTheme="minorHAnsi" w:hAnsiTheme="minorHAnsi" w:cstheme="minorHAnsi"/>
                <w:color w:val="auto"/>
                <w:sz w:val="20"/>
                <w:szCs w:val="20"/>
              </w:rPr>
            </w:pPr>
            <w:r w:rsidRPr="001A5C9C">
              <w:rPr>
                <w:rFonts w:asciiTheme="minorHAnsi" w:eastAsiaTheme="minorHAnsi" w:hAnsiTheme="minorHAnsi" w:cstheme="minorHAnsi"/>
                <w:color w:val="auto"/>
                <w:sz w:val="20"/>
                <w:szCs w:val="20"/>
              </w:rPr>
              <w:t xml:space="preserve">The Data Controller determines how and </w:t>
            </w:r>
            <w:r w:rsidR="00097DFB" w:rsidRPr="001A5C9C">
              <w:rPr>
                <w:rFonts w:asciiTheme="minorHAnsi" w:eastAsiaTheme="minorHAnsi" w:hAnsiTheme="minorHAnsi" w:cstheme="minorHAnsi"/>
                <w:color w:val="auto"/>
                <w:sz w:val="20"/>
                <w:szCs w:val="20"/>
              </w:rPr>
              <w:t>why</w:t>
            </w:r>
            <w:r w:rsidRPr="001A5C9C">
              <w:rPr>
                <w:rFonts w:asciiTheme="minorHAnsi" w:eastAsiaTheme="minorHAnsi" w:hAnsiTheme="minorHAnsi" w:cstheme="minorHAnsi"/>
                <w:color w:val="auto"/>
                <w:sz w:val="20"/>
                <w:szCs w:val="20"/>
              </w:rPr>
              <w:t xml:space="preserve"> personal data is being </w:t>
            </w:r>
            <w:r w:rsidR="00097DFB" w:rsidRPr="001A5C9C">
              <w:rPr>
                <w:rFonts w:asciiTheme="minorHAnsi" w:eastAsiaTheme="minorHAnsi" w:hAnsiTheme="minorHAnsi" w:cstheme="minorHAnsi"/>
                <w:color w:val="auto"/>
                <w:sz w:val="20"/>
                <w:szCs w:val="20"/>
              </w:rPr>
              <w:t xml:space="preserve">collected and </w:t>
            </w:r>
            <w:r w:rsidRPr="001A5C9C">
              <w:rPr>
                <w:rFonts w:asciiTheme="minorHAnsi" w:eastAsiaTheme="minorHAnsi" w:hAnsiTheme="minorHAnsi" w:cstheme="minorHAnsi"/>
                <w:color w:val="auto"/>
                <w:sz w:val="20"/>
                <w:szCs w:val="20"/>
              </w:rPr>
              <w:t>used (processed)</w:t>
            </w:r>
            <w:r w:rsidR="00ED4839" w:rsidRPr="001A5C9C">
              <w:rPr>
                <w:rFonts w:asciiTheme="minorHAnsi" w:eastAsiaTheme="minorHAnsi" w:hAnsiTheme="minorHAnsi" w:cstheme="minorHAnsi"/>
                <w:color w:val="auto"/>
                <w:sz w:val="20"/>
                <w:szCs w:val="20"/>
              </w:rPr>
              <w:t xml:space="preserve"> for th</w:t>
            </w:r>
            <w:r w:rsidR="00EB1CB0" w:rsidRPr="001A5C9C">
              <w:rPr>
                <w:rFonts w:asciiTheme="minorHAnsi" w:eastAsiaTheme="minorHAnsi" w:hAnsiTheme="minorHAnsi" w:cstheme="minorHAnsi"/>
                <w:color w:val="auto"/>
                <w:sz w:val="20"/>
                <w:szCs w:val="20"/>
              </w:rPr>
              <w:t>is</w:t>
            </w:r>
            <w:r w:rsidR="00ED4839" w:rsidRPr="001A5C9C">
              <w:rPr>
                <w:rFonts w:asciiTheme="minorHAnsi" w:eastAsiaTheme="minorHAnsi" w:hAnsiTheme="minorHAnsi" w:cstheme="minorHAnsi"/>
                <w:color w:val="auto"/>
                <w:sz w:val="20"/>
                <w:szCs w:val="20"/>
              </w:rPr>
              <w:t xml:space="preserve"> health research study</w:t>
            </w:r>
            <w:r w:rsidRPr="001A5C9C">
              <w:rPr>
                <w:rFonts w:asciiTheme="minorHAnsi" w:eastAsiaTheme="minorHAnsi" w:hAnsiTheme="minorHAnsi" w:cstheme="minorHAnsi"/>
                <w:color w:val="auto"/>
                <w:sz w:val="20"/>
                <w:szCs w:val="20"/>
              </w:rPr>
              <w:t xml:space="preserve">. </w:t>
            </w:r>
            <w:r w:rsidR="00363DC1" w:rsidRPr="001A5C9C">
              <w:rPr>
                <w:rFonts w:asciiTheme="minorHAnsi" w:eastAsiaTheme="minorHAnsi" w:hAnsiTheme="minorHAnsi" w:cstheme="minorHAnsi"/>
                <w:color w:val="auto"/>
                <w:sz w:val="20"/>
                <w:szCs w:val="20"/>
              </w:rPr>
              <w:t xml:space="preserve">(i.e. study data) </w:t>
            </w:r>
            <w:r w:rsidR="00D76669" w:rsidRPr="001A5C9C">
              <w:rPr>
                <w:rFonts w:asciiTheme="minorHAnsi" w:eastAsiaTheme="minorHAnsi" w:hAnsiTheme="minorHAnsi" w:cstheme="minorHAnsi"/>
                <w:color w:val="auto"/>
                <w:sz w:val="20"/>
                <w:szCs w:val="20"/>
              </w:rPr>
              <w:t xml:space="preserve">Please include the principal business of the Data Controller </w:t>
            </w:r>
          </w:p>
          <w:p w14:paraId="13E84515" w14:textId="02FF5B2A" w:rsidR="00D76669" w:rsidRPr="001A5C9C" w:rsidRDefault="00D76669" w:rsidP="00BC3EB8">
            <w:pPr>
              <w:pStyle w:val="Heading1"/>
              <w:spacing w:before="0"/>
              <w:ind w:left="317"/>
              <w:rPr>
                <w:rFonts w:asciiTheme="minorHAnsi" w:eastAsia="+mj-ea" w:hAnsiTheme="minorHAnsi" w:cstheme="minorHAnsi"/>
                <w:bCs/>
                <w:color w:val="000000" w:themeColor="text1"/>
                <w:kern w:val="24"/>
                <w:sz w:val="20"/>
                <w:szCs w:val="20"/>
                <w:lang w:val="en-US"/>
              </w:rPr>
            </w:pPr>
            <w:proofErr w:type="spellStart"/>
            <w:r w:rsidRPr="001A5C9C">
              <w:rPr>
                <w:rFonts w:asciiTheme="minorHAnsi" w:eastAsiaTheme="minorHAnsi" w:hAnsiTheme="minorHAnsi" w:cstheme="minorHAnsi"/>
                <w:color w:val="auto"/>
                <w:sz w:val="20"/>
                <w:szCs w:val="20"/>
              </w:rPr>
              <w:t>eg</w:t>
            </w:r>
            <w:proofErr w:type="spellEnd"/>
            <w:r w:rsidRPr="001A5C9C">
              <w:rPr>
                <w:rFonts w:asciiTheme="minorHAnsi" w:eastAsiaTheme="minorHAnsi" w:hAnsiTheme="minorHAnsi" w:cstheme="minorHAnsi"/>
                <w:color w:val="auto"/>
                <w:sz w:val="20"/>
                <w:szCs w:val="20"/>
              </w:rPr>
              <w:t xml:space="preserve"> </w:t>
            </w:r>
            <w:r w:rsidR="00A62562" w:rsidRPr="001A5C9C">
              <w:rPr>
                <w:rFonts w:asciiTheme="minorHAnsi" w:eastAsiaTheme="minorHAnsi" w:hAnsiTheme="minorHAnsi" w:cstheme="minorHAnsi"/>
                <w:color w:val="auto"/>
                <w:sz w:val="20"/>
                <w:szCs w:val="20"/>
              </w:rPr>
              <w:t>higher education institute, voluntary hospital,</w:t>
            </w:r>
            <w:r w:rsidRPr="001A5C9C">
              <w:rPr>
                <w:rFonts w:asciiTheme="minorHAnsi" w:eastAsiaTheme="minorHAnsi" w:hAnsiTheme="minorHAnsi" w:cstheme="minorHAnsi"/>
                <w:color w:val="auto"/>
                <w:sz w:val="20"/>
                <w:szCs w:val="20"/>
              </w:rPr>
              <w:t xml:space="preserve"> </w:t>
            </w:r>
            <w:r w:rsidR="00A62562" w:rsidRPr="001A5C9C">
              <w:rPr>
                <w:rFonts w:asciiTheme="minorHAnsi" w:eastAsiaTheme="minorHAnsi" w:hAnsiTheme="minorHAnsi" w:cstheme="minorHAnsi"/>
                <w:color w:val="auto"/>
                <w:sz w:val="20"/>
                <w:szCs w:val="20"/>
              </w:rPr>
              <w:t>single GP, health service provider</w:t>
            </w:r>
            <w:r w:rsidR="00A80D66" w:rsidRPr="001A5C9C">
              <w:rPr>
                <w:rFonts w:asciiTheme="minorHAnsi" w:eastAsiaTheme="minorHAnsi" w:hAnsiTheme="minorHAnsi" w:cstheme="minorHAnsi"/>
                <w:color w:val="auto"/>
                <w:sz w:val="20"/>
                <w:szCs w:val="20"/>
              </w:rPr>
              <w:t>.</w:t>
            </w:r>
          </w:p>
        </w:tc>
      </w:tr>
      <w:tr w:rsidR="000962DB" w:rsidRPr="00870733" w14:paraId="4A0E3AE4" w14:textId="77777777" w:rsidTr="33A39C73">
        <w:tc>
          <w:tcPr>
            <w:tcW w:w="9016" w:type="dxa"/>
            <w:tcBorders>
              <w:top w:val="single" w:sz="4" w:space="0" w:color="auto"/>
              <w:bottom w:val="single" w:sz="4" w:space="0" w:color="auto"/>
            </w:tcBorders>
          </w:tcPr>
          <w:p w14:paraId="584A0DEC" w14:textId="0FEEB4AE"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D76669" w:rsidRPr="00BC3EB8">
              <w:rPr>
                <w:rFonts w:asciiTheme="minorHAnsi" w:hAnsiTheme="minorHAnsi" w:cstheme="minorHAnsi"/>
                <w:color w:val="000000" w:themeColor="text1"/>
                <w:sz w:val="22"/>
                <w:szCs w:val="22"/>
              </w:rPr>
              <w:t xml:space="preserve"> of </w:t>
            </w:r>
            <w:r w:rsidR="00F571BA">
              <w:rPr>
                <w:rFonts w:asciiTheme="minorHAnsi" w:hAnsiTheme="minorHAnsi" w:cstheme="minorHAnsi"/>
                <w:color w:val="000000" w:themeColor="text1"/>
                <w:sz w:val="22"/>
                <w:szCs w:val="22"/>
              </w:rPr>
              <w:t>o</w:t>
            </w:r>
            <w:r w:rsidR="00F571BA"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r w:rsidR="00074DF0" w:rsidRPr="00BC3EB8">
              <w:rPr>
                <w:rFonts w:asciiTheme="minorHAnsi" w:hAnsiTheme="minorHAnsi" w:cstheme="minorHAnsi"/>
                <w:color w:val="000000" w:themeColor="text1"/>
                <w:sz w:val="22"/>
                <w:szCs w:val="22"/>
              </w:rPr>
              <w:t xml:space="preserve"> </w:t>
            </w:r>
          </w:p>
          <w:p w14:paraId="2C050687" w14:textId="77777777" w:rsidR="00AA13A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Address: </w:t>
            </w:r>
          </w:p>
          <w:p w14:paraId="0806E3C2" w14:textId="08ABC24A" w:rsidR="000962DB" w:rsidRPr="00BC3EB8" w:rsidRDefault="00AA13A4" w:rsidP="00BC3EB8">
            <w:pPr>
              <w:ind w:left="317"/>
              <w:rPr>
                <w:rFonts w:eastAsiaTheme="majorEastAsia" w:cstheme="minorHAnsi"/>
                <w:color w:val="000000" w:themeColor="text1"/>
              </w:rPr>
            </w:pPr>
            <w:r w:rsidRPr="00BC3EB8">
              <w:rPr>
                <w:rFonts w:eastAsiaTheme="majorEastAsia" w:cstheme="minorHAnsi"/>
                <w:color w:val="000000" w:themeColor="text1"/>
              </w:rPr>
              <w:t>Website:</w:t>
            </w:r>
          </w:p>
          <w:p w14:paraId="186C2168" w14:textId="539629DD" w:rsidR="00600D34" w:rsidRPr="00BC3EB8" w:rsidRDefault="00D76669" w:rsidP="00BC3EB8">
            <w:pPr>
              <w:ind w:left="317"/>
              <w:rPr>
                <w:rFonts w:eastAsiaTheme="majorEastAsia" w:cstheme="minorHAnsi"/>
                <w:color w:val="000000" w:themeColor="text1"/>
              </w:rPr>
            </w:pPr>
            <w:r w:rsidRPr="00BC3EB8">
              <w:rPr>
                <w:rFonts w:eastAsiaTheme="majorEastAsia" w:cstheme="minorHAnsi"/>
                <w:color w:val="000000" w:themeColor="text1"/>
              </w:rPr>
              <w:t xml:space="preserve">Principal </w:t>
            </w:r>
            <w:r w:rsidR="00F571BA">
              <w:rPr>
                <w:rFonts w:eastAsiaTheme="majorEastAsia" w:cstheme="minorHAnsi"/>
                <w:color w:val="000000" w:themeColor="text1"/>
              </w:rPr>
              <w:t>b</w:t>
            </w:r>
            <w:r w:rsidR="00F571BA" w:rsidRPr="00BC3EB8">
              <w:rPr>
                <w:rFonts w:eastAsiaTheme="majorEastAsia" w:cstheme="minorHAnsi"/>
                <w:color w:val="000000" w:themeColor="text1"/>
              </w:rPr>
              <w:t>usiness</w:t>
            </w:r>
            <w:r w:rsidRPr="00BC3EB8">
              <w:rPr>
                <w:rFonts w:eastAsiaTheme="majorEastAsia" w:cstheme="minorHAnsi"/>
                <w:color w:val="000000" w:themeColor="text1"/>
              </w:rPr>
              <w:t xml:space="preserve">: </w:t>
            </w:r>
          </w:p>
          <w:p w14:paraId="567C2820" w14:textId="77777777" w:rsidR="00886596" w:rsidRDefault="00886596" w:rsidP="00BC3EB8">
            <w:pPr>
              <w:spacing w:after="120"/>
              <w:ind w:left="318"/>
              <w:rPr>
                <w:rFonts w:cstheme="minorHAnsi"/>
              </w:rPr>
            </w:pPr>
            <w:r w:rsidRPr="00BC3EB8">
              <w:rPr>
                <w:rFonts w:cstheme="minorHAnsi"/>
              </w:rPr>
              <w:t xml:space="preserve">General role undertaken by Lead Controller in research study: </w:t>
            </w:r>
          </w:p>
          <w:p w14:paraId="71B8A7A3" w14:textId="77777777" w:rsidR="00C36931" w:rsidRPr="00C36931" w:rsidRDefault="00C36931" w:rsidP="00C36931">
            <w:pPr>
              <w:spacing w:after="120"/>
              <w:ind w:left="318"/>
              <w:rPr>
                <w:b/>
                <w:bCs/>
              </w:rPr>
            </w:pPr>
            <w:r w:rsidRPr="00C36931">
              <w:rPr>
                <w:b/>
                <w:bCs/>
              </w:rPr>
              <w:t xml:space="preserve">If controller(s) based outside Ireland, please confirm the party/parties in Ireland responsible for co-ordinating communications between the sites in Ireland, the data controller and the HRCDC. </w:t>
            </w:r>
          </w:p>
          <w:p w14:paraId="79B4DF54" w14:textId="77777777" w:rsidR="00EF594C" w:rsidRDefault="00EF594C" w:rsidP="33A39C73">
            <w:pPr>
              <w:spacing w:after="120"/>
              <w:ind w:left="318"/>
            </w:pPr>
            <w:r>
              <w:t>Name of Organisation:</w:t>
            </w:r>
          </w:p>
          <w:p w14:paraId="0E7217F8" w14:textId="0E4B0A7A" w:rsidR="00EF594C" w:rsidRPr="00BC3EB8" w:rsidRDefault="0019686F" w:rsidP="33A39C73">
            <w:pPr>
              <w:spacing w:after="120"/>
              <w:ind w:left="318"/>
            </w:pPr>
            <w:r>
              <w:t>Main contact in this organisation</w:t>
            </w:r>
            <w:r w:rsidR="006C1915">
              <w:t xml:space="preserve"> name and email address:  </w:t>
            </w:r>
            <w:r>
              <w:t xml:space="preserve"> </w:t>
            </w:r>
          </w:p>
        </w:tc>
      </w:tr>
      <w:bookmarkEnd w:id="5"/>
      <w:bookmarkEnd w:id="6"/>
    </w:tbl>
    <w:p w14:paraId="2EF25D04" w14:textId="77777777" w:rsidR="007D0B7E" w:rsidRPr="00BC3EB8" w:rsidRDefault="007D0B7E" w:rsidP="0033288D">
      <w:pPr>
        <w:spacing w:before="120" w:after="120" w:line="240" w:lineRule="auto"/>
        <w:jc w:val="both"/>
        <w:rPr>
          <w:rFonts w:cstheme="minorHAnsi"/>
          <w:color w:val="000000" w:themeColor="text1"/>
        </w:rPr>
      </w:pPr>
    </w:p>
    <w:tbl>
      <w:tblPr>
        <w:tblStyle w:val="TableGrid"/>
        <w:tblW w:w="0" w:type="auto"/>
        <w:tblInd w:w="-142" w:type="dxa"/>
        <w:tblLook w:val="04A0" w:firstRow="1" w:lastRow="0" w:firstColumn="1" w:lastColumn="0" w:noHBand="0" w:noVBand="1"/>
      </w:tblPr>
      <w:tblGrid>
        <w:gridCol w:w="9016"/>
      </w:tblGrid>
      <w:tr w:rsidR="003A7D36" w:rsidRPr="00870733" w14:paraId="44C87D8D" w14:textId="77777777" w:rsidTr="00BC3EB8">
        <w:tc>
          <w:tcPr>
            <w:tcW w:w="9016" w:type="dxa"/>
            <w:shd w:val="clear" w:color="auto" w:fill="E5DFEC"/>
          </w:tcPr>
          <w:p w14:paraId="46CC1AA7" w14:textId="5EBAAA50" w:rsidR="003A7D36" w:rsidRPr="00BC3EB8" w:rsidRDefault="00430F68" w:rsidP="00886B96">
            <w:pPr>
              <w:pStyle w:val="ListParagraph"/>
              <w:numPr>
                <w:ilvl w:val="0"/>
                <w:numId w:val="1"/>
              </w:numPr>
              <w:ind w:left="317" w:hanging="284"/>
              <w:rPr>
                <w:rFonts w:cstheme="minorHAnsi"/>
                <w:b/>
                <w:bCs/>
              </w:rPr>
            </w:pPr>
            <w:r w:rsidRPr="00BC3EB8">
              <w:rPr>
                <w:rFonts w:cstheme="minorHAnsi"/>
                <w:b/>
                <w:bCs/>
              </w:rPr>
              <w:t>Applicant/</w:t>
            </w:r>
            <w:r w:rsidR="003A7D36" w:rsidRPr="00BC3EB8">
              <w:rPr>
                <w:rFonts w:cstheme="minorHAnsi"/>
                <w:b/>
                <w:bCs/>
              </w:rPr>
              <w:t>Principal Investigator name and contact details</w:t>
            </w:r>
            <w:r w:rsidR="0070191B">
              <w:rPr>
                <w:rFonts w:cstheme="minorHAnsi"/>
                <w:b/>
                <w:bCs/>
              </w:rPr>
              <w:t>:</w:t>
            </w:r>
          </w:p>
          <w:p w14:paraId="5F7DDEE8" w14:textId="4112552A" w:rsidR="00AF442F" w:rsidRDefault="003A7D36" w:rsidP="00DA163E">
            <w:pPr>
              <w:pStyle w:val="ListParagraph"/>
              <w:ind w:left="284"/>
              <w:rPr>
                <w:rFonts w:cstheme="minorHAnsi"/>
                <w:iCs/>
                <w:sz w:val="20"/>
                <w:szCs w:val="20"/>
              </w:rPr>
            </w:pPr>
            <w:r w:rsidRPr="00BC3EB8">
              <w:rPr>
                <w:rFonts w:cstheme="minorHAnsi"/>
                <w:iCs/>
                <w:sz w:val="20"/>
                <w:szCs w:val="20"/>
              </w:rPr>
              <w:t xml:space="preserve">If the </w:t>
            </w:r>
            <w:r w:rsidR="00097DFB" w:rsidRPr="00BC3EB8">
              <w:rPr>
                <w:rFonts w:cstheme="minorHAnsi"/>
                <w:iCs/>
                <w:sz w:val="20"/>
                <w:szCs w:val="20"/>
              </w:rPr>
              <w:t>Applicant</w:t>
            </w:r>
            <w:r w:rsidRPr="00BC3EB8">
              <w:rPr>
                <w:rFonts w:cstheme="minorHAnsi"/>
                <w:iCs/>
                <w:sz w:val="20"/>
                <w:szCs w:val="20"/>
              </w:rPr>
              <w:t xml:space="preserve"> is the Data Controller,</w:t>
            </w:r>
            <w:r w:rsidR="00AF0D37" w:rsidRPr="00BC3EB8">
              <w:rPr>
                <w:rFonts w:cstheme="minorHAnsi"/>
                <w:iCs/>
                <w:sz w:val="20"/>
                <w:szCs w:val="20"/>
              </w:rPr>
              <w:t xml:space="preserve"> solely in their personal capacity</w:t>
            </w:r>
            <w:r w:rsidR="00C31018" w:rsidRPr="00BC3EB8">
              <w:rPr>
                <w:rFonts w:cstheme="minorHAnsi"/>
                <w:iCs/>
                <w:sz w:val="20"/>
                <w:szCs w:val="20"/>
              </w:rPr>
              <w:t>,</w:t>
            </w:r>
            <w:r w:rsidRPr="00BC3EB8">
              <w:rPr>
                <w:rFonts w:cstheme="minorHAnsi"/>
                <w:iCs/>
                <w:sz w:val="20"/>
                <w:szCs w:val="20"/>
              </w:rPr>
              <w:t xml:space="preserve"> this should be made </w:t>
            </w:r>
            <w:r w:rsidR="00A15426" w:rsidRPr="00DA163E">
              <w:rPr>
                <w:rFonts w:cstheme="minorHAnsi"/>
                <w:iCs/>
                <w:sz w:val="20"/>
                <w:szCs w:val="20"/>
              </w:rPr>
              <w:t>clear,</w:t>
            </w:r>
            <w:r w:rsidRPr="00BC3EB8">
              <w:rPr>
                <w:rFonts w:cstheme="minorHAnsi"/>
                <w:iCs/>
                <w:sz w:val="20"/>
                <w:szCs w:val="20"/>
              </w:rPr>
              <w:t xml:space="preserve"> and information provided to support that view</w:t>
            </w:r>
            <w:r w:rsidR="00AF442F">
              <w:rPr>
                <w:rFonts w:cstheme="minorHAnsi"/>
                <w:iCs/>
                <w:sz w:val="20"/>
                <w:szCs w:val="20"/>
              </w:rPr>
              <w:t xml:space="preserve">. </w:t>
            </w:r>
          </w:p>
          <w:p w14:paraId="1F276132" w14:textId="532484B4" w:rsidR="003A7D36" w:rsidRPr="00BC3EB8" w:rsidRDefault="00C31018" w:rsidP="00BC3EB8">
            <w:pPr>
              <w:pStyle w:val="ListParagraph"/>
              <w:ind w:left="284"/>
              <w:rPr>
                <w:rFonts w:cstheme="minorHAnsi"/>
              </w:rPr>
            </w:pPr>
            <w:proofErr w:type="spellStart"/>
            <w:r w:rsidRPr="00BC3EB8">
              <w:rPr>
                <w:rFonts w:cstheme="minorHAnsi"/>
                <w:iCs/>
                <w:sz w:val="20"/>
                <w:szCs w:val="20"/>
              </w:rPr>
              <w:t>eg</w:t>
            </w:r>
            <w:proofErr w:type="spellEnd"/>
            <w:r w:rsidRPr="00BC3EB8">
              <w:rPr>
                <w:rFonts w:cstheme="minorHAnsi"/>
                <w:iCs/>
                <w:sz w:val="20"/>
                <w:szCs w:val="20"/>
              </w:rPr>
              <w:t xml:space="preserve"> sole trader, individual with private practice, not an employee of an organisation</w:t>
            </w:r>
            <w:r w:rsidRPr="00BC3EB8">
              <w:rPr>
                <w:rFonts w:cstheme="minorHAnsi"/>
                <w:i/>
                <w:sz w:val="16"/>
                <w:szCs w:val="16"/>
              </w:rPr>
              <w:t xml:space="preserve">. </w:t>
            </w:r>
          </w:p>
        </w:tc>
      </w:tr>
      <w:tr w:rsidR="003A7D36" w:rsidRPr="00870733" w14:paraId="1A020905" w14:textId="77777777" w:rsidTr="00A25BBA">
        <w:tc>
          <w:tcPr>
            <w:tcW w:w="9016" w:type="dxa"/>
          </w:tcPr>
          <w:p w14:paraId="5A856183" w14:textId="77777777" w:rsidR="003A7D36" w:rsidRPr="00BC3EB8" w:rsidRDefault="003A7D36" w:rsidP="00BC3EB8">
            <w:pPr>
              <w:spacing w:before="120"/>
              <w:ind w:firstLine="318"/>
              <w:rPr>
                <w:rFonts w:cstheme="minorHAnsi"/>
              </w:rPr>
            </w:pPr>
            <w:r w:rsidRPr="00BC3EB8">
              <w:rPr>
                <w:rFonts w:cstheme="minorHAnsi"/>
              </w:rPr>
              <w:t>Name:</w:t>
            </w:r>
          </w:p>
          <w:p w14:paraId="49FACFE2" w14:textId="34854F2A" w:rsidR="003A7D36" w:rsidRPr="00BC3EB8" w:rsidRDefault="007314B5" w:rsidP="00BC3EB8">
            <w:pPr>
              <w:ind w:firstLine="317"/>
              <w:rPr>
                <w:rFonts w:cstheme="minorHAnsi"/>
              </w:rPr>
            </w:pPr>
            <w:r>
              <w:rPr>
                <w:rFonts w:cstheme="minorHAnsi"/>
              </w:rPr>
              <w:t xml:space="preserve">Organisation </w:t>
            </w:r>
            <w:r w:rsidR="003A7D36" w:rsidRPr="00BC3EB8">
              <w:rPr>
                <w:rFonts w:cstheme="minorHAnsi"/>
              </w:rPr>
              <w:t xml:space="preserve">Address: </w:t>
            </w:r>
          </w:p>
          <w:p w14:paraId="59A01948" w14:textId="451A50F3" w:rsidR="003A7D36" w:rsidRPr="00BC3EB8" w:rsidRDefault="003A7D36" w:rsidP="00BC3EB8">
            <w:pPr>
              <w:ind w:firstLine="317"/>
              <w:rPr>
                <w:rFonts w:cstheme="minorHAnsi"/>
              </w:rPr>
            </w:pPr>
            <w:r w:rsidRPr="00BC3EB8">
              <w:rPr>
                <w:rFonts w:cstheme="minorHAnsi"/>
              </w:rPr>
              <w:t xml:space="preserve">Email: </w:t>
            </w:r>
          </w:p>
          <w:p w14:paraId="1DA0432F" w14:textId="4DBE1AFA" w:rsidR="00924C6C" w:rsidRPr="00BC3EB8" w:rsidRDefault="00924C6C" w:rsidP="00BC3EB8">
            <w:pPr>
              <w:ind w:firstLine="317"/>
              <w:rPr>
                <w:rFonts w:cstheme="minorHAnsi"/>
              </w:rPr>
            </w:pPr>
            <w:r w:rsidRPr="00BC3EB8">
              <w:rPr>
                <w:rFonts w:cstheme="minorHAnsi"/>
              </w:rPr>
              <w:t xml:space="preserve">Telephone: </w:t>
            </w:r>
            <w:r w:rsidR="0087460E">
              <w:rPr>
                <w:rFonts w:cstheme="minorHAnsi"/>
              </w:rPr>
              <w:t xml:space="preserve"> </w:t>
            </w:r>
          </w:p>
          <w:p w14:paraId="3605DD28" w14:textId="5760B568" w:rsidR="00D76669" w:rsidRPr="00BC3EB8" w:rsidRDefault="007B56C2" w:rsidP="00BC3EB8">
            <w:pPr>
              <w:spacing w:after="120"/>
              <w:ind w:firstLine="318"/>
              <w:rPr>
                <w:rFonts w:cstheme="minorHAnsi"/>
                <w:sz w:val="20"/>
              </w:rPr>
            </w:pPr>
            <w:sdt>
              <w:sdtPr>
                <w:rPr>
                  <w:rFonts w:cstheme="minorHAnsi"/>
                  <w:b/>
                  <w:bCs/>
                </w:rPr>
                <w:id w:val="-1373613238"/>
                <w14:checkbox>
                  <w14:checked w14:val="0"/>
                  <w14:checkedState w14:val="2612" w14:font="MS Gothic"/>
                  <w14:uncheckedState w14:val="2610" w14:font="MS Gothic"/>
                </w14:checkbox>
              </w:sdtPr>
              <w:sdtEndPr/>
              <w:sdtContent>
                <w:r w:rsidR="00DA163E" w:rsidRPr="00BC3EB8">
                  <w:rPr>
                    <w:rFonts w:ascii="MS Gothic" w:eastAsia="MS Gothic" w:hAnsi="MS Gothic" w:cstheme="minorHAnsi"/>
                    <w:b/>
                    <w:bCs/>
                  </w:rPr>
                  <w:t>☐</w:t>
                </w:r>
              </w:sdtContent>
            </w:sdt>
            <w:r w:rsidR="00F82C79" w:rsidRPr="00BC3EB8">
              <w:rPr>
                <w:rFonts w:cstheme="minorHAnsi"/>
              </w:rPr>
              <w:t xml:space="preserve"> </w:t>
            </w:r>
            <w:r w:rsidR="00D76669" w:rsidRPr="00BC3EB8">
              <w:rPr>
                <w:rFonts w:cstheme="minorHAnsi"/>
              </w:rPr>
              <w:t>Data Controller</w:t>
            </w:r>
          </w:p>
        </w:tc>
      </w:tr>
    </w:tbl>
    <w:p w14:paraId="1307BA20" w14:textId="77777777" w:rsidR="00697642" w:rsidRDefault="00697642" w:rsidP="0033288D">
      <w:pPr>
        <w:spacing w:before="120" w:after="120" w:line="240" w:lineRule="auto"/>
        <w:jc w:val="both"/>
        <w:rPr>
          <w:rFonts w:cstheme="minorHAnsi"/>
          <w:color w:val="000000" w:themeColor="text1"/>
        </w:rPr>
      </w:pPr>
    </w:p>
    <w:tbl>
      <w:tblPr>
        <w:tblStyle w:val="TableGrid"/>
        <w:tblW w:w="0" w:type="auto"/>
        <w:tblInd w:w="-142" w:type="dxa"/>
        <w:tblLook w:val="04A0" w:firstRow="1" w:lastRow="0" w:firstColumn="1" w:lastColumn="0" w:noHBand="0" w:noVBand="1"/>
      </w:tblPr>
      <w:tblGrid>
        <w:gridCol w:w="9016"/>
      </w:tblGrid>
      <w:tr w:rsidR="005D1BF8" w:rsidRPr="00870733" w14:paraId="4F4137E2" w14:textId="77777777" w:rsidTr="00BC3EB8">
        <w:tc>
          <w:tcPr>
            <w:tcW w:w="9016" w:type="dxa"/>
            <w:shd w:val="clear" w:color="auto" w:fill="E5DFEC"/>
          </w:tcPr>
          <w:p w14:paraId="6820D967" w14:textId="6B25C194" w:rsidR="00096F17" w:rsidRPr="00BC3EB8" w:rsidRDefault="00697642" w:rsidP="00886B96">
            <w:pPr>
              <w:pStyle w:val="ListParagraph"/>
              <w:numPr>
                <w:ilvl w:val="0"/>
                <w:numId w:val="1"/>
              </w:numPr>
              <w:ind w:left="309" w:hanging="284"/>
              <w:rPr>
                <w:rFonts w:cstheme="minorHAnsi"/>
                <w:b/>
                <w:bCs/>
                <w:color w:val="000000" w:themeColor="text1"/>
              </w:rPr>
            </w:pPr>
            <w:r>
              <w:rPr>
                <w:rFonts w:cstheme="minorHAnsi"/>
                <w:b/>
                <w:bCs/>
                <w:color w:val="000000" w:themeColor="text1"/>
              </w:rPr>
              <w:t>L</w:t>
            </w:r>
            <w:r w:rsidR="00096F17" w:rsidRPr="00BC3EB8">
              <w:rPr>
                <w:rFonts w:cstheme="minorHAnsi"/>
                <w:b/>
                <w:bCs/>
                <w:color w:val="000000" w:themeColor="text1"/>
              </w:rPr>
              <w:t xml:space="preserve">ead </w:t>
            </w:r>
            <w:r w:rsidR="00096F17" w:rsidRPr="00BC3EB8">
              <w:rPr>
                <w:rFonts w:cstheme="minorHAnsi"/>
                <w:b/>
                <w:bCs/>
              </w:rPr>
              <w:t>contact</w:t>
            </w:r>
            <w:r w:rsidR="00096F17" w:rsidRPr="00BC3EB8">
              <w:rPr>
                <w:rFonts w:cstheme="minorHAnsi"/>
                <w:b/>
                <w:bCs/>
                <w:color w:val="000000" w:themeColor="text1"/>
              </w:rPr>
              <w:t xml:space="preserve"> person to receive correspondence in relation to this application</w:t>
            </w:r>
            <w:r w:rsidR="00F82C79" w:rsidRPr="00BC3EB8">
              <w:rPr>
                <w:rFonts w:cstheme="minorHAnsi"/>
                <w:b/>
                <w:bCs/>
                <w:color w:val="000000" w:themeColor="text1"/>
              </w:rPr>
              <w:t xml:space="preserve">, if different from </w:t>
            </w:r>
            <w:r w:rsidR="000C0E68">
              <w:rPr>
                <w:rFonts w:cstheme="minorHAnsi"/>
                <w:b/>
                <w:bCs/>
                <w:color w:val="000000" w:themeColor="text1"/>
              </w:rPr>
              <w:t>Section</w:t>
            </w:r>
            <w:r w:rsidR="00F82C79" w:rsidRPr="00BC3EB8">
              <w:rPr>
                <w:rFonts w:cstheme="minorHAnsi"/>
                <w:b/>
                <w:bCs/>
                <w:color w:val="000000" w:themeColor="text1"/>
              </w:rPr>
              <w:t xml:space="preserve"> 2</w:t>
            </w:r>
          </w:p>
        </w:tc>
      </w:tr>
      <w:tr w:rsidR="000962DB" w:rsidRPr="00870733" w14:paraId="108801E2" w14:textId="77777777" w:rsidTr="000962DB">
        <w:tc>
          <w:tcPr>
            <w:tcW w:w="9016" w:type="dxa"/>
          </w:tcPr>
          <w:p w14:paraId="6EB5A8AC" w14:textId="051D818A" w:rsidR="00F82C79" w:rsidRPr="00BC3EB8" w:rsidRDefault="007B56C2" w:rsidP="00CC4EEF">
            <w:pPr>
              <w:pStyle w:val="Heading1"/>
              <w:spacing w:before="120"/>
              <w:ind w:left="318"/>
              <w:jc w:val="both"/>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617280370"/>
                <w14:checkbox>
                  <w14:checked w14:val="0"/>
                  <w14:checkedState w14:val="2612" w14:font="MS Gothic"/>
                  <w14:uncheckedState w14:val="2610" w14:font="MS Gothic"/>
                </w14:checkbox>
              </w:sdtPr>
              <w:sdtEndPr/>
              <w:sdtContent>
                <w:r w:rsidR="00AF442F" w:rsidRPr="00BC3EB8">
                  <w:rPr>
                    <w:rFonts w:ascii="MS Gothic" w:eastAsia="MS Gothic" w:hAnsi="MS Gothic" w:cstheme="minorHAnsi"/>
                    <w:b/>
                    <w:bCs/>
                    <w:color w:val="000000" w:themeColor="text1"/>
                    <w:sz w:val="22"/>
                    <w:szCs w:val="22"/>
                  </w:rPr>
                  <w:t>☐</w:t>
                </w:r>
              </w:sdtContent>
            </w:sdt>
            <w:r w:rsidR="00F82C79" w:rsidRPr="00BC3EB8">
              <w:rPr>
                <w:rFonts w:asciiTheme="minorHAnsi" w:hAnsiTheme="minorHAnsi" w:cstheme="minorHAnsi"/>
                <w:color w:val="000000" w:themeColor="text1"/>
                <w:sz w:val="22"/>
                <w:szCs w:val="22"/>
              </w:rPr>
              <w:t xml:space="preserve"> As Above: </w:t>
            </w:r>
          </w:p>
          <w:p w14:paraId="7244E74A" w14:textId="20260C61"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p>
          <w:p w14:paraId="5869FB0A" w14:textId="77777777" w:rsidR="00AA13A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Address: </w:t>
            </w:r>
          </w:p>
          <w:p w14:paraId="41EFC1DB" w14:textId="2F16AA24" w:rsidR="000962DB"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Email:</w:t>
            </w:r>
          </w:p>
          <w:p w14:paraId="255D8A1B" w14:textId="04DD5C65" w:rsidR="00600D34" w:rsidRPr="00BC3EB8" w:rsidRDefault="00600D34" w:rsidP="00BC3EB8">
            <w:pPr>
              <w:pStyle w:val="Heading1"/>
              <w:spacing w:before="0" w:after="120"/>
              <w:ind w:left="318"/>
              <w:rPr>
                <w:rFonts w:asciiTheme="minorHAnsi" w:hAnsiTheme="minorHAnsi" w:cstheme="minorHAnsi"/>
                <w:color w:val="000000" w:themeColor="text1"/>
                <w:sz w:val="20"/>
                <w:szCs w:val="20"/>
              </w:rPr>
            </w:pPr>
            <w:r w:rsidRPr="00BC3EB8">
              <w:rPr>
                <w:rFonts w:asciiTheme="minorHAnsi" w:hAnsiTheme="minorHAnsi" w:cstheme="minorHAnsi"/>
                <w:color w:val="000000" w:themeColor="text1"/>
                <w:sz w:val="22"/>
                <w:szCs w:val="22"/>
              </w:rPr>
              <w:t>Telephone:</w:t>
            </w:r>
            <w:r w:rsidRPr="00BC3EB8">
              <w:rPr>
                <w:rFonts w:asciiTheme="minorHAnsi" w:hAnsiTheme="minorHAnsi" w:cstheme="minorHAnsi"/>
                <w:color w:val="000000" w:themeColor="text1"/>
                <w:sz w:val="20"/>
                <w:szCs w:val="20"/>
              </w:rPr>
              <w:t xml:space="preserve"> </w:t>
            </w:r>
          </w:p>
        </w:tc>
      </w:tr>
    </w:tbl>
    <w:p w14:paraId="1DCD1940" w14:textId="77777777" w:rsidR="0070191B" w:rsidRDefault="0070191B" w:rsidP="000D1889">
      <w:pPr>
        <w:spacing w:after="0"/>
        <w:jc w:val="both"/>
        <w:rPr>
          <w:rFonts w:cstheme="minorHAnsi"/>
          <w:i/>
          <w:sz w:val="16"/>
          <w:szCs w:val="16"/>
          <w:lang w:val="en-GB"/>
        </w:rPr>
      </w:pPr>
    </w:p>
    <w:p w14:paraId="3AB828DD" w14:textId="77777777" w:rsidR="0070191B" w:rsidRDefault="0070191B" w:rsidP="000D1889">
      <w:pPr>
        <w:spacing w:after="0"/>
        <w:jc w:val="both"/>
        <w:rPr>
          <w:rFonts w:cstheme="minorHAnsi"/>
          <w:i/>
          <w:sz w:val="16"/>
          <w:szCs w:val="16"/>
          <w:lang w:val="en-GB"/>
        </w:rPr>
      </w:pPr>
    </w:p>
    <w:p w14:paraId="3307FC14" w14:textId="77777777" w:rsidR="0070191B" w:rsidRDefault="0070191B" w:rsidP="000D1889">
      <w:pPr>
        <w:spacing w:after="0"/>
        <w:jc w:val="both"/>
        <w:rPr>
          <w:rFonts w:cstheme="minorHAnsi"/>
          <w:i/>
          <w:sz w:val="16"/>
          <w:szCs w:val="16"/>
          <w:lang w:val="en-GB"/>
        </w:rPr>
      </w:pPr>
    </w:p>
    <w:p w14:paraId="41CA2BF8" w14:textId="77777777" w:rsidR="0070191B" w:rsidRDefault="0070191B" w:rsidP="000D1889">
      <w:pPr>
        <w:spacing w:after="0"/>
        <w:jc w:val="both"/>
        <w:rPr>
          <w:rFonts w:cstheme="minorHAnsi"/>
          <w:i/>
          <w:sz w:val="16"/>
          <w:szCs w:val="16"/>
          <w:lang w:val="en-GB"/>
        </w:rPr>
      </w:pPr>
    </w:p>
    <w:p w14:paraId="644BDEE5" w14:textId="77777777" w:rsidR="0070191B" w:rsidRDefault="0070191B" w:rsidP="000D1889">
      <w:pPr>
        <w:spacing w:after="0"/>
        <w:jc w:val="both"/>
        <w:rPr>
          <w:rFonts w:cstheme="minorHAnsi"/>
          <w:i/>
          <w:sz w:val="16"/>
          <w:szCs w:val="16"/>
          <w:lang w:val="en-GB"/>
        </w:rPr>
      </w:pPr>
    </w:p>
    <w:p w14:paraId="6345CC55" w14:textId="77777777" w:rsidR="0070191B" w:rsidRDefault="0070191B" w:rsidP="000D1889">
      <w:pPr>
        <w:spacing w:after="0"/>
        <w:jc w:val="both"/>
        <w:rPr>
          <w:rFonts w:cstheme="minorHAnsi"/>
          <w:i/>
          <w:sz w:val="16"/>
          <w:szCs w:val="16"/>
          <w:lang w:val="en-GB"/>
        </w:rPr>
      </w:pPr>
    </w:p>
    <w:p w14:paraId="6D6BCB27" w14:textId="77777777" w:rsidR="0070191B" w:rsidRDefault="0070191B" w:rsidP="000D1889">
      <w:pPr>
        <w:spacing w:after="0"/>
        <w:jc w:val="both"/>
        <w:rPr>
          <w:rFonts w:cstheme="minorHAnsi"/>
          <w:i/>
          <w:sz w:val="16"/>
          <w:szCs w:val="16"/>
          <w:lang w:val="en-GB"/>
        </w:rPr>
      </w:pPr>
    </w:p>
    <w:p w14:paraId="4D84135A" w14:textId="77777777" w:rsidR="007B56C2" w:rsidRDefault="007B56C2" w:rsidP="000D1889">
      <w:pPr>
        <w:spacing w:after="0"/>
        <w:jc w:val="both"/>
        <w:rPr>
          <w:rFonts w:cstheme="minorHAnsi"/>
          <w:i/>
          <w:sz w:val="16"/>
          <w:szCs w:val="16"/>
          <w:lang w:val="en-GB"/>
        </w:rPr>
      </w:pPr>
    </w:p>
    <w:p w14:paraId="68DCFAAE" w14:textId="77777777" w:rsidR="007B56C2" w:rsidRDefault="007B56C2" w:rsidP="000D1889">
      <w:pPr>
        <w:spacing w:after="0"/>
        <w:jc w:val="both"/>
        <w:rPr>
          <w:rFonts w:cstheme="minorHAnsi"/>
          <w:i/>
          <w:sz w:val="16"/>
          <w:szCs w:val="16"/>
          <w:lang w:val="en-GB"/>
        </w:rPr>
      </w:pPr>
    </w:p>
    <w:p w14:paraId="42924371" w14:textId="77777777" w:rsidR="007B56C2" w:rsidRDefault="007B56C2" w:rsidP="000D1889">
      <w:pPr>
        <w:spacing w:after="0"/>
        <w:jc w:val="both"/>
        <w:rPr>
          <w:rFonts w:cstheme="minorHAnsi"/>
          <w:i/>
          <w:sz w:val="16"/>
          <w:szCs w:val="16"/>
          <w:lang w:val="en-GB"/>
        </w:rPr>
      </w:pPr>
    </w:p>
    <w:p w14:paraId="2BE49E8B" w14:textId="77777777" w:rsidR="0070191B" w:rsidRDefault="0070191B" w:rsidP="000D1889">
      <w:pPr>
        <w:spacing w:after="0"/>
        <w:jc w:val="both"/>
        <w:rPr>
          <w:rFonts w:cstheme="minorHAnsi"/>
          <w:i/>
          <w:sz w:val="16"/>
          <w:szCs w:val="16"/>
          <w:lang w:val="en-GB"/>
        </w:rPr>
      </w:pPr>
    </w:p>
    <w:p w14:paraId="1405BECF" w14:textId="77777777" w:rsidR="0070191B" w:rsidRDefault="0070191B" w:rsidP="000D1889">
      <w:pPr>
        <w:spacing w:after="0"/>
        <w:jc w:val="both"/>
        <w:rPr>
          <w:rFonts w:cstheme="minorHAnsi"/>
          <w:i/>
          <w:sz w:val="16"/>
          <w:szCs w:val="16"/>
          <w:lang w:val="en-GB"/>
        </w:rPr>
      </w:pPr>
    </w:p>
    <w:p w14:paraId="31CCE5BE" w14:textId="77777777" w:rsidR="0070191B" w:rsidRDefault="0070191B" w:rsidP="000D1889">
      <w:pPr>
        <w:spacing w:after="0"/>
        <w:jc w:val="both"/>
        <w:rPr>
          <w:rFonts w:cstheme="minorHAnsi"/>
          <w:i/>
          <w:sz w:val="16"/>
          <w:szCs w:val="16"/>
          <w:lang w:val="en-GB"/>
        </w:rPr>
      </w:pPr>
    </w:p>
    <w:p w14:paraId="6E0F3C5B" w14:textId="3B75D082" w:rsidR="000D1889" w:rsidRPr="00BC3EB8" w:rsidRDefault="000D1889" w:rsidP="000D1889">
      <w:pPr>
        <w:spacing w:after="0"/>
        <w:jc w:val="both"/>
        <w:rPr>
          <w:rFonts w:eastAsia="+mj-ea" w:cstheme="minorHAnsi"/>
          <w:b/>
          <w:bCs/>
          <w:i/>
          <w:color w:val="8850A0"/>
          <w:kern w:val="24"/>
          <w:sz w:val="16"/>
          <w:szCs w:val="16"/>
          <w:lang w:val="en-US"/>
        </w:rPr>
      </w:pPr>
      <w:r w:rsidRPr="00BC3EB8">
        <w:rPr>
          <w:rFonts w:cstheme="minorHAnsi"/>
          <w:i/>
          <w:sz w:val="16"/>
          <w:szCs w:val="16"/>
          <w:lang w:val="en-GB"/>
        </w:rPr>
        <w:lastRenderedPageBreak/>
        <w:t>Regulation 5(4)(b)</w:t>
      </w:r>
    </w:p>
    <w:tbl>
      <w:tblPr>
        <w:tblStyle w:val="TableGrid"/>
        <w:tblW w:w="0" w:type="auto"/>
        <w:tblInd w:w="-142" w:type="dxa"/>
        <w:tblLook w:val="04A0" w:firstRow="1" w:lastRow="0" w:firstColumn="1" w:lastColumn="0" w:noHBand="0" w:noVBand="1"/>
      </w:tblPr>
      <w:tblGrid>
        <w:gridCol w:w="9016"/>
      </w:tblGrid>
      <w:tr w:rsidR="000962DB" w:rsidRPr="00870733" w14:paraId="191A8AE8" w14:textId="77777777" w:rsidTr="00BC3EB8">
        <w:tc>
          <w:tcPr>
            <w:tcW w:w="9016" w:type="dxa"/>
            <w:shd w:val="clear" w:color="auto" w:fill="E5DFEC"/>
          </w:tcPr>
          <w:p w14:paraId="6D8C9466" w14:textId="65B72E79" w:rsidR="000962DB" w:rsidRPr="00BC3EB8" w:rsidRDefault="000962DB" w:rsidP="00886B96">
            <w:pPr>
              <w:pStyle w:val="ListParagraph"/>
              <w:numPr>
                <w:ilvl w:val="0"/>
                <w:numId w:val="1"/>
              </w:numPr>
              <w:ind w:left="317" w:hanging="317"/>
              <w:rPr>
                <w:rFonts w:cstheme="minorHAnsi"/>
                <w:b/>
                <w:bCs/>
              </w:rPr>
            </w:pPr>
            <w:r w:rsidRPr="00BC3EB8">
              <w:rPr>
                <w:rFonts w:cstheme="minorHAnsi"/>
                <w:b/>
                <w:bCs/>
              </w:rPr>
              <w:t>Joint Data</w:t>
            </w:r>
            <w:r w:rsidR="003A7D36" w:rsidRPr="00BC3EB8">
              <w:rPr>
                <w:rFonts w:cstheme="minorHAnsi"/>
                <w:b/>
                <w:bCs/>
              </w:rPr>
              <w:t>-Co</w:t>
            </w:r>
            <w:r w:rsidRPr="00BC3EB8">
              <w:rPr>
                <w:rFonts w:cstheme="minorHAnsi"/>
                <w:b/>
                <w:bCs/>
              </w:rPr>
              <w:t>ntroller</w:t>
            </w:r>
            <w:r w:rsidR="00430F68" w:rsidRPr="00BC3EB8">
              <w:rPr>
                <w:rFonts w:cstheme="minorHAnsi"/>
                <w:b/>
                <w:bCs/>
              </w:rPr>
              <w:t>(</w:t>
            </w:r>
            <w:r w:rsidRPr="00BC3EB8">
              <w:rPr>
                <w:rFonts w:cstheme="minorHAnsi"/>
                <w:b/>
                <w:bCs/>
              </w:rPr>
              <w:t>s</w:t>
            </w:r>
            <w:r w:rsidR="00430F68" w:rsidRPr="00BC3EB8">
              <w:rPr>
                <w:rFonts w:cstheme="minorHAnsi"/>
                <w:b/>
                <w:bCs/>
              </w:rPr>
              <w:t>)</w:t>
            </w:r>
            <w:r w:rsidR="00D76669" w:rsidRPr="00BC3EB8">
              <w:rPr>
                <w:rFonts w:cstheme="minorHAnsi"/>
                <w:b/>
                <w:bCs/>
              </w:rPr>
              <w:t xml:space="preserve"> name and contact details</w:t>
            </w:r>
            <w:r w:rsidR="00E71403" w:rsidRPr="00BC3EB8">
              <w:rPr>
                <w:rFonts w:cstheme="minorHAnsi"/>
                <w:b/>
                <w:bCs/>
              </w:rPr>
              <w:t xml:space="preserve"> </w:t>
            </w:r>
            <w:r w:rsidR="00F412A4">
              <w:rPr>
                <w:rFonts w:cstheme="minorHAnsi"/>
                <w:sz w:val="20"/>
                <w:szCs w:val="20"/>
              </w:rPr>
              <w:t xml:space="preserve">(Art 26/GDPR) </w:t>
            </w:r>
          </w:p>
          <w:p w14:paraId="32D7BA80" w14:textId="0B07AE97" w:rsidR="00F77014" w:rsidRPr="00BC3EB8" w:rsidRDefault="00B466DD" w:rsidP="00BC3EB8">
            <w:pPr>
              <w:ind w:left="312"/>
              <w:rPr>
                <w:rFonts w:cstheme="minorHAnsi"/>
                <w:sz w:val="20"/>
                <w:szCs w:val="20"/>
              </w:rPr>
            </w:pPr>
            <w:r w:rsidRPr="00BC3EB8">
              <w:rPr>
                <w:rFonts w:cstheme="minorHAnsi"/>
                <w:sz w:val="20"/>
                <w:szCs w:val="20"/>
              </w:rPr>
              <w:t>e.g. consider co-investigators, collaborators etc</w:t>
            </w:r>
            <w:r w:rsidR="008E4E40" w:rsidRPr="00BC3EB8">
              <w:rPr>
                <w:rFonts w:cstheme="minorHAnsi"/>
                <w:sz w:val="20"/>
                <w:szCs w:val="20"/>
              </w:rPr>
              <w:t xml:space="preserve"> and others that may also be determining </w:t>
            </w:r>
            <w:r w:rsidR="001010F5" w:rsidRPr="00BC3EB8">
              <w:rPr>
                <w:rFonts w:cstheme="minorHAnsi"/>
                <w:sz w:val="20"/>
                <w:szCs w:val="20"/>
              </w:rPr>
              <w:t>how and why personal data</w:t>
            </w:r>
            <w:r w:rsidR="008E4E40" w:rsidRPr="00BC3EB8">
              <w:rPr>
                <w:rFonts w:cstheme="minorHAnsi"/>
                <w:sz w:val="20"/>
                <w:szCs w:val="20"/>
              </w:rPr>
              <w:t xml:space="preserve"> </w:t>
            </w:r>
            <w:r w:rsidR="001010F5" w:rsidRPr="00BC3EB8">
              <w:rPr>
                <w:rFonts w:cstheme="minorHAnsi"/>
                <w:sz w:val="20"/>
                <w:szCs w:val="20"/>
              </w:rPr>
              <w:t xml:space="preserve">is being </w:t>
            </w:r>
            <w:r w:rsidR="008E4E40" w:rsidRPr="00BC3EB8">
              <w:rPr>
                <w:rFonts w:cstheme="minorHAnsi"/>
                <w:sz w:val="20"/>
                <w:szCs w:val="20"/>
              </w:rPr>
              <w:t>use</w:t>
            </w:r>
            <w:r w:rsidR="001010F5" w:rsidRPr="00BC3EB8">
              <w:rPr>
                <w:rFonts w:cstheme="minorHAnsi"/>
                <w:sz w:val="20"/>
                <w:szCs w:val="20"/>
              </w:rPr>
              <w:t xml:space="preserve">d (processed) </w:t>
            </w:r>
            <w:r w:rsidR="00AD3C0D" w:rsidRPr="00BC3EB8">
              <w:rPr>
                <w:rFonts w:cstheme="minorHAnsi"/>
                <w:sz w:val="20"/>
                <w:szCs w:val="20"/>
              </w:rPr>
              <w:t xml:space="preserve">for the study. </w:t>
            </w:r>
            <w:r w:rsidR="00F77014" w:rsidRPr="00BC3EB8">
              <w:rPr>
                <w:rFonts w:cstheme="minorHAnsi"/>
                <w:sz w:val="20"/>
                <w:szCs w:val="20"/>
              </w:rPr>
              <w:tab/>
            </w:r>
          </w:p>
        </w:tc>
      </w:tr>
      <w:tr w:rsidR="000962DB" w:rsidRPr="00870733" w14:paraId="602CE4D2" w14:textId="77777777" w:rsidTr="00A25BBA">
        <w:tc>
          <w:tcPr>
            <w:tcW w:w="9016" w:type="dxa"/>
          </w:tcPr>
          <w:p w14:paraId="3175AB4B" w14:textId="3277B91E" w:rsidR="00924C6C" w:rsidRPr="00BC3EB8" w:rsidRDefault="007B56C2" w:rsidP="00BC3EB8">
            <w:pPr>
              <w:pStyle w:val="Heading1"/>
              <w:spacing w:before="120"/>
              <w:ind w:left="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347675013"/>
                <w14:checkbox>
                  <w14:checked w14:val="0"/>
                  <w14:checkedState w14:val="2612" w14:font="MS Gothic"/>
                  <w14:uncheckedState w14:val="2610" w14:font="MS Gothic"/>
                </w14:checkbox>
              </w:sdtPr>
              <w:sdtEndPr/>
              <w:sdtContent>
                <w:r w:rsidR="00001CC3" w:rsidRPr="00BC3EB8">
                  <w:rPr>
                    <w:rFonts w:ascii="Segoe UI Symbol" w:eastAsia="MS Gothic" w:hAnsi="Segoe UI Symbol" w:cs="Segoe UI Symbol"/>
                    <w:b/>
                    <w:bCs/>
                    <w:color w:val="000000" w:themeColor="text1"/>
                    <w:sz w:val="22"/>
                    <w:szCs w:val="22"/>
                  </w:rPr>
                  <w:t>☐</w:t>
                </w:r>
              </w:sdtContent>
            </w:sdt>
            <w:r w:rsidR="00001CC3" w:rsidRPr="00BC3EB8">
              <w:rPr>
                <w:rFonts w:asciiTheme="minorHAnsi" w:hAnsiTheme="minorHAnsi" w:cstheme="minorHAnsi"/>
                <w:color w:val="000000" w:themeColor="text1"/>
                <w:sz w:val="22"/>
                <w:szCs w:val="22"/>
              </w:rPr>
              <w:t xml:space="preserve"> 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45B62C76" w14:textId="36057A08"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924C6C" w:rsidRPr="00BC3EB8">
              <w:rPr>
                <w:rFonts w:asciiTheme="minorHAnsi" w:hAnsiTheme="minorHAnsi" w:cstheme="minorHAnsi"/>
                <w:color w:val="000000" w:themeColor="text1"/>
                <w:sz w:val="22"/>
                <w:szCs w:val="22"/>
              </w:rPr>
              <w:t xml:space="preserve"> of </w:t>
            </w:r>
            <w:r w:rsidR="00F571BA">
              <w:rPr>
                <w:rFonts w:asciiTheme="minorHAnsi" w:hAnsiTheme="minorHAnsi" w:cstheme="minorHAnsi"/>
                <w:color w:val="000000" w:themeColor="text1"/>
                <w:sz w:val="22"/>
                <w:szCs w:val="22"/>
              </w:rPr>
              <w:t>o</w:t>
            </w:r>
            <w:r w:rsidR="00F571BA"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713F71C1" w14:textId="0B275F59" w:rsidR="003138C1" w:rsidRPr="00BC3EB8" w:rsidRDefault="003138C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F571BA">
              <w:rPr>
                <w:rFonts w:asciiTheme="minorHAnsi" w:hAnsiTheme="minorHAnsi" w:cstheme="minorHAnsi"/>
                <w:color w:val="000000" w:themeColor="text1"/>
                <w:sz w:val="22"/>
                <w:szCs w:val="22"/>
              </w:rPr>
              <w:t>l</w:t>
            </w:r>
            <w:r w:rsidR="00F571BA" w:rsidRPr="00BC3EB8">
              <w:rPr>
                <w:rFonts w:asciiTheme="minorHAnsi" w:hAnsiTheme="minorHAnsi" w:cstheme="minorHAnsi"/>
                <w:color w:val="000000" w:themeColor="text1"/>
                <w:sz w:val="22"/>
                <w:szCs w:val="22"/>
              </w:rPr>
              <w:t xml:space="preserve">ead </w:t>
            </w:r>
            <w:r w:rsidRPr="00BC3EB8">
              <w:rPr>
                <w:rFonts w:asciiTheme="minorHAnsi" w:hAnsiTheme="minorHAnsi" w:cstheme="minorHAnsi"/>
                <w:color w:val="000000" w:themeColor="text1"/>
                <w:sz w:val="22"/>
                <w:szCs w:val="22"/>
              </w:rPr>
              <w:t>Collaborator/Co-Investigator:</w:t>
            </w:r>
          </w:p>
          <w:p w14:paraId="730FCAB7" w14:textId="00819607" w:rsidR="00600D3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ED790E" w:rsidRPr="00BC3EB8">
              <w:rPr>
                <w:rFonts w:asciiTheme="minorHAnsi" w:hAnsiTheme="minorHAnsi" w:cstheme="minorHAnsi"/>
                <w:color w:val="000000" w:themeColor="text1"/>
                <w:sz w:val="22"/>
                <w:szCs w:val="22"/>
              </w:rPr>
              <w:t>/</w:t>
            </w:r>
            <w:r w:rsidR="00F571BA">
              <w:rPr>
                <w:rFonts w:asciiTheme="minorHAnsi" w:hAnsiTheme="minorHAnsi" w:cstheme="minorHAnsi"/>
                <w:color w:val="000000" w:themeColor="text1"/>
                <w:sz w:val="22"/>
                <w:szCs w:val="22"/>
              </w:rPr>
              <w:t>w</w:t>
            </w:r>
            <w:r w:rsidR="00F571BA"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w:t>
            </w:r>
          </w:p>
          <w:p w14:paraId="78D4944A" w14:textId="066542F8" w:rsidR="00AA13A4" w:rsidRPr="00BC3EB8" w:rsidRDefault="00600D3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Principal </w:t>
            </w:r>
            <w:r w:rsidR="0031500D">
              <w:rPr>
                <w:rFonts w:asciiTheme="minorHAnsi" w:hAnsiTheme="minorHAnsi" w:cstheme="minorHAnsi"/>
                <w:color w:val="000000" w:themeColor="text1"/>
                <w:sz w:val="22"/>
                <w:szCs w:val="22"/>
              </w:rPr>
              <w:t>b</w:t>
            </w:r>
            <w:r w:rsidR="0031500D" w:rsidRPr="00BC3EB8">
              <w:rPr>
                <w:rFonts w:asciiTheme="minorHAnsi" w:hAnsiTheme="minorHAnsi" w:cstheme="minorHAnsi"/>
                <w:color w:val="000000" w:themeColor="text1"/>
                <w:sz w:val="22"/>
                <w:szCs w:val="22"/>
              </w:rPr>
              <w:t>usiness</w:t>
            </w:r>
            <w:r w:rsidRPr="00BC3EB8">
              <w:rPr>
                <w:rFonts w:asciiTheme="minorHAnsi" w:hAnsiTheme="minorHAnsi" w:cstheme="minorHAnsi"/>
                <w:color w:val="000000" w:themeColor="text1"/>
                <w:sz w:val="22"/>
                <w:szCs w:val="22"/>
              </w:rPr>
              <w:t xml:space="preserve">: </w:t>
            </w:r>
            <w:r w:rsidR="00AA13A4" w:rsidRPr="00BC3EB8">
              <w:rPr>
                <w:rFonts w:asciiTheme="minorHAnsi" w:hAnsiTheme="minorHAnsi" w:cstheme="minorHAnsi"/>
                <w:color w:val="000000" w:themeColor="text1"/>
                <w:sz w:val="22"/>
                <w:szCs w:val="22"/>
              </w:rPr>
              <w:t xml:space="preserve"> </w:t>
            </w:r>
          </w:p>
          <w:p w14:paraId="453538B2" w14:textId="4180F7BE" w:rsidR="00600D34" w:rsidRPr="00BC3EB8" w:rsidRDefault="006F7526" w:rsidP="00BC3EB8">
            <w:pPr>
              <w:spacing w:after="120"/>
              <w:ind w:left="318"/>
              <w:rPr>
                <w:rFonts w:cstheme="minorHAnsi"/>
              </w:rPr>
            </w:pPr>
            <w:r w:rsidRPr="00BC3EB8">
              <w:rPr>
                <w:rFonts w:cstheme="minorHAnsi"/>
              </w:rPr>
              <w:t>Role undertaken by Joint-Data Controller in research study</w:t>
            </w:r>
            <w:r w:rsidR="00AA13A4" w:rsidRPr="00BC3EB8">
              <w:rPr>
                <w:rFonts w:cstheme="minorHAnsi"/>
              </w:rPr>
              <w:t xml:space="preserve">: </w:t>
            </w:r>
          </w:p>
          <w:p w14:paraId="1C1802B7" w14:textId="2FE7FC16" w:rsidR="00AD3C0D" w:rsidRPr="00BC3EB8" w:rsidRDefault="00AD3C0D" w:rsidP="00BC3EB8">
            <w:pPr>
              <w:spacing w:after="120"/>
              <w:ind w:left="318"/>
              <w:rPr>
                <w:rFonts w:cstheme="minorHAnsi"/>
                <w:i/>
                <w:iCs/>
                <w:sz w:val="16"/>
                <w:szCs w:val="16"/>
              </w:rPr>
            </w:pPr>
            <w:r w:rsidRPr="00BC3EB8">
              <w:rPr>
                <w:rFonts w:cstheme="minorHAnsi"/>
                <w:i/>
                <w:iCs/>
                <w:sz w:val="16"/>
                <w:szCs w:val="16"/>
              </w:rPr>
              <w:t>Repeat details above if more than one joint controller</w:t>
            </w:r>
          </w:p>
        </w:tc>
      </w:tr>
    </w:tbl>
    <w:p w14:paraId="08E1BCD7" w14:textId="3E20E8FD" w:rsidR="00646F33" w:rsidRPr="00BC3EB8" w:rsidRDefault="00646F33" w:rsidP="00074DF0">
      <w:pPr>
        <w:spacing w:before="120" w:after="120"/>
        <w:ind w:left="34"/>
        <w:jc w:val="both"/>
        <w:rPr>
          <w:rFonts w:cstheme="minorHAnsi"/>
        </w:rPr>
      </w:pPr>
    </w:p>
    <w:p w14:paraId="0F970C21" w14:textId="30B8F5C7" w:rsidR="000D1889" w:rsidRPr="00BC3EB8" w:rsidRDefault="000D1889" w:rsidP="000D1889">
      <w:pPr>
        <w:spacing w:after="0"/>
        <w:ind w:left="34"/>
        <w:jc w:val="both"/>
        <w:rPr>
          <w:rFonts w:cstheme="minorHAnsi"/>
        </w:rPr>
      </w:pPr>
      <w:r w:rsidRPr="00BC3EB8">
        <w:rPr>
          <w:rFonts w:cstheme="minorHAnsi"/>
          <w:i/>
          <w:sz w:val="16"/>
          <w:szCs w:val="16"/>
          <w:lang w:val="en-GB"/>
        </w:rPr>
        <w:t>Regulation 5(4)(b)</w:t>
      </w:r>
    </w:p>
    <w:tbl>
      <w:tblPr>
        <w:tblStyle w:val="TableGrid"/>
        <w:tblW w:w="0" w:type="auto"/>
        <w:tblInd w:w="-142" w:type="dxa"/>
        <w:tblLook w:val="04A0" w:firstRow="1" w:lastRow="0" w:firstColumn="1" w:lastColumn="0" w:noHBand="0" w:noVBand="1"/>
      </w:tblPr>
      <w:tblGrid>
        <w:gridCol w:w="9016"/>
      </w:tblGrid>
      <w:tr w:rsidR="00001CC3" w:rsidRPr="00870733" w14:paraId="16CD27FE" w14:textId="77777777" w:rsidTr="00BC3EB8">
        <w:tc>
          <w:tcPr>
            <w:tcW w:w="9016" w:type="dxa"/>
            <w:shd w:val="clear" w:color="auto" w:fill="E5DFEC"/>
          </w:tcPr>
          <w:p w14:paraId="22DB4388" w14:textId="099C457B" w:rsidR="00001CC3" w:rsidRPr="00BC3EB8" w:rsidRDefault="00001CC3" w:rsidP="00886B96">
            <w:pPr>
              <w:pStyle w:val="ListParagraph"/>
              <w:numPr>
                <w:ilvl w:val="0"/>
                <w:numId w:val="1"/>
              </w:numPr>
              <w:ind w:left="317" w:hanging="317"/>
              <w:rPr>
                <w:rFonts w:cstheme="minorHAnsi"/>
                <w:b/>
                <w:bCs/>
              </w:rPr>
            </w:pPr>
            <w:r w:rsidRPr="00BC3EB8">
              <w:rPr>
                <w:rFonts w:cstheme="minorHAnsi"/>
                <w:b/>
                <w:bCs/>
              </w:rPr>
              <w:t>Joint Data</w:t>
            </w:r>
            <w:r w:rsidR="003A7D36" w:rsidRPr="00BC3EB8">
              <w:rPr>
                <w:rFonts w:cstheme="minorHAnsi"/>
                <w:b/>
                <w:bCs/>
              </w:rPr>
              <w:t>-</w:t>
            </w:r>
            <w:r w:rsidRPr="00BC3EB8">
              <w:rPr>
                <w:rFonts w:cstheme="minorHAnsi"/>
                <w:b/>
                <w:bCs/>
              </w:rPr>
              <w:t>Controller</w:t>
            </w:r>
            <w:r w:rsidR="00430F68" w:rsidRPr="00BC3EB8">
              <w:rPr>
                <w:rFonts w:cstheme="minorHAnsi"/>
                <w:b/>
                <w:bCs/>
              </w:rPr>
              <w:t>(</w:t>
            </w:r>
            <w:r w:rsidRPr="00BC3EB8">
              <w:rPr>
                <w:rFonts w:cstheme="minorHAnsi"/>
                <w:b/>
                <w:bCs/>
              </w:rPr>
              <w:t>s</w:t>
            </w:r>
            <w:r w:rsidR="00430F68" w:rsidRPr="00BC3EB8">
              <w:rPr>
                <w:rFonts w:cstheme="minorHAnsi"/>
                <w:b/>
                <w:bCs/>
              </w:rPr>
              <w:t>)</w:t>
            </w:r>
            <w:r w:rsidRPr="00BC3EB8">
              <w:rPr>
                <w:rFonts w:cstheme="minorHAnsi"/>
                <w:b/>
                <w:bCs/>
              </w:rPr>
              <w:t xml:space="preserve">: Please outline what arrangements are in place between the Joint Data-Controllers to </w:t>
            </w:r>
            <w:r w:rsidR="00D21573" w:rsidRPr="00BC3EB8">
              <w:rPr>
                <w:rFonts w:cstheme="minorHAnsi"/>
                <w:b/>
                <w:bCs/>
              </w:rPr>
              <w:t>reflect the roles and responsibilities</w:t>
            </w:r>
            <w:r w:rsidR="00697642">
              <w:rPr>
                <w:rFonts w:cstheme="minorHAnsi"/>
                <w:b/>
                <w:bCs/>
              </w:rPr>
              <w:t xml:space="preserve"> </w:t>
            </w:r>
            <w:r w:rsidR="00F412A4">
              <w:rPr>
                <w:rFonts w:cstheme="minorHAnsi"/>
                <w:sz w:val="20"/>
                <w:szCs w:val="20"/>
              </w:rPr>
              <w:t>(Art 26/GDPR)</w:t>
            </w:r>
          </w:p>
          <w:p w14:paraId="3FBED3B9" w14:textId="0BD939F3" w:rsidR="00ED790E" w:rsidRPr="00BC3EB8" w:rsidRDefault="00BB1C8E" w:rsidP="00BC3EB8">
            <w:pPr>
              <w:pStyle w:val="ListParagraph"/>
              <w:ind w:left="317"/>
              <w:rPr>
                <w:rFonts w:cstheme="minorHAnsi"/>
                <w:sz w:val="20"/>
                <w:szCs w:val="20"/>
              </w:rPr>
            </w:pPr>
            <w:r w:rsidRPr="00BC3EB8">
              <w:rPr>
                <w:rFonts w:cstheme="minorHAnsi"/>
                <w:sz w:val="20"/>
                <w:szCs w:val="20"/>
              </w:rPr>
              <w:t>Example</w:t>
            </w:r>
            <w:r w:rsidR="00ED790E" w:rsidRPr="00BC3EB8">
              <w:rPr>
                <w:rFonts w:cstheme="minorHAnsi"/>
                <w:sz w:val="20"/>
                <w:szCs w:val="20"/>
              </w:rPr>
              <w:t xml:space="preserve"> arrangements maybe data transfer agreements, </w:t>
            </w:r>
            <w:r w:rsidRPr="00BC3EB8">
              <w:rPr>
                <w:rFonts w:cstheme="minorHAnsi"/>
                <w:sz w:val="20"/>
                <w:szCs w:val="20"/>
              </w:rPr>
              <w:t xml:space="preserve">inter-institutional agreements, </w:t>
            </w:r>
            <w:r w:rsidR="00ED790E" w:rsidRPr="00BC3EB8">
              <w:rPr>
                <w:rFonts w:cstheme="minorHAnsi"/>
                <w:sz w:val="20"/>
                <w:szCs w:val="20"/>
              </w:rPr>
              <w:t>contractual arrangements etc</w:t>
            </w:r>
          </w:p>
        </w:tc>
      </w:tr>
      <w:tr w:rsidR="00001CC3" w:rsidRPr="00870733" w14:paraId="4D0960D7" w14:textId="77777777" w:rsidTr="00A25BBA">
        <w:tc>
          <w:tcPr>
            <w:tcW w:w="9016" w:type="dxa"/>
          </w:tcPr>
          <w:p w14:paraId="40618914" w14:textId="012E08E8" w:rsidR="003A7D36" w:rsidRPr="00BC3EB8" w:rsidRDefault="007B56C2" w:rsidP="00BC3EB8">
            <w:pPr>
              <w:pStyle w:val="Heading1"/>
              <w:spacing w:before="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801371529"/>
                <w14:checkbox>
                  <w14:checked w14:val="0"/>
                  <w14:checkedState w14:val="2612" w14:font="MS Gothic"/>
                  <w14:uncheckedState w14:val="2610" w14:font="MS Gothic"/>
                </w14:checkbox>
              </w:sdtPr>
              <w:sdtEndPr/>
              <w:sdtContent>
                <w:r w:rsidR="00A13ABA" w:rsidRPr="00BC3EB8">
                  <w:rPr>
                    <w:rFonts w:ascii="MS Gothic" w:eastAsia="MS Gothic" w:hAnsi="MS Gothic" w:cstheme="minorHAnsi"/>
                    <w:b/>
                    <w:bCs/>
                    <w:color w:val="000000" w:themeColor="text1"/>
                    <w:sz w:val="22"/>
                    <w:szCs w:val="22"/>
                  </w:rPr>
                  <w:t>☐</w:t>
                </w:r>
              </w:sdtContent>
            </w:sdt>
            <w:r w:rsidR="00266800" w:rsidRPr="00BC3EB8">
              <w:rPr>
                <w:rFonts w:asciiTheme="minorHAnsi" w:hAnsiTheme="minorHAnsi" w:cstheme="minorHAnsi"/>
                <w:color w:val="000000" w:themeColor="text1"/>
                <w:sz w:val="22"/>
                <w:szCs w:val="22"/>
              </w:rPr>
              <w:t xml:space="preserve"> </w:t>
            </w:r>
            <w:r w:rsidR="003A7D36" w:rsidRPr="00BC3EB8">
              <w:rPr>
                <w:rFonts w:asciiTheme="minorHAnsi" w:hAnsiTheme="minorHAnsi" w:cstheme="minorHAnsi"/>
                <w:color w:val="000000" w:themeColor="text1"/>
                <w:sz w:val="22"/>
                <w:szCs w:val="22"/>
              </w:rPr>
              <w:t xml:space="preserve">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0D95F5F5" w14:textId="2790CF29" w:rsidR="00D21573" w:rsidRPr="00BC3EB8" w:rsidRDefault="00430F68" w:rsidP="00BC3EB8">
            <w:pPr>
              <w:spacing w:after="120"/>
              <w:ind w:left="318"/>
              <w:rPr>
                <w:rFonts w:cstheme="minorHAnsi"/>
              </w:rPr>
            </w:pPr>
            <w:r w:rsidRPr="00BC3EB8">
              <w:rPr>
                <w:rFonts w:cstheme="minorHAnsi"/>
              </w:rPr>
              <w:t>Details</w:t>
            </w:r>
            <w:r w:rsidR="003A7D36" w:rsidRPr="00BC3EB8">
              <w:rPr>
                <w:rFonts w:cstheme="minorHAnsi"/>
              </w:rPr>
              <w:t xml:space="preserve">: </w:t>
            </w:r>
          </w:p>
        </w:tc>
      </w:tr>
    </w:tbl>
    <w:p w14:paraId="7BF7F448" w14:textId="7263715A" w:rsidR="00777503" w:rsidRPr="00BC3EB8" w:rsidRDefault="00777503" w:rsidP="00CC4EEF">
      <w:pPr>
        <w:spacing w:after="0"/>
        <w:jc w:val="both"/>
        <w:rPr>
          <w:rFonts w:cstheme="minorHAnsi"/>
          <w:i/>
          <w:sz w:val="16"/>
          <w:szCs w:val="16"/>
        </w:rPr>
      </w:pPr>
      <w:r w:rsidRPr="00BC3EB8">
        <w:rPr>
          <w:rFonts w:cstheme="minorHAnsi"/>
          <w:i/>
          <w:sz w:val="16"/>
          <w:szCs w:val="16"/>
          <w:lang w:val="en-GB"/>
        </w:rPr>
        <w:t>Regulation 3(1)(b)(iv)</w:t>
      </w:r>
    </w:p>
    <w:tbl>
      <w:tblPr>
        <w:tblStyle w:val="TableGrid"/>
        <w:tblW w:w="0" w:type="auto"/>
        <w:tblInd w:w="-142" w:type="dxa"/>
        <w:tblLook w:val="04A0" w:firstRow="1" w:lastRow="0" w:firstColumn="1" w:lastColumn="0" w:noHBand="0" w:noVBand="1"/>
      </w:tblPr>
      <w:tblGrid>
        <w:gridCol w:w="9016"/>
      </w:tblGrid>
      <w:tr w:rsidR="000962DB" w:rsidRPr="00870733" w14:paraId="0BF2DBE3" w14:textId="77777777" w:rsidTr="00BC3EB8">
        <w:tc>
          <w:tcPr>
            <w:tcW w:w="9016" w:type="dxa"/>
            <w:shd w:val="clear" w:color="auto" w:fill="E5DFEC"/>
          </w:tcPr>
          <w:p w14:paraId="18652932" w14:textId="74115BB3" w:rsidR="00D76669" w:rsidRPr="00BC3EB8" w:rsidRDefault="000962DB" w:rsidP="00886B96">
            <w:pPr>
              <w:pStyle w:val="ListParagraph"/>
              <w:numPr>
                <w:ilvl w:val="0"/>
                <w:numId w:val="1"/>
              </w:numPr>
              <w:shd w:val="clear" w:color="auto" w:fill="E5DFEC"/>
              <w:ind w:left="317" w:hanging="284"/>
              <w:rPr>
                <w:rFonts w:cstheme="minorHAnsi"/>
                <w:i/>
              </w:rPr>
            </w:pPr>
            <w:r w:rsidRPr="00BC3EB8">
              <w:rPr>
                <w:rFonts w:cstheme="minorHAnsi"/>
                <w:b/>
                <w:bCs/>
              </w:rPr>
              <w:t>Data Processors</w:t>
            </w:r>
            <w:r w:rsidR="00430F68" w:rsidRPr="00BC3EB8">
              <w:rPr>
                <w:rFonts w:cstheme="minorHAnsi"/>
                <w:b/>
                <w:bCs/>
              </w:rPr>
              <w:t>(s)</w:t>
            </w:r>
            <w:r w:rsidR="00D76669" w:rsidRPr="00BC3EB8">
              <w:rPr>
                <w:rFonts w:cstheme="minorHAnsi"/>
                <w:b/>
                <w:bCs/>
              </w:rPr>
              <w:t xml:space="preserve"> name and contact details</w:t>
            </w:r>
            <w:r w:rsidR="0000072A">
              <w:rPr>
                <w:rFonts w:cstheme="minorHAnsi"/>
                <w:b/>
                <w:bCs/>
              </w:rPr>
              <w:t xml:space="preserve"> </w:t>
            </w:r>
            <w:r w:rsidR="00F412A4">
              <w:rPr>
                <w:rFonts w:cstheme="minorHAnsi"/>
                <w:iCs/>
                <w:sz w:val="20"/>
                <w:szCs w:val="20"/>
              </w:rPr>
              <w:t>(Art 28/GDPR)</w:t>
            </w:r>
          </w:p>
          <w:p w14:paraId="0EB33487" w14:textId="27C1F370" w:rsidR="000962DB" w:rsidRPr="00BC3EB8" w:rsidRDefault="00AD3C0D" w:rsidP="00BC3EB8">
            <w:pPr>
              <w:pStyle w:val="ListParagraph"/>
              <w:ind w:left="317"/>
              <w:rPr>
                <w:rFonts w:cstheme="minorHAnsi"/>
                <w:sz w:val="20"/>
                <w:szCs w:val="20"/>
              </w:rPr>
            </w:pPr>
            <w:r w:rsidRPr="00BC3EB8">
              <w:rPr>
                <w:rFonts w:cstheme="minorHAnsi"/>
                <w:sz w:val="20"/>
                <w:szCs w:val="20"/>
              </w:rPr>
              <w:t>A Data Processor acts on the instruction of the Data Controller</w:t>
            </w:r>
            <w:r w:rsidR="00DA2ED9">
              <w:rPr>
                <w:rFonts w:cstheme="minorHAnsi"/>
                <w:sz w:val="20"/>
                <w:szCs w:val="20"/>
              </w:rPr>
              <w:t xml:space="preserve"> or another data processor (in a subcontracting relationship for example)</w:t>
            </w:r>
            <w:r w:rsidR="00830AB0">
              <w:rPr>
                <w:rFonts w:cstheme="minorHAnsi"/>
                <w:sz w:val="20"/>
                <w:szCs w:val="20"/>
              </w:rPr>
              <w:t xml:space="preserve">. Include </w:t>
            </w:r>
            <w:r w:rsidR="00830AB0" w:rsidRPr="00BC3EB8">
              <w:rPr>
                <w:rFonts w:cstheme="minorHAnsi"/>
                <w:sz w:val="20"/>
                <w:szCs w:val="20"/>
              </w:rPr>
              <w:t>any</w:t>
            </w:r>
            <w:r w:rsidR="0051763F">
              <w:rPr>
                <w:rFonts w:cstheme="minorHAnsi"/>
                <w:sz w:val="20"/>
                <w:szCs w:val="20"/>
              </w:rPr>
              <w:t xml:space="preserve"> </w:t>
            </w:r>
            <w:r w:rsidRPr="00BC3EB8">
              <w:rPr>
                <w:rFonts w:cstheme="minorHAnsi"/>
                <w:sz w:val="20"/>
                <w:szCs w:val="20"/>
              </w:rPr>
              <w:t>sub-contractors, service providers,</w:t>
            </w:r>
            <w:r w:rsidR="00DC1504" w:rsidRPr="00BC3EB8">
              <w:rPr>
                <w:rFonts w:cstheme="minorHAnsi"/>
                <w:sz w:val="20"/>
                <w:szCs w:val="20"/>
              </w:rPr>
              <w:t xml:space="preserve"> academic institutions carrying out testing/analysis</w:t>
            </w:r>
            <w:r w:rsidR="00EF58AB">
              <w:rPr>
                <w:rFonts w:cstheme="minorHAnsi"/>
                <w:sz w:val="20"/>
                <w:szCs w:val="20"/>
              </w:rPr>
              <w:t>, data processing</w:t>
            </w:r>
            <w:r w:rsidR="00DC1504" w:rsidRPr="00BC3EB8">
              <w:rPr>
                <w:rFonts w:cstheme="minorHAnsi"/>
                <w:sz w:val="20"/>
                <w:szCs w:val="20"/>
              </w:rPr>
              <w:t xml:space="preserve"> on the instruction of </w:t>
            </w:r>
            <w:r w:rsidR="004A1BED">
              <w:rPr>
                <w:rFonts w:cstheme="minorHAnsi"/>
                <w:sz w:val="20"/>
                <w:szCs w:val="20"/>
              </w:rPr>
              <w:t xml:space="preserve">either </w:t>
            </w:r>
            <w:r w:rsidR="00DC1504" w:rsidRPr="00BC3EB8">
              <w:rPr>
                <w:rFonts w:cstheme="minorHAnsi"/>
                <w:sz w:val="20"/>
                <w:szCs w:val="20"/>
              </w:rPr>
              <w:t>the Data Controller</w:t>
            </w:r>
            <w:r w:rsidR="00216B7B">
              <w:rPr>
                <w:rFonts w:cstheme="minorHAnsi"/>
                <w:sz w:val="20"/>
                <w:szCs w:val="20"/>
              </w:rPr>
              <w:t xml:space="preserve"> </w:t>
            </w:r>
            <w:r w:rsidR="00216B7B" w:rsidRPr="004A1BED">
              <w:rPr>
                <w:rFonts w:cstheme="minorHAnsi"/>
                <w:sz w:val="20"/>
                <w:szCs w:val="20"/>
              </w:rPr>
              <w:t>or data processor</w:t>
            </w:r>
            <w:r w:rsidR="00380025" w:rsidRPr="004A1BED">
              <w:rPr>
                <w:rFonts w:cstheme="minorHAnsi"/>
                <w:sz w:val="20"/>
                <w:szCs w:val="20"/>
              </w:rPr>
              <w:t xml:space="preserve">, </w:t>
            </w:r>
            <w:r w:rsidR="0051763F" w:rsidRPr="004A1BED">
              <w:rPr>
                <w:rFonts w:cstheme="minorHAnsi"/>
                <w:sz w:val="20"/>
                <w:szCs w:val="20"/>
              </w:rPr>
              <w:t xml:space="preserve">for this </w:t>
            </w:r>
            <w:r w:rsidR="005261E1" w:rsidRPr="004A1BED">
              <w:rPr>
                <w:rFonts w:cstheme="minorHAnsi"/>
                <w:sz w:val="20"/>
                <w:szCs w:val="20"/>
              </w:rPr>
              <w:t>study</w:t>
            </w:r>
            <w:r w:rsidR="00BE73C9">
              <w:rPr>
                <w:rFonts w:cstheme="minorHAnsi"/>
                <w:sz w:val="20"/>
                <w:szCs w:val="20"/>
              </w:rPr>
              <w:t>.</w:t>
            </w:r>
            <w:r w:rsidR="0084782A">
              <w:rPr>
                <w:rFonts w:cstheme="minorHAnsi"/>
                <w:sz w:val="20"/>
                <w:szCs w:val="20"/>
              </w:rPr>
              <w:t xml:space="preserve"> </w:t>
            </w:r>
          </w:p>
        </w:tc>
      </w:tr>
      <w:tr w:rsidR="000962DB" w:rsidRPr="00870733" w14:paraId="51A6E517" w14:textId="77777777" w:rsidTr="00A25BBA">
        <w:tc>
          <w:tcPr>
            <w:tcW w:w="9016" w:type="dxa"/>
          </w:tcPr>
          <w:p w14:paraId="5D099AD8" w14:textId="266B4E99" w:rsidR="00DB724F" w:rsidRPr="00BC3EB8" w:rsidRDefault="007B56C2"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419628191"/>
                <w14:checkbox>
                  <w14:checked w14:val="0"/>
                  <w14:checkedState w14:val="2612" w14:font="MS Gothic"/>
                  <w14:uncheckedState w14:val="2610" w14:font="MS Gothic"/>
                </w14:checkbox>
              </w:sdtPr>
              <w:sdtEndPr/>
              <w:sdtContent>
                <w:r w:rsidR="00DB724F" w:rsidRPr="00BC3EB8">
                  <w:rPr>
                    <w:rFonts w:ascii="Segoe UI Symbol" w:eastAsia="MS Gothic" w:hAnsi="Segoe UI Symbol" w:cs="Segoe UI Symbol"/>
                    <w:b/>
                    <w:bCs/>
                    <w:color w:val="000000" w:themeColor="text1"/>
                    <w:sz w:val="22"/>
                    <w:szCs w:val="22"/>
                  </w:rPr>
                  <w:t>☐</w:t>
                </w:r>
              </w:sdtContent>
            </w:sdt>
            <w:r w:rsidR="00DB724F" w:rsidRPr="00BC3EB8">
              <w:rPr>
                <w:rFonts w:asciiTheme="minorHAnsi" w:hAnsiTheme="minorHAnsi" w:cstheme="minorHAnsi"/>
                <w:color w:val="000000" w:themeColor="text1"/>
                <w:sz w:val="22"/>
                <w:szCs w:val="22"/>
              </w:rPr>
              <w:t xml:space="preserve"> Not </w:t>
            </w:r>
            <w:r w:rsidR="005C6987">
              <w:rPr>
                <w:rFonts w:asciiTheme="minorHAnsi" w:hAnsiTheme="minorHAnsi" w:cstheme="minorHAnsi"/>
                <w:color w:val="000000" w:themeColor="text1"/>
                <w:sz w:val="22"/>
                <w:szCs w:val="22"/>
              </w:rPr>
              <w:t>a</w:t>
            </w:r>
            <w:r w:rsidR="00DB724F" w:rsidRPr="00BC3EB8">
              <w:rPr>
                <w:rFonts w:asciiTheme="minorHAnsi" w:hAnsiTheme="minorHAnsi" w:cstheme="minorHAnsi"/>
                <w:color w:val="000000" w:themeColor="text1"/>
                <w:sz w:val="22"/>
                <w:szCs w:val="22"/>
              </w:rPr>
              <w:t xml:space="preserve">pplicable </w:t>
            </w:r>
          </w:p>
          <w:p w14:paraId="6BC9B2FB" w14:textId="7DB318EC" w:rsidR="00924C6C" w:rsidRPr="00BC3EB8" w:rsidRDefault="00687E7B" w:rsidP="00BC3EB8">
            <w:pPr>
              <w:pStyle w:val="Heading1"/>
              <w:spacing w:before="120"/>
              <w:ind w:firstLine="309"/>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924C6C" w:rsidRPr="00BC3EB8">
              <w:rPr>
                <w:rFonts w:asciiTheme="minorHAnsi" w:hAnsiTheme="minorHAnsi" w:cstheme="minorHAnsi"/>
                <w:color w:val="000000" w:themeColor="text1"/>
                <w:sz w:val="22"/>
                <w:szCs w:val="22"/>
              </w:rPr>
              <w:t xml:space="preserve"> of </w:t>
            </w:r>
            <w:r w:rsidR="0031500D">
              <w:rPr>
                <w:rFonts w:asciiTheme="minorHAnsi" w:hAnsiTheme="minorHAnsi" w:cstheme="minorHAnsi"/>
                <w:color w:val="000000" w:themeColor="text1"/>
                <w:sz w:val="22"/>
                <w:szCs w:val="22"/>
              </w:rPr>
              <w:t>o</w:t>
            </w:r>
            <w:r w:rsidR="0031500D"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4DD5BAD1" w14:textId="7B429161" w:rsidR="00924C6C" w:rsidRPr="00BC3EB8" w:rsidRDefault="003138C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31500D">
              <w:rPr>
                <w:rFonts w:asciiTheme="minorHAnsi" w:hAnsiTheme="minorHAnsi" w:cstheme="minorHAnsi"/>
                <w:color w:val="000000" w:themeColor="text1"/>
                <w:sz w:val="22"/>
                <w:szCs w:val="22"/>
              </w:rPr>
              <w:t>l</w:t>
            </w:r>
            <w:r w:rsidR="00924C6C" w:rsidRPr="00BC3EB8">
              <w:rPr>
                <w:rFonts w:asciiTheme="minorHAnsi" w:hAnsiTheme="minorHAnsi" w:cstheme="minorHAnsi"/>
                <w:color w:val="000000" w:themeColor="text1"/>
                <w:sz w:val="22"/>
                <w:szCs w:val="22"/>
              </w:rPr>
              <w:t xml:space="preserve">ead </w:t>
            </w:r>
            <w:r w:rsidR="0031500D">
              <w:rPr>
                <w:rFonts w:asciiTheme="minorHAnsi" w:hAnsiTheme="minorHAnsi" w:cstheme="minorHAnsi"/>
                <w:color w:val="000000" w:themeColor="text1"/>
                <w:sz w:val="22"/>
                <w:szCs w:val="22"/>
              </w:rPr>
              <w:t>c</w:t>
            </w:r>
            <w:r w:rsidRPr="00BC3EB8">
              <w:rPr>
                <w:rFonts w:asciiTheme="minorHAnsi" w:hAnsiTheme="minorHAnsi" w:cstheme="minorHAnsi"/>
                <w:color w:val="000000" w:themeColor="text1"/>
                <w:sz w:val="22"/>
                <w:szCs w:val="22"/>
              </w:rPr>
              <w:t>ontact:</w:t>
            </w:r>
          </w:p>
          <w:p w14:paraId="03B94BC9" w14:textId="43D02249" w:rsidR="00687E7B" w:rsidRPr="00BC3EB8" w:rsidRDefault="00687E7B"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ED790E" w:rsidRPr="00BC3EB8">
              <w:rPr>
                <w:rFonts w:asciiTheme="minorHAnsi" w:hAnsiTheme="minorHAnsi" w:cstheme="minorHAnsi"/>
                <w:color w:val="000000" w:themeColor="text1"/>
                <w:sz w:val="22"/>
                <w:szCs w:val="22"/>
              </w:rPr>
              <w:t>/</w:t>
            </w:r>
            <w:r w:rsidR="0031500D">
              <w:rPr>
                <w:rFonts w:asciiTheme="minorHAnsi" w:hAnsiTheme="minorHAnsi" w:cstheme="minorHAnsi"/>
                <w:color w:val="000000" w:themeColor="text1"/>
                <w:sz w:val="22"/>
                <w:szCs w:val="22"/>
              </w:rPr>
              <w:t>w</w:t>
            </w:r>
            <w:r w:rsidR="0031500D"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 xml:space="preserve">: </w:t>
            </w:r>
          </w:p>
          <w:p w14:paraId="1047E616" w14:textId="22C021AA" w:rsidR="003138C1" w:rsidRPr="00BC3EB8" w:rsidRDefault="00687E7B"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Principle </w:t>
            </w:r>
            <w:r w:rsidR="0031500D">
              <w:rPr>
                <w:rFonts w:asciiTheme="minorHAnsi" w:hAnsiTheme="minorHAnsi" w:cstheme="minorHAnsi"/>
                <w:color w:val="000000" w:themeColor="text1"/>
                <w:sz w:val="22"/>
                <w:szCs w:val="22"/>
              </w:rPr>
              <w:t>b</w:t>
            </w:r>
            <w:r w:rsidR="0031500D" w:rsidRPr="00BC3EB8">
              <w:rPr>
                <w:rFonts w:asciiTheme="minorHAnsi" w:hAnsiTheme="minorHAnsi" w:cstheme="minorHAnsi"/>
                <w:color w:val="000000" w:themeColor="text1"/>
                <w:sz w:val="22"/>
                <w:szCs w:val="22"/>
              </w:rPr>
              <w:t>usiness</w:t>
            </w:r>
            <w:r w:rsidR="003138C1" w:rsidRPr="00BC3EB8">
              <w:rPr>
                <w:rFonts w:asciiTheme="minorHAnsi" w:hAnsiTheme="minorHAnsi" w:cstheme="minorHAnsi"/>
                <w:color w:val="000000" w:themeColor="text1"/>
                <w:sz w:val="22"/>
                <w:szCs w:val="22"/>
              </w:rPr>
              <w:t>:</w:t>
            </w:r>
          </w:p>
          <w:p w14:paraId="5BF49938" w14:textId="3B73C04E" w:rsidR="00600D34" w:rsidRPr="00BC3EB8" w:rsidRDefault="006F7526" w:rsidP="00BC3EB8">
            <w:pPr>
              <w:spacing w:after="120"/>
              <w:ind w:firstLine="318"/>
              <w:rPr>
                <w:rFonts w:eastAsiaTheme="majorEastAsia" w:cstheme="minorHAnsi"/>
                <w:color w:val="000000" w:themeColor="text1"/>
              </w:rPr>
            </w:pPr>
            <w:r w:rsidRPr="00BC3EB8">
              <w:rPr>
                <w:rFonts w:cstheme="minorHAnsi"/>
              </w:rPr>
              <w:t>Role undertaken by Processor in research study:</w:t>
            </w:r>
          </w:p>
        </w:tc>
      </w:tr>
      <w:tr w:rsidR="003A7D36" w:rsidRPr="00870733" w14:paraId="70614D14" w14:textId="77777777" w:rsidTr="00BC3EB8">
        <w:tc>
          <w:tcPr>
            <w:tcW w:w="9016" w:type="dxa"/>
            <w:shd w:val="clear" w:color="auto" w:fill="E5DFEC"/>
          </w:tcPr>
          <w:p w14:paraId="3459B429" w14:textId="234BE09F" w:rsidR="003A7D36" w:rsidRPr="00BC3EB8" w:rsidRDefault="003A7D36" w:rsidP="00886B96">
            <w:pPr>
              <w:pStyle w:val="ListParagraph"/>
              <w:numPr>
                <w:ilvl w:val="0"/>
                <w:numId w:val="1"/>
              </w:numPr>
              <w:ind w:left="317" w:hanging="284"/>
              <w:jc w:val="both"/>
              <w:rPr>
                <w:rFonts w:cstheme="minorHAnsi"/>
                <w:i/>
                <w:sz w:val="16"/>
                <w:szCs w:val="16"/>
              </w:rPr>
            </w:pPr>
            <w:r w:rsidRPr="00BC3EB8">
              <w:rPr>
                <w:rFonts w:cstheme="minorHAnsi"/>
                <w:b/>
                <w:bCs/>
              </w:rPr>
              <w:t>Controller-Processors: Please outline what legal agreements</w:t>
            </w:r>
            <w:r w:rsidR="00064E92">
              <w:rPr>
                <w:rFonts w:cstheme="minorHAnsi"/>
                <w:b/>
                <w:bCs/>
              </w:rPr>
              <w:t>, contracts</w:t>
            </w:r>
            <w:r w:rsidRPr="00BC3EB8">
              <w:rPr>
                <w:rFonts w:cstheme="minorHAnsi"/>
                <w:b/>
                <w:bCs/>
              </w:rPr>
              <w:t xml:space="preserve"> </w:t>
            </w:r>
            <w:r w:rsidR="00430F68" w:rsidRPr="00BC3EB8">
              <w:rPr>
                <w:rFonts w:cstheme="minorHAnsi"/>
                <w:b/>
                <w:bCs/>
              </w:rPr>
              <w:t xml:space="preserve">or legal acts </w:t>
            </w:r>
            <w:r w:rsidRPr="00BC3EB8">
              <w:rPr>
                <w:rFonts w:cstheme="minorHAnsi"/>
                <w:b/>
                <w:bCs/>
              </w:rPr>
              <w:t>are in place between the Controller</w:t>
            </w:r>
            <w:r w:rsidR="00AD3C0D" w:rsidRPr="00BC3EB8">
              <w:rPr>
                <w:rFonts w:cstheme="minorHAnsi"/>
                <w:b/>
                <w:bCs/>
              </w:rPr>
              <w:t>(s)</w:t>
            </w:r>
            <w:r w:rsidRPr="00BC3EB8">
              <w:rPr>
                <w:rFonts w:cstheme="minorHAnsi"/>
                <w:b/>
                <w:bCs/>
              </w:rPr>
              <w:t xml:space="preserve"> and </w:t>
            </w:r>
            <w:proofErr w:type="gramStart"/>
            <w:r w:rsidRPr="00BC3EB8">
              <w:rPr>
                <w:rFonts w:cstheme="minorHAnsi"/>
                <w:b/>
                <w:bCs/>
              </w:rPr>
              <w:t>Processor</w:t>
            </w:r>
            <w:r w:rsidR="00F412A4">
              <w:rPr>
                <w:rFonts w:cstheme="minorHAnsi"/>
                <w:sz w:val="20"/>
                <w:szCs w:val="20"/>
              </w:rPr>
              <w:t>(</w:t>
            </w:r>
            <w:proofErr w:type="gramEnd"/>
            <w:r w:rsidR="00F412A4">
              <w:rPr>
                <w:rFonts w:cstheme="minorHAnsi"/>
                <w:sz w:val="20"/>
                <w:szCs w:val="20"/>
              </w:rPr>
              <w:t xml:space="preserve">Art 28/GDPR) </w:t>
            </w:r>
          </w:p>
        </w:tc>
      </w:tr>
      <w:tr w:rsidR="003A7D36" w:rsidRPr="00870733" w14:paraId="0BA9354C" w14:textId="77777777" w:rsidTr="003A7D36">
        <w:tc>
          <w:tcPr>
            <w:tcW w:w="9016" w:type="dxa"/>
          </w:tcPr>
          <w:p w14:paraId="50F65428" w14:textId="3D96594F" w:rsidR="003A7D36" w:rsidRPr="00BC3EB8" w:rsidRDefault="007B56C2"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890725580"/>
                <w14:checkbox>
                  <w14:checked w14:val="0"/>
                  <w14:checkedState w14:val="2612" w14:font="MS Gothic"/>
                  <w14:uncheckedState w14:val="2610" w14:font="MS Gothic"/>
                </w14:checkbox>
              </w:sdtPr>
              <w:sdtEndPr/>
              <w:sdtContent>
                <w:r w:rsidR="003A7D36" w:rsidRPr="00BC3EB8">
                  <w:rPr>
                    <w:rFonts w:ascii="Segoe UI Symbol" w:eastAsia="MS Gothic" w:hAnsi="Segoe UI Symbol" w:cs="Segoe UI Symbol"/>
                    <w:b/>
                    <w:bCs/>
                    <w:color w:val="000000" w:themeColor="text1"/>
                    <w:sz w:val="22"/>
                    <w:szCs w:val="22"/>
                  </w:rPr>
                  <w:t>☐</w:t>
                </w:r>
              </w:sdtContent>
            </w:sdt>
            <w:r w:rsidR="00ED790E" w:rsidRPr="00BC3EB8">
              <w:rPr>
                <w:rFonts w:asciiTheme="minorHAnsi" w:hAnsiTheme="minorHAnsi" w:cstheme="minorHAnsi"/>
                <w:color w:val="000000" w:themeColor="text1"/>
                <w:sz w:val="22"/>
                <w:szCs w:val="22"/>
              </w:rPr>
              <w:t xml:space="preserve"> </w:t>
            </w:r>
            <w:r w:rsidR="003A7D36" w:rsidRPr="00BC3EB8">
              <w:rPr>
                <w:rFonts w:asciiTheme="minorHAnsi" w:hAnsiTheme="minorHAnsi" w:cstheme="minorHAnsi"/>
                <w:color w:val="000000" w:themeColor="text1"/>
                <w:sz w:val="22"/>
                <w:szCs w:val="22"/>
              </w:rPr>
              <w:t xml:space="preserve">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56C2D66F" w14:textId="1ABB5D38" w:rsidR="003A7D36" w:rsidRPr="00BC3EB8" w:rsidRDefault="00F82C79" w:rsidP="00BC3EB8">
            <w:pPr>
              <w:spacing w:after="120"/>
              <w:ind w:left="318"/>
              <w:rPr>
                <w:rFonts w:cstheme="minorHAnsi"/>
              </w:rPr>
            </w:pPr>
            <w:r w:rsidRPr="00BC3EB8">
              <w:rPr>
                <w:rFonts w:cstheme="minorHAnsi"/>
              </w:rPr>
              <w:t xml:space="preserve">Other </w:t>
            </w:r>
            <w:r w:rsidR="00912AE8">
              <w:rPr>
                <w:rFonts w:cstheme="minorHAnsi"/>
              </w:rPr>
              <w:t>d</w:t>
            </w:r>
            <w:r w:rsidR="00430F68" w:rsidRPr="00BC3EB8">
              <w:rPr>
                <w:rFonts w:cstheme="minorHAnsi"/>
              </w:rPr>
              <w:t>etails</w:t>
            </w:r>
            <w:r w:rsidR="003A7D36" w:rsidRPr="00BC3EB8">
              <w:rPr>
                <w:rFonts w:cstheme="minorHAnsi"/>
              </w:rPr>
              <w:t xml:space="preserve">: </w:t>
            </w:r>
          </w:p>
        </w:tc>
      </w:tr>
    </w:tbl>
    <w:p w14:paraId="73396EC7" w14:textId="7D323935" w:rsidR="00777503" w:rsidRPr="00BC3EB8" w:rsidRDefault="00777503" w:rsidP="00CC4EEF">
      <w:pPr>
        <w:spacing w:after="0"/>
        <w:ind w:left="284" w:hanging="284"/>
        <w:jc w:val="both"/>
        <w:rPr>
          <w:rFonts w:cstheme="minorHAnsi"/>
          <w:i/>
          <w:sz w:val="16"/>
          <w:szCs w:val="16"/>
          <w:lang w:val="en-GB"/>
        </w:rPr>
      </w:pPr>
      <w:r w:rsidRPr="00BC3EB8">
        <w:rPr>
          <w:rFonts w:cstheme="minorHAnsi"/>
          <w:i/>
          <w:sz w:val="16"/>
          <w:szCs w:val="16"/>
          <w:lang w:val="en-GB"/>
        </w:rPr>
        <w:t>Regulation 3(1)(b)(v)</w:t>
      </w:r>
    </w:p>
    <w:tbl>
      <w:tblPr>
        <w:tblStyle w:val="TableGrid"/>
        <w:tblW w:w="0" w:type="auto"/>
        <w:tblInd w:w="-142" w:type="dxa"/>
        <w:tblLook w:val="04A0" w:firstRow="1" w:lastRow="0" w:firstColumn="1" w:lastColumn="0" w:noHBand="0" w:noVBand="1"/>
      </w:tblPr>
      <w:tblGrid>
        <w:gridCol w:w="9016"/>
      </w:tblGrid>
      <w:tr w:rsidR="005A424B" w:rsidRPr="00F91668" w14:paraId="67809D45" w14:textId="77777777" w:rsidTr="00BC3EB8">
        <w:tc>
          <w:tcPr>
            <w:tcW w:w="9016" w:type="dxa"/>
            <w:shd w:val="clear" w:color="auto" w:fill="E5DFEC"/>
          </w:tcPr>
          <w:p w14:paraId="51092942" w14:textId="34D7E188" w:rsidR="005A424B" w:rsidRPr="00BC3EB8" w:rsidRDefault="005A424B" w:rsidP="00886B96">
            <w:pPr>
              <w:pStyle w:val="ListParagraph"/>
              <w:numPr>
                <w:ilvl w:val="0"/>
                <w:numId w:val="1"/>
              </w:numPr>
              <w:ind w:left="317" w:hanging="317"/>
              <w:jc w:val="both"/>
              <w:rPr>
                <w:rFonts w:cstheme="minorHAnsi"/>
                <w:b/>
                <w:bCs/>
              </w:rPr>
            </w:pPr>
            <w:r w:rsidRPr="00BC3EB8">
              <w:rPr>
                <w:rFonts w:cstheme="minorHAnsi"/>
                <w:b/>
                <w:bCs/>
              </w:rPr>
              <w:t>Please specify any Sponsor</w:t>
            </w:r>
            <w:r w:rsidR="00F47299">
              <w:rPr>
                <w:rFonts w:cstheme="minorHAnsi"/>
                <w:b/>
                <w:bCs/>
              </w:rPr>
              <w:t xml:space="preserve"> and/or funder(s)</w:t>
            </w:r>
            <w:r w:rsidRPr="00BC3EB8">
              <w:rPr>
                <w:rFonts w:cstheme="minorHAnsi"/>
                <w:b/>
                <w:bCs/>
              </w:rPr>
              <w:t xml:space="preserve"> for the </w:t>
            </w:r>
            <w:r w:rsidR="00A054D5" w:rsidRPr="00BC3EB8">
              <w:rPr>
                <w:rFonts w:cstheme="minorHAnsi"/>
                <w:b/>
                <w:bCs/>
              </w:rPr>
              <w:t>r</w:t>
            </w:r>
            <w:r w:rsidR="007E4271" w:rsidRPr="00BC3EB8">
              <w:rPr>
                <w:rFonts w:cstheme="minorHAnsi"/>
                <w:b/>
                <w:bCs/>
              </w:rPr>
              <w:t xml:space="preserve">esearch </w:t>
            </w:r>
            <w:r w:rsidRPr="00BC3EB8">
              <w:rPr>
                <w:rFonts w:cstheme="minorHAnsi"/>
                <w:b/>
                <w:bCs/>
              </w:rPr>
              <w:t>study</w:t>
            </w:r>
          </w:p>
        </w:tc>
      </w:tr>
      <w:tr w:rsidR="005A424B" w:rsidRPr="00870733" w14:paraId="51FD1105" w14:textId="77777777" w:rsidTr="00A25BBA">
        <w:tc>
          <w:tcPr>
            <w:tcW w:w="9016" w:type="dxa"/>
          </w:tcPr>
          <w:p w14:paraId="41AF77C5" w14:textId="085EBDF5" w:rsidR="00C71331" w:rsidRPr="00BC3EB8" w:rsidRDefault="007B56C2"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850255554"/>
                <w14:checkbox>
                  <w14:checked w14:val="0"/>
                  <w14:checkedState w14:val="2612" w14:font="MS Gothic"/>
                  <w14:uncheckedState w14:val="2610" w14:font="MS Gothic"/>
                </w14:checkbox>
              </w:sdtPr>
              <w:sdtEndPr/>
              <w:sdtContent>
                <w:r w:rsidR="00C71331" w:rsidRPr="00BC3EB8">
                  <w:rPr>
                    <w:rFonts w:ascii="Segoe UI Symbol" w:eastAsia="MS Gothic" w:hAnsi="Segoe UI Symbol" w:cs="Segoe UI Symbol"/>
                    <w:b/>
                    <w:bCs/>
                    <w:color w:val="000000" w:themeColor="text1"/>
                    <w:sz w:val="22"/>
                    <w:szCs w:val="22"/>
                  </w:rPr>
                  <w:t>☐</w:t>
                </w:r>
              </w:sdtContent>
            </w:sdt>
            <w:r w:rsidR="00266800" w:rsidRPr="00BC3EB8">
              <w:rPr>
                <w:rFonts w:asciiTheme="minorHAnsi" w:hAnsiTheme="minorHAnsi" w:cstheme="minorHAnsi"/>
                <w:color w:val="000000" w:themeColor="text1"/>
                <w:sz w:val="22"/>
                <w:szCs w:val="22"/>
              </w:rPr>
              <w:t xml:space="preserve"> </w:t>
            </w:r>
            <w:r w:rsidR="00C71331" w:rsidRPr="00BC3EB8">
              <w:rPr>
                <w:rFonts w:asciiTheme="minorHAnsi" w:hAnsiTheme="minorHAnsi" w:cstheme="minorHAnsi"/>
                <w:color w:val="000000" w:themeColor="text1"/>
                <w:sz w:val="22"/>
                <w:szCs w:val="22"/>
              </w:rPr>
              <w:t xml:space="preserve">Not </w:t>
            </w:r>
            <w:r w:rsidR="00912AE8">
              <w:rPr>
                <w:rFonts w:asciiTheme="minorHAnsi" w:hAnsiTheme="minorHAnsi" w:cstheme="minorHAnsi"/>
                <w:color w:val="000000" w:themeColor="text1"/>
                <w:sz w:val="22"/>
                <w:szCs w:val="22"/>
              </w:rPr>
              <w:t>a</w:t>
            </w:r>
            <w:r w:rsidR="00912AE8" w:rsidRPr="00BC3EB8">
              <w:rPr>
                <w:rFonts w:asciiTheme="minorHAnsi" w:hAnsiTheme="minorHAnsi" w:cstheme="minorHAnsi"/>
                <w:color w:val="000000" w:themeColor="text1"/>
                <w:sz w:val="22"/>
                <w:szCs w:val="22"/>
              </w:rPr>
              <w:t xml:space="preserve">pplicable </w:t>
            </w:r>
          </w:p>
          <w:p w14:paraId="26858CF5" w14:textId="35AA1667"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5C1D5E">
              <w:rPr>
                <w:rFonts w:asciiTheme="minorHAnsi" w:hAnsiTheme="minorHAnsi" w:cstheme="minorHAnsi"/>
                <w:color w:val="000000" w:themeColor="text1"/>
                <w:sz w:val="22"/>
                <w:szCs w:val="22"/>
              </w:rPr>
              <w:t>o</w:t>
            </w:r>
            <w:r w:rsidR="005C1D5E"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6C7D63A0" w14:textId="453EC92F"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5C1D5E">
              <w:rPr>
                <w:rFonts w:asciiTheme="minorHAnsi" w:hAnsiTheme="minorHAnsi" w:cstheme="minorHAnsi"/>
                <w:color w:val="000000" w:themeColor="text1"/>
                <w:sz w:val="22"/>
                <w:szCs w:val="22"/>
              </w:rPr>
              <w:t>l</w:t>
            </w:r>
            <w:r w:rsidRPr="00BC3EB8">
              <w:rPr>
                <w:rFonts w:asciiTheme="minorHAnsi" w:hAnsiTheme="minorHAnsi" w:cstheme="minorHAnsi"/>
                <w:color w:val="000000" w:themeColor="text1"/>
                <w:sz w:val="22"/>
                <w:szCs w:val="22"/>
              </w:rPr>
              <w:t xml:space="preserve">ead </w:t>
            </w:r>
            <w:r w:rsidR="005C1D5E">
              <w:rPr>
                <w:rFonts w:asciiTheme="minorHAnsi" w:hAnsiTheme="minorHAnsi" w:cstheme="minorHAnsi"/>
                <w:color w:val="000000" w:themeColor="text1"/>
                <w:sz w:val="22"/>
                <w:szCs w:val="22"/>
              </w:rPr>
              <w:t>c</w:t>
            </w:r>
            <w:r w:rsidRPr="00BC3EB8">
              <w:rPr>
                <w:rFonts w:asciiTheme="minorHAnsi" w:hAnsiTheme="minorHAnsi" w:cstheme="minorHAnsi"/>
                <w:color w:val="000000" w:themeColor="text1"/>
                <w:sz w:val="22"/>
                <w:szCs w:val="22"/>
              </w:rPr>
              <w:t>ontact:</w:t>
            </w:r>
          </w:p>
          <w:p w14:paraId="2163DC0D" w14:textId="14B8ECEA"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B466DD" w:rsidRPr="00BC3EB8">
              <w:rPr>
                <w:rFonts w:asciiTheme="minorHAnsi" w:hAnsiTheme="minorHAnsi" w:cstheme="minorHAnsi"/>
                <w:color w:val="000000" w:themeColor="text1"/>
                <w:sz w:val="22"/>
                <w:szCs w:val="22"/>
              </w:rPr>
              <w:t>/</w:t>
            </w:r>
            <w:r w:rsidR="005C1D5E">
              <w:rPr>
                <w:rFonts w:asciiTheme="minorHAnsi" w:hAnsiTheme="minorHAnsi" w:cstheme="minorHAnsi"/>
                <w:color w:val="000000" w:themeColor="text1"/>
                <w:sz w:val="22"/>
                <w:szCs w:val="22"/>
              </w:rPr>
              <w:t>w</w:t>
            </w:r>
            <w:r w:rsidR="005C1D5E"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 xml:space="preserve">: </w:t>
            </w:r>
          </w:p>
          <w:p w14:paraId="0EFD99FF" w14:textId="15658282"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Principle </w:t>
            </w:r>
            <w:r w:rsidR="005C1D5E">
              <w:rPr>
                <w:rFonts w:asciiTheme="minorHAnsi" w:hAnsiTheme="minorHAnsi" w:cstheme="minorHAnsi"/>
                <w:color w:val="000000" w:themeColor="text1"/>
                <w:sz w:val="22"/>
                <w:szCs w:val="22"/>
              </w:rPr>
              <w:t>b</w:t>
            </w:r>
            <w:r w:rsidR="005C1D5E" w:rsidRPr="00BC3EB8">
              <w:rPr>
                <w:rFonts w:asciiTheme="minorHAnsi" w:hAnsiTheme="minorHAnsi" w:cstheme="minorHAnsi"/>
                <w:color w:val="000000" w:themeColor="text1"/>
                <w:sz w:val="22"/>
                <w:szCs w:val="22"/>
              </w:rPr>
              <w:t>usiness</w:t>
            </w:r>
            <w:r w:rsidRPr="00BC3EB8">
              <w:rPr>
                <w:rFonts w:asciiTheme="minorHAnsi" w:hAnsiTheme="minorHAnsi" w:cstheme="minorHAnsi"/>
                <w:color w:val="000000" w:themeColor="text1"/>
                <w:sz w:val="22"/>
                <w:szCs w:val="22"/>
              </w:rPr>
              <w:t>:</w:t>
            </w:r>
          </w:p>
          <w:p w14:paraId="651782AD" w14:textId="4C067A1B" w:rsidR="005A424B" w:rsidRPr="00BC3EB8" w:rsidRDefault="00F91668" w:rsidP="00BC3EB8">
            <w:pPr>
              <w:spacing w:after="120"/>
              <w:ind w:left="318"/>
              <w:rPr>
                <w:rFonts w:cstheme="minorHAnsi"/>
                <w:sz w:val="20"/>
              </w:rPr>
            </w:pPr>
            <w:r>
              <w:rPr>
                <w:rFonts w:eastAsiaTheme="majorEastAsia" w:cstheme="minorHAnsi"/>
                <w:color w:val="000000" w:themeColor="text1"/>
              </w:rPr>
              <w:t>Role undertaken by Sponsor</w:t>
            </w:r>
            <w:r w:rsidR="00F47299">
              <w:rPr>
                <w:rFonts w:eastAsiaTheme="majorEastAsia" w:cstheme="minorHAnsi"/>
                <w:color w:val="000000" w:themeColor="text1"/>
              </w:rPr>
              <w:t>/funder</w:t>
            </w:r>
            <w:r>
              <w:rPr>
                <w:rFonts w:eastAsiaTheme="majorEastAsia" w:cstheme="minorHAnsi"/>
                <w:color w:val="000000" w:themeColor="text1"/>
              </w:rPr>
              <w:t xml:space="preserve"> in research study</w:t>
            </w:r>
            <w:r w:rsidR="00C71331" w:rsidRPr="00BC3EB8">
              <w:rPr>
                <w:rFonts w:eastAsiaTheme="majorEastAsia" w:cstheme="minorHAnsi"/>
                <w:color w:val="000000" w:themeColor="text1"/>
              </w:rPr>
              <w:t>:</w:t>
            </w:r>
          </w:p>
        </w:tc>
      </w:tr>
    </w:tbl>
    <w:p w14:paraId="0692E4FC" w14:textId="77777777" w:rsidR="00074DF0" w:rsidRPr="00BC3EB8" w:rsidRDefault="00074DF0" w:rsidP="0033288D">
      <w:pPr>
        <w:spacing w:before="120" w:after="120" w:line="240" w:lineRule="auto"/>
        <w:jc w:val="both"/>
        <w:rPr>
          <w:rFonts w:cstheme="minorHAnsi"/>
          <w:iCs/>
        </w:rPr>
      </w:pPr>
    </w:p>
    <w:p w14:paraId="10BAA622" w14:textId="0A3DF955" w:rsidR="006423B1" w:rsidRPr="00BC3EB8" w:rsidRDefault="006423B1" w:rsidP="00CC4EEF">
      <w:pPr>
        <w:spacing w:after="0"/>
        <w:jc w:val="both"/>
        <w:rPr>
          <w:rFonts w:cstheme="minorHAnsi"/>
          <w:i/>
          <w:sz w:val="16"/>
          <w:szCs w:val="16"/>
        </w:rPr>
      </w:pPr>
      <w:r w:rsidRPr="00BC3EB8">
        <w:rPr>
          <w:rFonts w:cstheme="minorHAnsi"/>
          <w:i/>
          <w:sz w:val="16"/>
          <w:szCs w:val="16"/>
          <w:lang w:val="en-GB"/>
        </w:rPr>
        <w:t>Regulation 3(1)(b)(vi)</w:t>
      </w:r>
    </w:p>
    <w:tbl>
      <w:tblPr>
        <w:tblStyle w:val="TableGrid"/>
        <w:tblW w:w="0" w:type="auto"/>
        <w:tblInd w:w="-142" w:type="dxa"/>
        <w:tblLook w:val="04A0" w:firstRow="1" w:lastRow="0" w:firstColumn="1" w:lastColumn="0" w:noHBand="0" w:noVBand="1"/>
      </w:tblPr>
      <w:tblGrid>
        <w:gridCol w:w="9016"/>
      </w:tblGrid>
      <w:tr w:rsidR="007C6256" w:rsidRPr="00870733" w14:paraId="03D6ED27" w14:textId="77777777" w:rsidTr="00BC3EB8">
        <w:tc>
          <w:tcPr>
            <w:tcW w:w="9016" w:type="dxa"/>
            <w:shd w:val="clear" w:color="auto" w:fill="E5DFEC"/>
          </w:tcPr>
          <w:p w14:paraId="2B58AC4E" w14:textId="15ED569C" w:rsidR="007C6256" w:rsidRPr="00BC3EB8" w:rsidRDefault="007C6256" w:rsidP="00886B96">
            <w:pPr>
              <w:pStyle w:val="ListParagraph"/>
              <w:numPr>
                <w:ilvl w:val="0"/>
                <w:numId w:val="1"/>
              </w:numPr>
              <w:tabs>
                <w:tab w:val="left" w:pos="269"/>
              </w:tabs>
              <w:ind w:left="317" w:hanging="317"/>
              <w:rPr>
                <w:rFonts w:cstheme="minorHAnsi"/>
                <w:b/>
                <w:bCs/>
              </w:rPr>
            </w:pPr>
            <w:r w:rsidRPr="00BC3EB8">
              <w:rPr>
                <w:rFonts w:cstheme="minorHAnsi"/>
                <w:b/>
                <w:bCs/>
              </w:rPr>
              <w:lastRenderedPageBreak/>
              <w:t xml:space="preserve">Please specify any </w:t>
            </w:r>
            <w:r w:rsidR="00924C6C" w:rsidRPr="00BC3EB8">
              <w:rPr>
                <w:rFonts w:cstheme="minorHAnsi"/>
                <w:b/>
                <w:bCs/>
              </w:rPr>
              <w:t>third party</w:t>
            </w:r>
            <w:r w:rsidRPr="00BC3EB8">
              <w:rPr>
                <w:rFonts w:cstheme="minorHAnsi"/>
                <w:b/>
                <w:bCs/>
              </w:rPr>
              <w:t xml:space="preserve"> (other than a joint data controller or data processor) with</w:t>
            </w:r>
            <w:r w:rsidR="00924C6C" w:rsidRPr="00BC3EB8">
              <w:rPr>
                <w:rFonts w:cstheme="minorHAnsi"/>
                <w:b/>
                <w:bCs/>
              </w:rPr>
              <w:t xml:space="preserve"> </w:t>
            </w:r>
            <w:r w:rsidRPr="00BC3EB8">
              <w:rPr>
                <w:rFonts w:cstheme="minorHAnsi"/>
                <w:b/>
                <w:bCs/>
              </w:rPr>
              <w:t xml:space="preserve">whom it is intended to share any of the data obtained </w:t>
            </w:r>
            <w:r w:rsidR="005D2D81" w:rsidRPr="005D2D81">
              <w:rPr>
                <w:rFonts w:cstheme="minorHAnsi"/>
                <w:b/>
                <w:bCs/>
              </w:rPr>
              <w:t>(including where it has been pseudonymised or anonymised) and the purpose of such sharing</w:t>
            </w:r>
            <w:r w:rsidR="005D2D81">
              <w:rPr>
                <w:rFonts w:cstheme="minorHAnsi"/>
                <w:b/>
                <w:bCs/>
              </w:rPr>
              <w:t>.</w:t>
            </w:r>
          </w:p>
        </w:tc>
      </w:tr>
      <w:tr w:rsidR="007C6256" w:rsidRPr="00870733" w14:paraId="34A37731" w14:textId="77777777" w:rsidTr="00A25BBA">
        <w:tc>
          <w:tcPr>
            <w:tcW w:w="9016" w:type="dxa"/>
          </w:tcPr>
          <w:p w14:paraId="670AE467" w14:textId="66C5EAD1" w:rsidR="003138C1" w:rsidRPr="00BC3EB8" w:rsidRDefault="007B56C2"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736709987"/>
                <w14:checkbox>
                  <w14:checked w14:val="0"/>
                  <w14:checkedState w14:val="2612" w14:font="MS Gothic"/>
                  <w14:uncheckedState w14:val="2610" w14:font="MS Gothic"/>
                </w14:checkbox>
              </w:sdtPr>
              <w:sdtEndPr/>
              <w:sdtContent>
                <w:r w:rsidR="003138C1" w:rsidRPr="00BC3EB8">
                  <w:rPr>
                    <w:rFonts w:ascii="Segoe UI Symbol" w:eastAsia="MS Gothic" w:hAnsi="Segoe UI Symbol" w:cs="Segoe UI Symbol"/>
                    <w:b/>
                    <w:bCs/>
                    <w:color w:val="000000" w:themeColor="text1"/>
                    <w:sz w:val="22"/>
                    <w:szCs w:val="22"/>
                  </w:rPr>
                  <w:t>☐</w:t>
                </w:r>
              </w:sdtContent>
            </w:sdt>
            <w:r w:rsidR="00266800" w:rsidRPr="00BC3EB8">
              <w:rPr>
                <w:rFonts w:asciiTheme="minorHAnsi" w:hAnsiTheme="minorHAnsi" w:cstheme="minorHAnsi"/>
                <w:color w:val="000000" w:themeColor="text1"/>
                <w:sz w:val="22"/>
                <w:szCs w:val="22"/>
              </w:rPr>
              <w:t xml:space="preserve"> </w:t>
            </w:r>
            <w:r w:rsidR="003138C1" w:rsidRPr="00BC3EB8">
              <w:rPr>
                <w:rFonts w:asciiTheme="minorHAnsi" w:hAnsiTheme="minorHAnsi" w:cstheme="minorHAnsi"/>
                <w:color w:val="000000" w:themeColor="text1"/>
                <w:sz w:val="22"/>
                <w:szCs w:val="22"/>
              </w:rPr>
              <w:t xml:space="preserve">Not </w:t>
            </w:r>
            <w:r w:rsidR="00912AE8">
              <w:rPr>
                <w:rFonts w:asciiTheme="minorHAnsi" w:hAnsiTheme="minorHAnsi" w:cstheme="minorHAnsi"/>
                <w:color w:val="000000" w:themeColor="text1"/>
                <w:sz w:val="22"/>
                <w:szCs w:val="22"/>
              </w:rPr>
              <w:t>a</w:t>
            </w:r>
            <w:r w:rsidR="00912AE8" w:rsidRPr="00BC3EB8">
              <w:rPr>
                <w:rFonts w:asciiTheme="minorHAnsi" w:hAnsiTheme="minorHAnsi" w:cstheme="minorHAnsi"/>
                <w:color w:val="000000" w:themeColor="text1"/>
                <w:sz w:val="22"/>
                <w:szCs w:val="22"/>
              </w:rPr>
              <w:t xml:space="preserve">pplicable </w:t>
            </w:r>
          </w:p>
          <w:p w14:paraId="5F9E41D2" w14:textId="194E2C6C" w:rsidR="003138C1" w:rsidRPr="00BC3EB8" w:rsidRDefault="003138C1"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 of Organisation:</w:t>
            </w:r>
          </w:p>
          <w:p w14:paraId="0E922D0C" w14:textId="77777777" w:rsidR="003138C1" w:rsidRPr="00BC3EB8" w:rsidRDefault="003138C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Principle Business:</w:t>
            </w:r>
          </w:p>
          <w:p w14:paraId="1CE53498" w14:textId="075483E1" w:rsidR="007C6256" w:rsidRPr="00BC3EB8" w:rsidRDefault="007C6256" w:rsidP="00BC3EB8">
            <w:pPr>
              <w:ind w:left="317"/>
              <w:rPr>
                <w:rFonts w:cstheme="minorHAnsi"/>
              </w:rPr>
            </w:pPr>
            <w:r w:rsidRPr="00BC3EB8">
              <w:rPr>
                <w:rFonts w:cstheme="minorHAnsi"/>
              </w:rPr>
              <w:t xml:space="preserve">Purpose of Sharing: </w:t>
            </w:r>
          </w:p>
          <w:p w14:paraId="2963FC1A" w14:textId="51CE4D3C" w:rsidR="003138C1" w:rsidRPr="00BC3EB8" w:rsidRDefault="00912AE8" w:rsidP="00BC3EB8">
            <w:pPr>
              <w:ind w:left="317"/>
              <w:rPr>
                <w:rFonts w:cstheme="minorHAnsi"/>
              </w:rPr>
            </w:pPr>
            <w:r>
              <w:rPr>
                <w:rFonts w:cstheme="minorHAnsi"/>
              </w:rPr>
              <w:t>Jurisdiction</w:t>
            </w:r>
            <w:r w:rsidR="003138C1" w:rsidRPr="00BC3EB8">
              <w:rPr>
                <w:rFonts w:cstheme="minorHAnsi"/>
              </w:rPr>
              <w:t>:</w:t>
            </w:r>
            <w:r w:rsidR="007E4271" w:rsidRPr="00BC3EB8">
              <w:rPr>
                <w:rFonts w:cstheme="minorHAnsi"/>
              </w:rPr>
              <w:t xml:space="preserve"> </w:t>
            </w:r>
          </w:p>
          <w:p w14:paraId="4BB9DEC1" w14:textId="6B946193" w:rsidR="007C6256" w:rsidRPr="00BC3EB8" w:rsidRDefault="00722750" w:rsidP="00BC3EB8">
            <w:pPr>
              <w:spacing w:after="120"/>
              <w:ind w:left="318"/>
              <w:rPr>
                <w:rFonts w:cstheme="minorHAnsi"/>
                <w:sz w:val="20"/>
              </w:rPr>
            </w:pPr>
            <w:r>
              <w:rPr>
                <w:rFonts w:cstheme="minorHAnsi"/>
              </w:rPr>
              <w:t>Details of d</w:t>
            </w:r>
            <w:r w:rsidR="007C6256" w:rsidRPr="00BC3EB8">
              <w:rPr>
                <w:rFonts w:cstheme="minorHAnsi"/>
              </w:rPr>
              <w:t xml:space="preserve">ata being shared: </w:t>
            </w:r>
          </w:p>
        </w:tc>
      </w:tr>
    </w:tbl>
    <w:p w14:paraId="34FB64D9" w14:textId="77777777" w:rsidR="007C6256" w:rsidRPr="00BC3EB8" w:rsidRDefault="007C6256"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16"/>
      </w:tblGrid>
      <w:tr w:rsidR="00687E7B" w:rsidRPr="00870733" w14:paraId="417CB01E" w14:textId="77777777" w:rsidTr="33A39C73">
        <w:tc>
          <w:tcPr>
            <w:tcW w:w="9016" w:type="dxa"/>
            <w:shd w:val="clear" w:color="auto" w:fill="E5DFEC"/>
          </w:tcPr>
          <w:p w14:paraId="6798E93B" w14:textId="2F530CB8" w:rsidR="00687E7B" w:rsidRPr="00BC3EB8" w:rsidRDefault="00687E7B" w:rsidP="00886B96">
            <w:pPr>
              <w:pStyle w:val="ListParagraph"/>
              <w:numPr>
                <w:ilvl w:val="0"/>
                <w:numId w:val="1"/>
              </w:numPr>
              <w:shd w:val="clear" w:color="auto" w:fill="E5DFEC"/>
              <w:ind w:left="317" w:hanging="317"/>
              <w:rPr>
                <w:rFonts w:cstheme="minorHAnsi"/>
                <w:b/>
                <w:bCs/>
              </w:rPr>
            </w:pPr>
            <w:r w:rsidRPr="00BC3EB8">
              <w:rPr>
                <w:rFonts w:cstheme="minorHAnsi"/>
                <w:b/>
                <w:bCs/>
              </w:rPr>
              <w:t xml:space="preserve">Jurisdiction of </w:t>
            </w:r>
            <w:r w:rsidR="007E4271" w:rsidRPr="00BC3EB8">
              <w:rPr>
                <w:rFonts w:cstheme="minorHAnsi"/>
                <w:b/>
                <w:bCs/>
              </w:rPr>
              <w:t xml:space="preserve">data </w:t>
            </w:r>
            <w:r w:rsidRPr="00BC3EB8">
              <w:rPr>
                <w:rFonts w:cstheme="minorHAnsi"/>
                <w:b/>
                <w:bCs/>
              </w:rPr>
              <w:t>processing</w:t>
            </w:r>
            <w:r w:rsidR="007E4271" w:rsidRPr="00BC3EB8">
              <w:rPr>
                <w:rFonts w:cstheme="minorHAnsi"/>
                <w:b/>
                <w:bCs/>
              </w:rPr>
              <w:t xml:space="preserve"> for the </w:t>
            </w:r>
            <w:r w:rsidR="00A054D5" w:rsidRPr="00BC3EB8">
              <w:rPr>
                <w:rFonts w:cstheme="minorHAnsi"/>
                <w:b/>
                <w:bCs/>
              </w:rPr>
              <w:t>r</w:t>
            </w:r>
            <w:r w:rsidR="007E4271" w:rsidRPr="00BC3EB8">
              <w:rPr>
                <w:rFonts w:cstheme="minorHAnsi"/>
                <w:b/>
                <w:bCs/>
              </w:rPr>
              <w:t>esearch</w:t>
            </w:r>
          </w:p>
          <w:p w14:paraId="7E98A847" w14:textId="54077673" w:rsidR="00D11EDF" w:rsidRPr="00BC3EB8" w:rsidRDefault="007E4271" w:rsidP="00BC3EB8">
            <w:pPr>
              <w:pStyle w:val="ListParagraph"/>
              <w:shd w:val="clear" w:color="auto" w:fill="E5DFEC"/>
              <w:ind w:left="317"/>
              <w:rPr>
                <w:rFonts w:cstheme="minorHAnsi"/>
                <w:i/>
                <w:sz w:val="20"/>
                <w:szCs w:val="20"/>
              </w:rPr>
            </w:pPr>
            <w:r w:rsidRPr="00BC3EB8">
              <w:rPr>
                <w:rFonts w:cstheme="minorHAnsi"/>
                <w:iCs/>
                <w:sz w:val="20"/>
                <w:szCs w:val="20"/>
              </w:rPr>
              <w:t xml:space="preserve">(Ref: </w:t>
            </w:r>
            <w:hyperlink r:id="rId24" w:history="1">
              <w:r w:rsidRPr="00BC3EB8">
                <w:rPr>
                  <w:rStyle w:val="Hyperlink"/>
                  <w:rFonts w:cstheme="minorHAnsi"/>
                  <w:iCs/>
                  <w:sz w:val="20"/>
                  <w:szCs w:val="20"/>
                </w:rPr>
                <w:t>https://www.dataprotection.ie/en/organisations/international-transfers</w:t>
              </w:r>
            </w:hyperlink>
            <w:r w:rsidRPr="00BC3EB8">
              <w:rPr>
                <w:rFonts w:cstheme="minorHAnsi"/>
                <w:iCs/>
                <w:sz w:val="20"/>
                <w:szCs w:val="20"/>
              </w:rPr>
              <w:t xml:space="preserve">, </w:t>
            </w:r>
            <w:r w:rsidR="0097431A">
              <w:rPr>
                <w:rFonts w:cstheme="minorHAnsi"/>
                <w:iCs/>
                <w:sz w:val="20"/>
                <w:szCs w:val="20"/>
              </w:rPr>
              <w:t xml:space="preserve">(Chapter V/GDPR.)  </w:t>
            </w:r>
          </w:p>
        </w:tc>
      </w:tr>
      <w:tr w:rsidR="00687E7B" w:rsidRPr="00870733" w14:paraId="1AD73896" w14:textId="77777777" w:rsidTr="33A39C73">
        <w:tc>
          <w:tcPr>
            <w:tcW w:w="9016" w:type="dxa"/>
          </w:tcPr>
          <w:p w14:paraId="0E094941" w14:textId="427111A1" w:rsidR="00687E7B" w:rsidRPr="00BC3EB8" w:rsidRDefault="00687E7B" w:rsidP="00886B96">
            <w:pPr>
              <w:pStyle w:val="ListParagraph"/>
              <w:numPr>
                <w:ilvl w:val="0"/>
                <w:numId w:val="9"/>
              </w:numPr>
              <w:spacing w:before="120"/>
              <w:ind w:left="592" w:hanging="283"/>
              <w:rPr>
                <w:rFonts w:cstheme="minorHAnsi"/>
              </w:rPr>
            </w:pPr>
            <w:r w:rsidRPr="00BC3EB8">
              <w:rPr>
                <w:rFonts w:cstheme="minorHAnsi"/>
              </w:rPr>
              <w:t xml:space="preserve"> Is it proposed to process</w:t>
            </w:r>
            <w:r w:rsidR="00660A03">
              <w:rPr>
                <w:rFonts w:cstheme="minorHAnsi"/>
              </w:rPr>
              <w:t xml:space="preserve"> /transfer</w:t>
            </w:r>
            <w:r w:rsidRPr="00BC3EB8">
              <w:rPr>
                <w:rFonts w:cstheme="minorHAnsi"/>
              </w:rPr>
              <w:t xml:space="preserve"> any personal data outside of the State?</w:t>
            </w:r>
          </w:p>
          <w:p w14:paraId="154BFD36" w14:textId="276EA2B1" w:rsidR="00687E7B" w:rsidRPr="00BC3EB8" w:rsidRDefault="007B56C2" w:rsidP="00BC3EB8">
            <w:pPr>
              <w:ind w:left="318" w:firstLine="282"/>
              <w:rPr>
                <w:rFonts w:cstheme="minorHAnsi"/>
              </w:rPr>
            </w:pPr>
            <w:sdt>
              <w:sdtPr>
                <w:rPr>
                  <w:rFonts w:cstheme="minorHAnsi"/>
                  <w:b/>
                  <w:bCs/>
                </w:rPr>
                <w:id w:val="1416981651"/>
                <w14:checkbox>
                  <w14:checked w14:val="0"/>
                  <w14:checkedState w14:val="2612" w14:font="MS Gothic"/>
                  <w14:uncheckedState w14:val="2610" w14:font="MS Gothic"/>
                </w14:checkbox>
              </w:sdtPr>
              <w:sdtEndPr/>
              <w:sdtContent>
                <w:r w:rsidR="00074DF0" w:rsidRPr="00BC3EB8">
                  <w:rPr>
                    <w:rFonts w:ascii="Segoe UI Symbol" w:eastAsia="MS Gothic" w:hAnsi="Segoe UI Symbol" w:cs="Segoe UI Symbol"/>
                    <w:b/>
                    <w:bCs/>
                  </w:rPr>
                  <w:t>☐</w:t>
                </w:r>
              </w:sdtContent>
            </w:sdt>
            <w:r w:rsidR="008F5A35" w:rsidRPr="00BC3EB8">
              <w:rPr>
                <w:rFonts w:cstheme="minorHAnsi"/>
              </w:rPr>
              <w:t xml:space="preserve"> </w:t>
            </w:r>
            <w:r w:rsidR="00687E7B" w:rsidRPr="00BC3EB8">
              <w:rPr>
                <w:rFonts w:cstheme="minorHAnsi"/>
              </w:rPr>
              <w:t>Yes</w:t>
            </w:r>
            <w:r w:rsidR="00687E7B" w:rsidRPr="00BC3EB8">
              <w:rPr>
                <w:rFonts w:cstheme="minorHAnsi"/>
              </w:rPr>
              <w:tab/>
            </w:r>
            <w:r w:rsidR="00687E7B" w:rsidRPr="00BC3EB8">
              <w:rPr>
                <w:rFonts w:cstheme="minorHAnsi"/>
              </w:rPr>
              <w:tab/>
            </w:r>
            <w:r w:rsidR="00687E7B" w:rsidRPr="00BC3EB8">
              <w:rPr>
                <w:rFonts w:cstheme="minorHAnsi"/>
              </w:rPr>
              <w:tab/>
            </w:r>
          </w:p>
          <w:p w14:paraId="1F3DB5BE" w14:textId="062C4161" w:rsidR="00687E7B" w:rsidRDefault="007B56C2" w:rsidP="00F91668">
            <w:pPr>
              <w:ind w:left="318" w:firstLine="282"/>
              <w:rPr>
                <w:rFonts w:cstheme="minorHAnsi"/>
              </w:rPr>
            </w:pPr>
            <w:sdt>
              <w:sdtPr>
                <w:rPr>
                  <w:rFonts w:cstheme="minorHAnsi"/>
                  <w:b/>
                  <w:bCs/>
                </w:rPr>
                <w:id w:val="-1295135528"/>
                <w14:checkbox>
                  <w14:checked w14:val="0"/>
                  <w14:checkedState w14:val="2612" w14:font="MS Gothic"/>
                  <w14:uncheckedState w14:val="2610" w14:font="MS Gothic"/>
                </w14:checkbox>
              </w:sdtPr>
              <w:sdtEndPr/>
              <w:sdtContent>
                <w:r w:rsidR="008F5A35" w:rsidRPr="00BC3EB8">
                  <w:rPr>
                    <w:rFonts w:ascii="Segoe UI Symbol" w:eastAsia="MS Gothic" w:hAnsi="Segoe UI Symbol" w:cs="Segoe UI Symbol"/>
                    <w:b/>
                    <w:bCs/>
                  </w:rPr>
                  <w:t>☐</w:t>
                </w:r>
              </w:sdtContent>
            </w:sdt>
            <w:r w:rsidR="008F5A35" w:rsidRPr="00BC3EB8">
              <w:rPr>
                <w:rFonts w:cstheme="minorHAnsi"/>
              </w:rPr>
              <w:t xml:space="preserve"> </w:t>
            </w:r>
            <w:r w:rsidR="00687E7B" w:rsidRPr="00BC3EB8">
              <w:rPr>
                <w:rFonts w:cstheme="minorHAnsi"/>
              </w:rPr>
              <w:t>No</w:t>
            </w:r>
            <w:r w:rsidR="00AC53C5" w:rsidRPr="00BC3EB8">
              <w:rPr>
                <w:rFonts w:cstheme="minorHAnsi"/>
              </w:rPr>
              <w:t xml:space="preserve"> </w:t>
            </w:r>
          </w:p>
          <w:p w14:paraId="6AD4DB5C" w14:textId="450F49B5" w:rsidR="0063201F" w:rsidRPr="00BC3EB8" w:rsidRDefault="0063201F" w:rsidP="00BC3EB8">
            <w:pPr>
              <w:ind w:left="318" w:firstLine="282"/>
              <w:rPr>
                <w:rFonts w:cstheme="minorHAnsi"/>
              </w:rPr>
            </w:pPr>
          </w:p>
          <w:p w14:paraId="63546973" w14:textId="5B61472D" w:rsidR="00687E7B" w:rsidRPr="00BC3EB8" w:rsidRDefault="00687E7B" w:rsidP="00886B96">
            <w:pPr>
              <w:pStyle w:val="ListParagraph"/>
              <w:numPr>
                <w:ilvl w:val="0"/>
                <w:numId w:val="9"/>
              </w:numPr>
              <w:ind w:left="592" w:hanging="283"/>
            </w:pPr>
            <w:r w:rsidRPr="00BC3EB8">
              <w:rPr>
                <w:rFonts w:cstheme="minorHAnsi"/>
              </w:rPr>
              <w:t xml:space="preserve">If </w:t>
            </w:r>
            <w:proofErr w:type="gramStart"/>
            <w:r w:rsidRPr="00BC3EB8">
              <w:rPr>
                <w:rFonts w:cstheme="minorHAnsi"/>
              </w:rPr>
              <w:t>Yes</w:t>
            </w:r>
            <w:proofErr w:type="gramEnd"/>
            <w:r w:rsidRPr="00BC3EB8">
              <w:rPr>
                <w:rFonts w:cstheme="minorHAnsi"/>
              </w:rPr>
              <w:t xml:space="preserve">, please specify the </w:t>
            </w:r>
            <w:r w:rsidR="00234579">
              <w:rPr>
                <w:rFonts w:cstheme="minorHAnsi"/>
              </w:rPr>
              <w:t xml:space="preserve">recipient </w:t>
            </w:r>
            <w:r w:rsidRPr="00BC3EB8">
              <w:rPr>
                <w:rFonts w:cstheme="minorHAnsi"/>
              </w:rPr>
              <w:t>countries.</w:t>
            </w:r>
          </w:p>
          <w:p w14:paraId="385E3B5E" w14:textId="385B7715" w:rsidR="00687E7B" w:rsidRPr="00BC3EB8" w:rsidRDefault="007B56C2" w:rsidP="00BC3EB8">
            <w:pPr>
              <w:tabs>
                <w:tab w:val="left" w:pos="2689"/>
              </w:tabs>
              <w:ind w:left="318" w:firstLine="282"/>
              <w:rPr>
                <w:rFonts w:cstheme="minorHAnsi"/>
              </w:rPr>
            </w:pPr>
            <w:sdt>
              <w:sdtPr>
                <w:rPr>
                  <w:rFonts w:cstheme="minorHAnsi"/>
                  <w:b/>
                  <w:bCs/>
                </w:rPr>
                <w:id w:val="262041497"/>
                <w14:checkbox>
                  <w14:checked w14:val="0"/>
                  <w14:checkedState w14:val="2612" w14:font="MS Gothic"/>
                  <w14:uncheckedState w14:val="2610" w14:font="MS Gothic"/>
                </w14:checkbox>
              </w:sdtPr>
              <w:sdtEndPr/>
              <w:sdtContent>
                <w:r w:rsidR="004A1BD9" w:rsidRPr="00BC3EB8">
                  <w:rPr>
                    <w:rFonts w:ascii="Segoe UI Symbol" w:eastAsia="MS Gothic" w:hAnsi="Segoe UI Symbol" w:cs="Segoe UI Symbol"/>
                    <w:b/>
                    <w:bCs/>
                  </w:rPr>
                  <w:t>☐</w:t>
                </w:r>
              </w:sdtContent>
            </w:sdt>
            <w:r w:rsidR="008F5A35" w:rsidRPr="00BC3EB8">
              <w:rPr>
                <w:rFonts w:cstheme="minorHAnsi"/>
              </w:rPr>
              <w:t xml:space="preserve"> </w:t>
            </w:r>
            <w:r w:rsidR="00687E7B" w:rsidRPr="00BC3EB8">
              <w:rPr>
                <w:rFonts w:cstheme="minorHAnsi"/>
              </w:rPr>
              <w:t>Non-EEA</w:t>
            </w:r>
          </w:p>
          <w:p w14:paraId="5D9B787E" w14:textId="381A6B16" w:rsidR="00687E7B" w:rsidRPr="00BC3EB8" w:rsidRDefault="007B56C2" w:rsidP="00BC3EB8">
            <w:pPr>
              <w:ind w:left="318" w:firstLine="282"/>
              <w:rPr>
                <w:rFonts w:cstheme="minorHAnsi"/>
              </w:rPr>
            </w:pPr>
            <w:sdt>
              <w:sdtPr>
                <w:rPr>
                  <w:rFonts w:cstheme="minorHAnsi"/>
                  <w:b/>
                  <w:bCs/>
                </w:rPr>
                <w:id w:val="1689489991"/>
                <w14:checkbox>
                  <w14:checked w14:val="0"/>
                  <w14:checkedState w14:val="2612" w14:font="MS Gothic"/>
                  <w14:uncheckedState w14:val="2610" w14:font="MS Gothic"/>
                </w14:checkbox>
              </w:sdtPr>
              <w:sdtEndPr/>
              <w:sdtContent>
                <w:r w:rsidR="00F91668" w:rsidRPr="00253882">
                  <w:rPr>
                    <w:rFonts w:ascii="Segoe UI Symbol" w:eastAsia="MS Gothic" w:hAnsi="Segoe UI Symbol" w:cs="Segoe UI Symbol"/>
                    <w:b/>
                    <w:bCs/>
                  </w:rPr>
                  <w:t>☐</w:t>
                </w:r>
              </w:sdtContent>
            </w:sdt>
            <w:r w:rsidR="00F91668" w:rsidRPr="00F91668" w:rsidDel="00F91668">
              <w:rPr>
                <w:rFonts w:cstheme="minorHAnsi"/>
                <w:b/>
                <w:bCs/>
              </w:rPr>
              <w:t xml:space="preserve"> </w:t>
            </w:r>
            <w:r w:rsidR="00687E7B" w:rsidRPr="00BC3EB8">
              <w:rPr>
                <w:rFonts w:cstheme="minorHAnsi"/>
              </w:rPr>
              <w:t xml:space="preserve">EEA </w:t>
            </w:r>
            <w:r w:rsidR="00AC53C5" w:rsidRPr="00BC3EB8">
              <w:rPr>
                <w:rFonts w:cstheme="minorHAnsi"/>
              </w:rPr>
              <w:t xml:space="preserve">       </w:t>
            </w:r>
          </w:p>
          <w:p w14:paraId="5EC0CB60" w14:textId="77777777" w:rsidR="00E71403" w:rsidRPr="00BC3EB8" w:rsidRDefault="00E71403" w:rsidP="00BC3EB8">
            <w:pPr>
              <w:ind w:left="318"/>
              <w:rPr>
                <w:rFonts w:cstheme="minorHAnsi"/>
              </w:rPr>
            </w:pPr>
          </w:p>
          <w:p w14:paraId="4C95D52D" w14:textId="6D6E522E" w:rsidR="00AC53C5" w:rsidRPr="00BC3EB8" w:rsidRDefault="00E71403" w:rsidP="00886B96">
            <w:pPr>
              <w:pStyle w:val="ListParagraph"/>
              <w:numPr>
                <w:ilvl w:val="0"/>
                <w:numId w:val="9"/>
              </w:numPr>
              <w:ind w:left="592" w:hanging="283"/>
              <w:rPr>
                <w:rFonts w:cstheme="minorHAnsi"/>
              </w:rPr>
            </w:pPr>
            <w:r w:rsidRPr="00BC3EB8">
              <w:rPr>
                <w:rFonts w:cstheme="minorHAnsi"/>
              </w:rPr>
              <w:t xml:space="preserve">If </w:t>
            </w:r>
            <w:proofErr w:type="gramStart"/>
            <w:r w:rsidRPr="00BC3EB8">
              <w:rPr>
                <w:rFonts w:cstheme="minorHAnsi"/>
              </w:rPr>
              <w:t>Non-EEA</w:t>
            </w:r>
            <w:proofErr w:type="gramEnd"/>
            <w:r w:rsidRPr="00BC3EB8">
              <w:rPr>
                <w:rFonts w:cstheme="minorHAnsi"/>
              </w:rPr>
              <w:t xml:space="preserve"> please identify the legal basis for the transfer of personal data</w:t>
            </w:r>
            <w:r w:rsidR="005A424B" w:rsidRPr="00BC3EB8">
              <w:rPr>
                <w:rFonts w:cstheme="minorHAnsi"/>
              </w:rPr>
              <w:t xml:space="preserve"> below:</w:t>
            </w:r>
          </w:p>
          <w:p w14:paraId="7637959D" w14:textId="79633E70" w:rsidR="00E73DE8" w:rsidRPr="00BC3EB8" w:rsidRDefault="007B56C2" w:rsidP="00BC3EB8">
            <w:pPr>
              <w:pStyle w:val="ListParagraph"/>
              <w:ind w:left="451" w:firstLine="134"/>
              <w:rPr>
                <w:rFonts w:cstheme="minorHAnsi"/>
              </w:rPr>
            </w:pPr>
            <w:sdt>
              <w:sdtPr>
                <w:rPr>
                  <w:rFonts w:cstheme="minorHAnsi"/>
                  <w:b/>
                  <w:bCs/>
                </w:rPr>
                <w:id w:val="1458383623"/>
                <w14:checkbox>
                  <w14:checked w14:val="0"/>
                  <w14:checkedState w14:val="2612" w14:font="MS Gothic"/>
                  <w14:uncheckedState w14:val="2610" w14:font="MS Gothic"/>
                </w14:checkbox>
              </w:sdtPr>
              <w:sdtEndPr/>
              <w:sdtContent>
                <w:r w:rsidR="00F91668" w:rsidRPr="00253882">
                  <w:rPr>
                    <w:rFonts w:ascii="Segoe UI Symbol" w:eastAsia="MS Gothic" w:hAnsi="Segoe UI Symbol" w:cs="Segoe UI Symbol"/>
                    <w:b/>
                    <w:bCs/>
                  </w:rPr>
                  <w:t>☐</w:t>
                </w:r>
              </w:sdtContent>
            </w:sdt>
            <w:r w:rsidR="004A1BD9" w:rsidRPr="00BC3EB8">
              <w:rPr>
                <w:rFonts w:cstheme="minorHAnsi"/>
              </w:rPr>
              <w:t xml:space="preserve"> </w:t>
            </w:r>
            <w:proofErr w:type="gramStart"/>
            <w:r w:rsidR="00E73DE8" w:rsidRPr="00BC3EB8">
              <w:rPr>
                <w:rFonts w:cstheme="minorHAnsi"/>
              </w:rPr>
              <w:t>on the basis of</w:t>
            </w:r>
            <w:proofErr w:type="gramEnd"/>
            <w:r w:rsidR="00E73DE8" w:rsidRPr="00BC3EB8">
              <w:rPr>
                <w:rFonts w:cstheme="minorHAnsi"/>
              </w:rPr>
              <w:t xml:space="preserve"> an Adequacy Decision</w:t>
            </w:r>
            <w:r w:rsidR="00642F7F" w:rsidRPr="00BC3EB8">
              <w:rPr>
                <w:rFonts w:cstheme="minorHAnsi"/>
              </w:rPr>
              <w:t>,</w:t>
            </w:r>
          </w:p>
          <w:p w14:paraId="3CDD6A3F" w14:textId="6F5F4825" w:rsidR="00E73DE8" w:rsidRPr="00BC3EB8" w:rsidRDefault="007B56C2" w:rsidP="00BC3EB8">
            <w:pPr>
              <w:pStyle w:val="ListParagraph"/>
              <w:ind w:left="451" w:firstLine="134"/>
              <w:rPr>
                <w:rFonts w:cstheme="minorHAnsi"/>
              </w:rPr>
            </w:pPr>
            <w:sdt>
              <w:sdtPr>
                <w:rPr>
                  <w:rFonts w:cstheme="minorHAnsi"/>
                  <w:b/>
                  <w:bCs/>
                </w:rPr>
                <w:id w:val="1563137001"/>
                <w14:checkbox>
                  <w14:checked w14:val="0"/>
                  <w14:checkedState w14:val="2612" w14:font="MS Gothic"/>
                  <w14:uncheckedState w14:val="2610" w14:font="MS Gothic"/>
                </w14:checkbox>
              </w:sdtPr>
              <w:sdtEndPr/>
              <w:sdtContent>
                <w:r w:rsidR="00F91668" w:rsidRPr="00253882">
                  <w:rPr>
                    <w:rFonts w:ascii="Segoe UI Symbol" w:eastAsia="MS Gothic" w:hAnsi="Segoe UI Symbol" w:cs="Segoe UI Symbol"/>
                    <w:b/>
                    <w:bCs/>
                  </w:rPr>
                  <w:t>☐</w:t>
                </w:r>
              </w:sdtContent>
            </w:sdt>
            <w:r w:rsidR="00F91668" w:rsidRPr="00F91668" w:rsidDel="00F91668">
              <w:rPr>
                <w:rFonts w:cstheme="minorHAnsi"/>
              </w:rPr>
              <w:t xml:space="preserve"> </w:t>
            </w:r>
            <w:r w:rsidR="00E73DE8" w:rsidRPr="00BC3EB8">
              <w:rPr>
                <w:rFonts w:cstheme="minorHAnsi"/>
              </w:rPr>
              <w:t>using the safeguard of Standard Data Protection clauses</w:t>
            </w:r>
            <w:r w:rsidR="00642F7F" w:rsidRPr="00BC3EB8">
              <w:rPr>
                <w:rFonts w:cstheme="minorHAnsi"/>
              </w:rPr>
              <w:t>,</w:t>
            </w:r>
            <w:r w:rsidR="00E73DE8" w:rsidRPr="00BC3EB8">
              <w:rPr>
                <w:rFonts w:cstheme="minorHAnsi"/>
              </w:rPr>
              <w:t xml:space="preserve"> </w:t>
            </w:r>
          </w:p>
          <w:p w14:paraId="1DD62E54" w14:textId="4B32ECF2" w:rsidR="00E73DE8" w:rsidRPr="00BC3EB8" w:rsidRDefault="007B56C2" w:rsidP="00BC3EB8">
            <w:pPr>
              <w:pStyle w:val="ListParagraph"/>
              <w:ind w:left="451" w:firstLine="134"/>
              <w:rPr>
                <w:rFonts w:cstheme="minorHAnsi"/>
              </w:rPr>
            </w:pPr>
            <w:sdt>
              <w:sdtPr>
                <w:rPr>
                  <w:rFonts w:cstheme="minorHAnsi"/>
                  <w:b/>
                  <w:bCs/>
                </w:rPr>
                <w:id w:val="-1511749184"/>
                <w14:checkbox>
                  <w14:checked w14:val="0"/>
                  <w14:checkedState w14:val="2612" w14:font="MS Gothic"/>
                  <w14:uncheckedState w14:val="2610" w14:font="MS Gothic"/>
                </w14:checkbox>
              </w:sdtPr>
              <w:sdtEndPr/>
              <w:sdtContent>
                <w:r w:rsidR="00F91668" w:rsidRPr="00253882">
                  <w:rPr>
                    <w:rFonts w:ascii="Segoe UI Symbol" w:eastAsia="MS Gothic" w:hAnsi="Segoe UI Symbol" w:cs="Segoe UI Symbol"/>
                    <w:b/>
                    <w:bCs/>
                  </w:rPr>
                  <w:t>☐</w:t>
                </w:r>
              </w:sdtContent>
            </w:sdt>
            <w:r w:rsidR="00F91668" w:rsidRPr="00F91668" w:rsidDel="00F91668">
              <w:rPr>
                <w:rFonts w:cstheme="minorHAnsi"/>
                <w:b/>
                <w:bCs/>
              </w:rPr>
              <w:t xml:space="preserve"> </w:t>
            </w:r>
            <w:r w:rsidR="00E73DE8" w:rsidRPr="00BC3EB8">
              <w:rPr>
                <w:rFonts w:cstheme="minorHAnsi"/>
              </w:rPr>
              <w:t xml:space="preserve">using the safeguard of </w:t>
            </w:r>
            <w:sdt>
              <w:sdtPr>
                <w:rPr>
                  <w:rFonts w:cstheme="minorHAnsi"/>
                  <w:b/>
                  <w:bCs/>
                </w:rPr>
                <w:id w:val="387617261"/>
                <w14:checkbox>
                  <w14:checked w14:val="0"/>
                  <w14:checkedState w14:val="2612" w14:font="MS Gothic"/>
                  <w14:uncheckedState w14:val="2610" w14:font="MS Gothic"/>
                </w14:checkbox>
              </w:sdtPr>
              <w:sdtEndPr/>
              <w:sdtContent>
                <w:r w:rsidR="00147A06" w:rsidRPr="00253882">
                  <w:rPr>
                    <w:rFonts w:ascii="Segoe UI Symbol" w:eastAsia="MS Gothic" w:hAnsi="Segoe UI Symbol" w:cs="Segoe UI Symbol"/>
                    <w:b/>
                    <w:bCs/>
                  </w:rPr>
                  <w:t>☐</w:t>
                </w:r>
              </w:sdtContent>
            </w:sdt>
            <w:r w:rsidR="00147A06" w:rsidRPr="00F91668" w:rsidDel="00F91668">
              <w:rPr>
                <w:rFonts w:cstheme="minorHAnsi"/>
              </w:rPr>
              <w:t xml:space="preserve"> </w:t>
            </w:r>
            <w:r w:rsidR="00147A06" w:rsidRPr="00BC3EB8">
              <w:rPr>
                <w:rFonts w:cstheme="minorHAnsi"/>
              </w:rPr>
              <w:t xml:space="preserve">using the safeguard of Standard Data Protection clauses, </w:t>
            </w:r>
            <w:r w:rsidR="00E73DE8" w:rsidRPr="00BC3EB8">
              <w:rPr>
                <w:rFonts w:cstheme="minorHAnsi"/>
              </w:rPr>
              <w:t>Binding Corporate Rules</w:t>
            </w:r>
            <w:r w:rsidR="00642F7F" w:rsidRPr="00BC3EB8">
              <w:rPr>
                <w:rFonts w:cstheme="minorHAnsi"/>
              </w:rPr>
              <w:t>,</w:t>
            </w:r>
            <w:r w:rsidR="00E73DE8" w:rsidRPr="00BC3EB8">
              <w:rPr>
                <w:rFonts w:cstheme="minorHAnsi"/>
              </w:rPr>
              <w:t xml:space="preserve"> </w:t>
            </w:r>
          </w:p>
          <w:p w14:paraId="174086F0" w14:textId="15C1C8F0" w:rsidR="00E73DE8" w:rsidRPr="00BC3EB8" w:rsidRDefault="007B56C2" w:rsidP="00BC3EB8">
            <w:pPr>
              <w:pStyle w:val="ListParagraph"/>
              <w:ind w:left="451" w:firstLine="134"/>
              <w:rPr>
                <w:rFonts w:cstheme="minorHAnsi"/>
              </w:rPr>
            </w:pPr>
            <w:sdt>
              <w:sdtPr>
                <w:rPr>
                  <w:rFonts w:cstheme="minorHAnsi"/>
                  <w:b/>
                  <w:bCs/>
                </w:rPr>
                <w:id w:val="-1389947089"/>
                <w14:checkbox>
                  <w14:checked w14:val="0"/>
                  <w14:checkedState w14:val="2612" w14:font="MS Gothic"/>
                  <w14:uncheckedState w14:val="2610" w14:font="MS Gothic"/>
                </w14:checkbox>
              </w:sdtPr>
              <w:sdtEndPr/>
              <w:sdtContent>
                <w:r w:rsidR="00880D81">
                  <w:rPr>
                    <w:rFonts w:ascii="MS Gothic" w:eastAsia="MS Gothic" w:hAnsi="MS Gothic" w:cstheme="minorHAnsi" w:hint="eastAsia"/>
                    <w:b/>
                    <w:bCs/>
                  </w:rPr>
                  <w:t>☐</w:t>
                </w:r>
              </w:sdtContent>
            </w:sdt>
            <w:r w:rsidR="004A1BD9" w:rsidRPr="00BC3EB8">
              <w:rPr>
                <w:rFonts w:cstheme="minorHAnsi"/>
              </w:rPr>
              <w:t xml:space="preserve"> </w:t>
            </w:r>
            <w:proofErr w:type="gramStart"/>
            <w:r w:rsidR="00E73DE8" w:rsidRPr="00BC3EB8">
              <w:rPr>
                <w:rFonts w:cstheme="minorHAnsi"/>
              </w:rPr>
              <w:t>on the basis of</w:t>
            </w:r>
            <w:proofErr w:type="gramEnd"/>
            <w:r w:rsidR="005A424B" w:rsidRPr="00BC3EB8">
              <w:rPr>
                <w:rFonts w:cstheme="minorHAnsi"/>
              </w:rPr>
              <w:t xml:space="preserve"> </w:t>
            </w:r>
            <w:r w:rsidR="00AC1220">
              <w:rPr>
                <w:rFonts w:cstheme="minorHAnsi"/>
              </w:rPr>
              <w:t>a</w:t>
            </w:r>
            <w:r w:rsidR="005A424B" w:rsidRPr="00BC3EB8">
              <w:rPr>
                <w:rFonts w:cstheme="minorHAnsi"/>
              </w:rPr>
              <w:t>pproved</w:t>
            </w:r>
            <w:r w:rsidR="00E73DE8" w:rsidRPr="00BC3EB8">
              <w:rPr>
                <w:rFonts w:cstheme="minorHAnsi"/>
              </w:rPr>
              <w:t xml:space="preserve"> Codes of Conduct</w:t>
            </w:r>
            <w:r w:rsidR="00642F7F" w:rsidRPr="00BC3EB8">
              <w:rPr>
                <w:rFonts w:cstheme="minorHAnsi"/>
              </w:rPr>
              <w:t>,</w:t>
            </w:r>
            <w:r w:rsidR="00E73DE8" w:rsidRPr="00BC3EB8">
              <w:rPr>
                <w:rFonts w:cstheme="minorHAnsi"/>
              </w:rPr>
              <w:t xml:space="preserve"> </w:t>
            </w:r>
          </w:p>
          <w:p w14:paraId="2EE04883" w14:textId="4AF69488" w:rsidR="00E73DE8" w:rsidRPr="00BC3EB8" w:rsidRDefault="007B56C2" w:rsidP="00BC3EB8">
            <w:pPr>
              <w:pStyle w:val="ListParagraph"/>
              <w:ind w:left="451" w:firstLine="134"/>
              <w:rPr>
                <w:rFonts w:cstheme="minorHAnsi"/>
              </w:rPr>
            </w:pPr>
            <w:sdt>
              <w:sdtPr>
                <w:rPr>
                  <w:rFonts w:cstheme="minorHAnsi"/>
                  <w:b/>
                  <w:bCs/>
                </w:rPr>
                <w:id w:val="2050032078"/>
                <w14:checkbox>
                  <w14:checked w14:val="0"/>
                  <w14:checkedState w14:val="2612" w14:font="MS Gothic"/>
                  <w14:uncheckedState w14:val="2610" w14:font="MS Gothic"/>
                </w14:checkbox>
              </w:sdtPr>
              <w:sdtEndPr/>
              <w:sdtContent>
                <w:r w:rsidR="00880D81">
                  <w:rPr>
                    <w:rFonts w:ascii="MS Gothic" w:eastAsia="MS Gothic" w:hAnsi="MS Gothic" w:cstheme="minorHAnsi" w:hint="eastAsia"/>
                    <w:b/>
                    <w:bCs/>
                  </w:rPr>
                  <w:t>☐</w:t>
                </w:r>
              </w:sdtContent>
            </w:sdt>
            <w:r w:rsidR="004A1BD9" w:rsidRPr="00BC3EB8">
              <w:rPr>
                <w:rFonts w:cstheme="minorHAnsi"/>
              </w:rPr>
              <w:t xml:space="preserve"> </w:t>
            </w:r>
            <w:proofErr w:type="gramStart"/>
            <w:r w:rsidR="00E73DE8" w:rsidRPr="00BC3EB8">
              <w:rPr>
                <w:rFonts w:cstheme="minorHAnsi"/>
              </w:rPr>
              <w:t>on the basis of</w:t>
            </w:r>
            <w:proofErr w:type="gramEnd"/>
            <w:r w:rsidR="00E73DE8" w:rsidRPr="00BC3EB8">
              <w:rPr>
                <w:rFonts w:cstheme="minorHAnsi"/>
              </w:rPr>
              <w:t xml:space="preserve"> </w:t>
            </w:r>
            <w:r w:rsidR="00AC1220">
              <w:rPr>
                <w:rFonts w:cstheme="minorHAnsi"/>
              </w:rPr>
              <w:t>a</w:t>
            </w:r>
            <w:r w:rsidR="00E73DE8" w:rsidRPr="00BC3EB8">
              <w:rPr>
                <w:rFonts w:cstheme="minorHAnsi"/>
              </w:rPr>
              <w:t>pproved Certification Mechanisms</w:t>
            </w:r>
            <w:r w:rsidR="00642F7F" w:rsidRPr="00BC3EB8">
              <w:rPr>
                <w:rFonts w:cstheme="minorHAnsi"/>
              </w:rPr>
              <w:t>,</w:t>
            </w:r>
            <w:r w:rsidR="00E73DE8" w:rsidRPr="00BC3EB8">
              <w:rPr>
                <w:rFonts w:cstheme="minorHAnsi"/>
              </w:rPr>
              <w:t xml:space="preserve"> </w:t>
            </w:r>
          </w:p>
          <w:p w14:paraId="2A6975FB" w14:textId="62BC4FCA" w:rsidR="00D11EDF" w:rsidRPr="00BC3EB8" w:rsidRDefault="007B56C2" w:rsidP="00BC3EB8">
            <w:pPr>
              <w:pStyle w:val="ListParagraph"/>
              <w:ind w:left="876" w:hanging="284"/>
              <w:rPr>
                <w:rFonts w:cstheme="minorHAnsi"/>
              </w:rPr>
            </w:pPr>
            <w:sdt>
              <w:sdtPr>
                <w:rPr>
                  <w:rFonts w:cstheme="minorHAnsi"/>
                  <w:b/>
                  <w:bCs/>
                </w:rPr>
                <w:id w:val="-1824352103"/>
                <w14:checkbox>
                  <w14:checked w14:val="0"/>
                  <w14:checkedState w14:val="2612" w14:font="MS Gothic"/>
                  <w14:uncheckedState w14:val="2610" w14:font="MS Gothic"/>
                </w14:checkbox>
              </w:sdtPr>
              <w:sdtEndPr/>
              <w:sdtContent>
                <w:r w:rsidR="00880D81">
                  <w:rPr>
                    <w:rFonts w:ascii="MS Gothic" w:eastAsia="MS Gothic" w:hAnsi="MS Gothic" w:cstheme="minorHAnsi" w:hint="eastAsia"/>
                    <w:b/>
                    <w:bCs/>
                  </w:rPr>
                  <w:t>☐</w:t>
                </w:r>
              </w:sdtContent>
            </w:sdt>
            <w:r w:rsidR="00F91668" w:rsidRPr="00F91668" w:rsidDel="00F91668">
              <w:rPr>
                <w:rFonts w:cstheme="minorHAnsi"/>
                <w:b/>
                <w:bCs/>
              </w:rPr>
              <w:t xml:space="preserve"> </w:t>
            </w:r>
            <w:proofErr w:type="gramStart"/>
            <w:r w:rsidR="00D11EDF" w:rsidRPr="00BC3EB8">
              <w:rPr>
                <w:rFonts w:cstheme="minorHAnsi"/>
              </w:rPr>
              <w:t>on the basis of</w:t>
            </w:r>
            <w:proofErr w:type="gramEnd"/>
            <w:r w:rsidR="00D11EDF" w:rsidRPr="00BC3EB8">
              <w:rPr>
                <w:rFonts w:cstheme="minorHAnsi"/>
              </w:rPr>
              <w:t xml:space="preserve"> </w:t>
            </w:r>
            <w:r w:rsidR="00AC1220">
              <w:rPr>
                <w:rFonts w:cstheme="minorHAnsi"/>
              </w:rPr>
              <w:t>a</w:t>
            </w:r>
            <w:r w:rsidR="00AC1220" w:rsidRPr="00BC3EB8">
              <w:rPr>
                <w:rFonts w:cstheme="minorHAnsi"/>
              </w:rPr>
              <w:t xml:space="preserve"> </w:t>
            </w:r>
            <w:r w:rsidR="00D11EDF" w:rsidRPr="00BC3EB8">
              <w:rPr>
                <w:rFonts w:cstheme="minorHAnsi"/>
              </w:rPr>
              <w:t>legally binding and enforceable instrument between</w:t>
            </w:r>
            <w:r w:rsidR="00642F7F" w:rsidRPr="00BC3EB8">
              <w:rPr>
                <w:rFonts w:cstheme="minorHAnsi"/>
              </w:rPr>
              <w:t xml:space="preserve"> </w:t>
            </w:r>
            <w:r w:rsidR="00D11EDF" w:rsidRPr="00BC3EB8">
              <w:rPr>
                <w:rFonts w:cstheme="minorHAnsi"/>
              </w:rPr>
              <w:t>public authorities or bodies</w:t>
            </w:r>
            <w:r w:rsidR="00642F7F" w:rsidRPr="00BC3EB8">
              <w:rPr>
                <w:rFonts w:cstheme="minorHAnsi"/>
              </w:rPr>
              <w:t>,</w:t>
            </w:r>
          </w:p>
          <w:p w14:paraId="088719DA" w14:textId="39509730" w:rsidR="00E71403" w:rsidRPr="00BC3EB8" w:rsidRDefault="007B56C2" w:rsidP="33A39C73">
            <w:pPr>
              <w:pStyle w:val="ListParagraph"/>
              <w:spacing w:after="120"/>
              <w:ind w:left="451" w:firstLine="134"/>
              <w:rPr>
                <w:sz w:val="20"/>
                <w:szCs w:val="20"/>
              </w:rPr>
            </w:pPr>
            <w:sdt>
              <w:sdtPr>
                <w:rPr>
                  <w:b/>
                  <w:bCs/>
                </w:rPr>
                <w:id w:val="2120949827"/>
                <w:placeholder>
                  <w:docPart w:val="DefaultPlaceholder_1081868574"/>
                </w:placeholder>
                <w14:checkbox>
                  <w14:checked w14:val="0"/>
                  <w14:checkedState w14:val="2612" w14:font="MS Gothic"/>
                  <w14:uncheckedState w14:val="2610" w14:font="MS Gothic"/>
                </w14:checkbox>
              </w:sdtPr>
              <w:sdtEndPr/>
              <w:sdtContent>
                <w:r w:rsidR="00880D81">
                  <w:rPr>
                    <w:rFonts w:ascii="MS Gothic" w:eastAsia="MS Gothic" w:hAnsi="MS Gothic" w:hint="eastAsia"/>
                    <w:b/>
                    <w:bCs/>
                  </w:rPr>
                  <w:t>☐</w:t>
                </w:r>
              </w:sdtContent>
            </w:sdt>
            <w:r w:rsidR="004A1BD9" w:rsidRPr="33A39C73">
              <w:t xml:space="preserve"> </w:t>
            </w:r>
            <w:proofErr w:type="gramStart"/>
            <w:r w:rsidR="00D11EDF" w:rsidRPr="33A39C73">
              <w:t>on the basis of</w:t>
            </w:r>
            <w:proofErr w:type="gramEnd"/>
            <w:r w:rsidR="00D11EDF" w:rsidRPr="33A39C73">
              <w:t xml:space="preserve"> a </w:t>
            </w:r>
            <w:r w:rsidR="00234579" w:rsidRPr="33A39C73">
              <w:t>D</w:t>
            </w:r>
            <w:r w:rsidR="00D11EDF" w:rsidRPr="33A39C73">
              <w:t>erogation</w:t>
            </w:r>
          </w:p>
          <w:p w14:paraId="7CD18F61" w14:textId="19D9CC3A" w:rsidR="004E0A7A" w:rsidRPr="00C134F0" w:rsidRDefault="007B56C2" w:rsidP="00586B86">
            <w:pPr>
              <w:pStyle w:val="ListParagraph"/>
              <w:numPr>
                <w:ilvl w:val="0"/>
                <w:numId w:val="9"/>
              </w:numPr>
              <w:ind w:left="592" w:hanging="283"/>
              <w:rPr>
                <w:rFonts w:cstheme="minorHAnsi"/>
              </w:rPr>
            </w:pPr>
            <w:sdt>
              <w:sdtPr>
                <w:rPr>
                  <w:rFonts w:cstheme="minorHAnsi"/>
                  <w:b/>
                  <w:bCs/>
                </w:rPr>
                <w:id w:val="1675529788"/>
                <w:placeholder>
                  <w:docPart w:val="B82D352AC0D645A0BB518B94830D4C82"/>
                </w:placeholder>
                <w14:checkbox>
                  <w14:checked w14:val="0"/>
                  <w14:checkedState w14:val="2612" w14:font="MS Gothic"/>
                  <w14:uncheckedState w14:val="2610" w14:font="MS Gothic"/>
                </w14:checkbox>
              </w:sdtPr>
              <w:sdtEndPr/>
              <w:sdtContent>
                <w:r w:rsidR="00C134F0">
                  <w:rPr>
                    <w:rFonts w:ascii="MS Gothic" w:eastAsia="MS Gothic" w:hAnsi="MS Gothic" w:cstheme="minorHAnsi" w:hint="eastAsia"/>
                    <w:b/>
                    <w:bCs/>
                  </w:rPr>
                  <w:t>☐</w:t>
                </w:r>
              </w:sdtContent>
            </w:sdt>
            <w:r w:rsidR="004E0A7A" w:rsidRPr="00C134F0">
              <w:rPr>
                <w:rFonts w:cstheme="minorHAnsi"/>
              </w:rPr>
              <w:t xml:space="preserve"> Please confirm that a Transfer Impact Assessment (TIA) has or will be undertaken prior to the transfer of data to a third country that is not covered by an adequacy decision.</w:t>
            </w:r>
          </w:p>
          <w:p w14:paraId="0E7C409E" w14:textId="02C50DF9" w:rsidR="00F00160" w:rsidRPr="00752986" w:rsidRDefault="00BF231D" w:rsidP="005563A2">
            <w:pPr>
              <w:pStyle w:val="ListParagraph"/>
              <w:spacing w:after="120"/>
              <w:ind w:left="1029"/>
            </w:pPr>
            <w:r>
              <w:rPr>
                <w:noProof/>
              </w:rPr>
              <mc:AlternateContent>
                <mc:Choice Requires="wps">
                  <w:drawing>
                    <wp:anchor distT="0" distB="0" distL="114300" distR="114300" simplePos="0" relativeHeight="251658241" behindDoc="0" locked="0" layoutInCell="1" allowOverlap="1" wp14:anchorId="23FDA5ED" wp14:editId="48827B93">
                      <wp:simplePos x="0" y="0"/>
                      <wp:positionH relativeFrom="column">
                        <wp:posOffset>-48260</wp:posOffset>
                      </wp:positionH>
                      <wp:positionV relativeFrom="paragraph">
                        <wp:posOffset>91440</wp:posOffset>
                      </wp:positionV>
                      <wp:extent cx="5695950" cy="0"/>
                      <wp:effectExtent l="0" t="0" r="0" b="0"/>
                      <wp:wrapNone/>
                      <wp:docPr id="146306402" name="Straight Connector 146306402"/>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B251E" id="Straight Connector 14630640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8pt,7.2pt" to="44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" strokecolor="black [3200]" strokeweight=".5pt">
                      <v:stroke joinstyle="miter"/>
                    </v:line>
                  </w:pict>
                </mc:Fallback>
              </mc:AlternateContent>
            </w:r>
          </w:p>
          <w:p w14:paraId="7BA984E3" w14:textId="797779DE" w:rsidR="00BA4524" w:rsidRPr="00BA4524" w:rsidRDefault="00B14962" w:rsidP="00BA4524">
            <w:pPr>
              <w:pStyle w:val="ListParagraph"/>
              <w:numPr>
                <w:ilvl w:val="0"/>
                <w:numId w:val="9"/>
              </w:numPr>
              <w:ind w:left="592" w:hanging="283"/>
              <w:rPr>
                <w:rFonts w:cstheme="minorHAnsi"/>
              </w:rPr>
            </w:pPr>
            <w:r w:rsidRPr="008636B0">
              <w:t>If a legal basis for transfer of personal data outside the EEA has been identified in iii) above, please</w:t>
            </w:r>
            <w:r w:rsidR="004F5C9F" w:rsidRPr="008636B0">
              <w:t xml:space="preserve"> </w:t>
            </w:r>
            <w:r w:rsidR="00C53284" w:rsidRPr="008636B0">
              <w:rPr>
                <w:u w:val="single"/>
              </w:rPr>
              <w:t>name</w:t>
            </w:r>
            <w:r w:rsidR="00E41467" w:rsidRPr="008636B0">
              <w:rPr>
                <w:u w:val="single"/>
              </w:rPr>
              <w:t xml:space="preserve"> </w:t>
            </w:r>
            <w:r w:rsidR="00C53284" w:rsidRPr="008636B0">
              <w:rPr>
                <w:u w:val="single"/>
              </w:rPr>
              <w:t>the countr</w:t>
            </w:r>
            <w:r w:rsidR="00E41467" w:rsidRPr="008636B0">
              <w:rPr>
                <w:u w:val="single"/>
              </w:rPr>
              <w:t>y(</w:t>
            </w:r>
            <w:proofErr w:type="spellStart"/>
            <w:r w:rsidR="00E41467" w:rsidRPr="008636B0">
              <w:rPr>
                <w:u w:val="single"/>
              </w:rPr>
              <w:t>ies</w:t>
            </w:r>
            <w:proofErr w:type="spellEnd"/>
            <w:r w:rsidR="00E41467" w:rsidRPr="008636B0">
              <w:rPr>
                <w:u w:val="single"/>
              </w:rPr>
              <w:t>)</w:t>
            </w:r>
            <w:r w:rsidR="001A533C" w:rsidRPr="008636B0">
              <w:t xml:space="preserve"> of transfer</w:t>
            </w:r>
            <w:r w:rsidR="00E41467" w:rsidRPr="008636B0">
              <w:t xml:space="preserve"> and </w:t>
            </w:r>
            <w:r w:rsidRPr="008636B0">
              <w:t>outline what</w:t>
            </w:r>
            <w:r w:rsidR="00B466DD" w:rsidRPr="008636B0">
              <w:t xml:space="preserve"> </w:t>
            </w:r>
            <w:r w:rsidR="00B466DD" w:rsidRPr="008636B0">
              <w:rPr>
                <w:u w:val="single"/>
              </w:rPr>
              <w:t>arrangement</w:t>
            </w:r>
            <w:r w:rsidRPr="008636B0">
              <w:rPr>
                <w:u w:val="single"/>
              </w:rPr>
              <w:t>s</w:t>
            </w:r>
            <w:r w:rsidRPr="008636B0">
              <w:t xml:space="preserve"> are</w:t>
            </w:r>
            <w:r w:rsidR="00B466DD" w:rsidRPr="008636B0">
              <w:t xml:space="preserve"> in </w:t>
            </w:r>
            <w:r w:rsidR="00BE65B6" w:rsidRPr="008636B0">
              <w:t>place, governing</w:t>
            </w:r>
            <w:r w:rsidRPr="008636B0">
              <w:t xml:space="preserve"> </w:t>
            </w:r>
            <w:r w:rsidR="00B466DD" w:rsidRPr="008636B0">
              <w:t>the transfer</w:t>
            </w:r>
            <w:r w:rsidR="00674CCC">
              <w:t>:</w:t>
            </w:r>
          </w:p>
          <w:p w14:paraId="41CD4CD8" w14:textId="77777777" w:rsidR="00BA4524" w:rsidRPr="00BA4524" w:rsidRDefault="00BA4524" w:rsidP="00BA4524">
            <w:pPr>
              <w:rPr>
                <w:rFonts w:cstheme="minorHAnsi"/>
              </w:rPr>
            </w:pPr>
          </w:p>
          <w:p w14:paraId="25CD16E6" w14:textId="4B9CA300" w:rsidR="009C7DA1" w:rsidRDefault="007B56C2" w:rsidP="00BA4524">
            <w:pPr>
              <w:pStyle w:val="ListParagraph"/>
              <w:ind w:left="451" w:firstLine="134"/>
            </w:pPr>
            <w:sdt>
              <w:sdtPr>
                <w:id w:val="-1906985002"/>
                <w14:checkbox>
                  <w14:checked w14:val="0"/>
                  <w14:checkedState w14:val="2612" w14:font="MS Gothic"/>
                  <w14:uncheckedState w14:val="2610" w14:font="MS Gothic"/>
                </w14:checkbox>
              </w:sdtPr>
              <w:sdtEndPr/>
              <w:sdtContent>
                <w:r w:rsidR="00B63762" w:rsidRPr="00BA4524">
                  <w:rPr>
                    <w:rFonts w:ascii="Segoe UI Symbol" w:hAnsi="Segoe UI Symbol" w:cs="Segoe UI Symbol"/>
                  </w:rPr>
                  <w:t>☐</w:t>
                </w:r>
              </w:sdtContent>
            </w:sdt>
            <w:r w:rsidR="009C7DA1" w:rsidRPr="00BA4524">
              <w:t xml:space="preserve"> Not applicable </w:t>
            </w:r>
          </w:p>
          <w:p w14:paraId="7DE30176" w14:textId="77777777" w:rsidR="00BA4524" w:rsidRPr="00BA4524" w:rsidRDefault="00BA4524" w:rsidP="00BA4524">
            <w:pPr>
              <w:pStyle w:val="ListParagraph"/>
              <w:ind w:left="451" w:firstLine="134"/>
            </w:pPr>
          </w:p>
          <w:p w14:paraId="37691198" w14:textId="617F7A26" w:rsidR="00D06249" w:rsidRPr="00B63762" w:rsidRDefault="00D06249" w:rsidP="009C7DA1">
            <w:pPr>
              <w:pStyle w:val="Heading1"/>
              <w:spacing w:before="0"/>
              <w:ind w:left="318"/>
              <w:rPr>
                <w:rFonts w:asciiTheme="minorHAnsi" w:eastAsiaTheme="minorHAnsi" w:hAnsiTheme="minorHAnsi" w:cstheme="minorBidi"/>
                <w:color w:val="auto"/>
                <w:sz w:val="22"/>
                <w:szCs w:val="22"/>
              </w:rPr>
            </w:pPr>
            <w:r w:rsidRPr="00B63762">
              <w:rPr>
                <w:rFonts w:asciiTheme="minorHAnsi" w:eastAsiaTheme="minorHAnsi" w:hAnsiTheme="minorHAnsi" w:cstheme="minorBidi"/>
                <w:color w:val="auto"/>
                <w:sz w:val="22"/>
                <w:szCs w:val="22"/>
              </w:rPr>
              <w:t>Country:</w:t>
            </w:r>
          </w:p>
          <w:p w14:paraId="54D4BA6D" w14:textId="16B8F13A" w:rsidR="00D06249" w:rsidRPr="00B63762" w:rsidRDefault="00AB3E44" w:rsidP="009C7DA1">
            <w:pPr>
              <w:pStyle w:val="Heading1"/>
              <w:spacing w:before="0"/>
              <w:ind w:left="318"/>
              <w:rPr>
                <w:rFonts w:asciiTheme="minorHAnsi" w:eastAsiaTheme="minorHAnsi" w:hAnsiTheme="minorHAnsi" w:cstheme="minorBidi"/>
                <w:color w:val="auto"/>
                <w:sz w:val="22"/>
                <w:szCs w:val="22"/>
              </w:rPr>
            </w:pPr>
            <w:r w:rsidRPr="00B63762">
              <w:rPr>
                <w:rFonts w:asciiTheme="minorHAnsi" w:eastAsiaTheme="minorHAnsi" w:hAnsiTheme="minorHAnsi" w:cstheme="minorBidi"/>
                <w:color w:val="auto"/>
                <w:sz w:val="22"/>
                <w:szCs w:val="22"/>
              </w:rPr>
              <w:t>Legal basis for transfer</w:t>
            </w:r>
            <w:r w:rsidR="00D06249" w:rsidRPr="00B63762">
              <w:rPr>
                <w:rFonts w:asciiTheme="minorHAnsi" w:eastAsiaTheme="minorHAnsi" w:hAnsiTheme="minorHAnsi" w:cstheme="minorBidi"/>
                <w:color w:val="auto"/>
                <w:sz w:val="22"/>
                <w:szCs w:val="22"/>
              </w:rPr>
              <w:t>:</w:t>
            </w:r>
          </w:p>
          <w:p w14:paraId="0000C902" w14:textId="73F1E14D" w:rsidR="00D06249" w:rsidRPr="00B63762" w:rsidRDefault="001E512D" w:rsidP="009C7DA1">
            <w:pPr>
              <w:pStyle w:val="Heading1"/>
              <w:spacing w:before="0"/>
              <w:ind w:left="318"/>
              <w:rPr>
                <w:rFonts w:asciiTheme="minorHAnsi" w:eastAsiaTheme="minorHAnsi" w:hAnsiTheme="minorHAnsi" w:cstheme="minorBidi"/>
                <w:color w:val="auto"/>
                <w:sz w:val="22"/>
                <w:szCs w:val="22"/>
              </w:rPr>
            </w:pPr>
            <w:r w:rsidRPr="00B63762">
              <w:rPr>
                <w:rFonts w:asciiTheme="minorHAnsi" w:eastAsiaTheme="minorHAnsi" w:hAnsiTheme="minorHAnsi" w:cstheme="minorBidi"/>
                <w:color w:val="auto"/>
                <w:sz w:val="22"/>
                <w:szCs w:val="22"/>
              </w:rPr>
              <w:t>Country</w:t>
            </w:r>
            <w:r w:rsidR="00D06249" w:rsidRPr="00B63762">
              <w:rPr>
                <w:rFonts w:asciiTheme="minorHAnsi" w:eastAsiaTheme="minorHAnsi" w:hAnsiTheme="minorHAnsi" w:cstheme="minorBidi"/>
                <w:color w:val="auto"/>
                <w:sz w:val="22"/>
                <w:szCs w:val="22"/>
              </w:rPr>
              <w:t xml:space="preserve">: </w:t>
            </w:r>
          </w:p>
          <w:p w14:paraId="392C0A4C" w14:textId="04E756D2" w:rsidR="00D06249" w:rsidRPr="00B63762" w:rsidRDefault="00AB3E44" w:rsidP="009C7DA1">
            <w:pPr>
              <w:pStyle w:val="Heading1"/>
              <w:spacing w:before="0"/>
              <w:ind w:left="318"/>
              <w:rPr>
                <w:rFonts w:asciiTheme="minorHAnsi" w:eastAsiaTheme="minorHAnsi" w:hAnsiTheme="minorHAnsi" w:cstheme="minorBidi"/>
                <w:color w:val="auto"/>
                <w:sz w:val="22"/>
                <w:szCs w:val="22"/>
              </w:rPr>
            </w:pPr>
            <w:r w:rsidRPr="00B63762">
              <w:rPr>
                <w:rFonts w:asciiTheme="minorHAnsi" w:eastAsiaTheme="minorHAnsi" w:hAnsiTheme="minorHAnsi" w:cstheme="minorBidi"/>
                <w:color w:val="auto"/>
                <w:sz w:val="22"/>
                <w:szCs w:val="22"/>
              </w:rPr>
              <w:t>Legal basis for transfer</w:t>
            </w:r>
            <w:r w:rsidR="00D06249" w:rsidRPr="00B63762">
              <w:rPr>
                <w:rFonts w:asciiTheme="minorHAnsi" w:eastAsiaTheme="minorHAnsi" w:hAnsiTheme="minorHAnsi" w:cstheme="minorBidi"/>
                <w:color w:val="auto"/>
                <w:sz w:val="22"/>
                <w:szCs w:val="22"/>
              </w:rPr>
              <w:t xml:space="preserve">: </w:t>
            </w:r>
          </w:p>
          <w:p w14:paraId="4D1ADE83" w14:textId="16EF3B70" w:rsidR="00736F5D" w:rsidRPr="00736F5D" w:rsidRDefault="00736F5D" w:rsidP="00D06249">
            <w:pPr>
              <w:spacing w:after="120"/>
              <w:rPr>
                <w:rFonts w:cstheme="minorHAnsi"/>
              </w:rPr>
            </w:pPr>
          </w:p>
        </w:tc>
      </w:tr>
    </w:tbl>
    <w:p w14:paraId="712576D5" w14:textId="77777777" w:rsidR="00803CA6" w:rsidRDefault="00803CA6" w:rsidP="00074DF0">
      <w:pPr>
        <w:spacing w:before="120" w:after="120" w:line="240" w:lineRule="auto"/>
        <w:jc w:val="both"/>
        <w:rPr>
          <w:rFonts w:cstheme="minorHAnsi"/>
        </w:rPr>
      </w:pPr>
    </w:p>
    <w:p w14:paraId="4750FABE" w14:textId="77777777" w:rsidR="00331466" w:rsidRDefault="00331466" w:rsidP="00074DF0">
      <w:pPr>
        <w:spacing w:before="120" w:after="120" w:line="240" w:lineRule="auto"/>
        <w:jc w:val="both"/>
        <w:rPr>
          <w:rFonts w:cstheme="minorHAnsi"/>
        </w:rPr>
      </w:pPr>
    </w:p>
    <w:p w14:paraId="68BC815E" w14:textId="77777777" w:rsidR="00331466" w:rsidRDefault="00331466" w:rsidP="00074DF0">
      <w:pPr>
        <w:spacing w:before="120" w:after="120" w:line="240" w:lineRule="auto"/>
        <w:jc w:val="both"/>
        <w:rPr>
          <w:rFonts w:cstheme="minorHAnsi"/>
        </w:rPr>
      </w:pPr>
    </w:p>
    <w:p w14:paraId="36D4FEE4" w14:textId="77777777" w:rsidR="00C134F0" w:rsidRPr="00BC3EB8" w:rsidRDefault="00C134F0" w:rsidP="00074DF0">
      <w:pPr>
        <w:spacing w:before="120" w:after="120" w:line="240" w:lineRule="auto"/>
        <w:jc w:val="both"/>
        <w:rPr>
          <w:rFonts w:cstheme="minorHAnsi"/>
        </w:rPr>
      </w:pPr>
    </w:p>
    <w:p w14:paraId="0523AED3" w14:textId="7A18FB9D" w:rsidR="006423B1" w:rsidRPr="00BC3EB8" w:rsidRDefault="006423B1" w:rsidP="33A39C73">
      <w:pPr>
        <w:spacing w:after="0"/>
        <w:jc w:val="both"/>
        <w:rPr>
          <w:i/>
          <w:iCs/>
          <w:sz w:val="16"/>
          <w:szCs w:val="16"/>
        </w:rPr>
      </w:pPr>
      <w:r w:rsidRPr="33A39C73">
        <w:rPr>
          <w:i/>
          <w:iCs/>
          <w:sz w:val="16"/>
          <w:szCs w:val="16"/>
        </w:rPr>
        <w:lastRenderedPageBreak/>
        <w:t>Regulation 5(4)(c)(vii)</w:t>
      </w:r>
    </w:p>
    <w:tbl>
      <w:tblPr>
        <w:tblStyle w:val="TableGrid"/>
        <w:tblW w:w="0" w:type="auto"/>
        <w:tblInd w:w="-142" w:type="dxa"/>
        <w:tblLook w:val="04A0" w:firstRow="1" w:lastRow="0" w:firstColumn="1" w:lastColumn="0" w:noHBand="0" w:noVBand="1"/>
      </w:tblPr>
      <w:tblGrid>
        <w:gridCol w:w="9016"/>
      </w:tblGrid>
      <w:tr w:rsidR="00D11EDF" w:rsidRPr="00870733" w14:paraId="585C8199" w14:textId="77777777" w:rsidTr="00BC3EB8">
        <w:tc>
          <w:tcPr>
            <w:tcW w:w="9016" w:type="dxa"/>
            <w:shd w:val="clear" w:color="auto" w:fill="E5DFEC"/>
          </w:tcPr>
          <w:p w14:paraId="0BA0B64A" w14:textId="201BC264" w:rsidR="00D11EDF" w:rsidRPr="00BC3EB8" w:rsidRDefault="00780CAA" w:rsidP="00886B96">
            <w:pPr>
              <w:pStyle w:val="ListParagraph"/>
              <w:numPr>
                <w:ilvl w:val="0"/>
                <w:numId w:val="1"/>
              </w:numPr>
              <w:ind w:left="317" w:hanging="317"/>
              <w:rPr>
                <w:rFonts w:cstheme="minorHAnsi"/>
                <w:b/>
                <w:bCs/>
              </w:rPr>
            </w:pPr>
            <w:r w:rsidRPr="00BC3EB8">
              <w:rPr>
                <w:rFonts w:cstheme="minorHAnsi"/>
                <w:b/>
                <w:bCs/>
              </w:rPr>
              <w:t>Please l</w:t>
            </w:r>
            <w:r w:rsidR="000A6B97" w:rsidRPr="00BC3EB8">
              <w:rPr>
                <w:rFonts w:cstheme="minorHAnsi"/>
                <w:b/>
                <w:bCs/>
              </w:rPr>
              <w:t>ist all Research Ethics Committees (REC</w:t>
            </w:r>
            <w:r w:rsidR="001010F5" w:rsidRPr="00BC3EB8">
              <w:rPr>
                <w:rFonts w:cstheme="minorHAnsi"/>
                <w:b/>
                <w:bCs/>
              </w:rPr>
              <w:t>s</w:t>
            </w:r>
            <w:r w:rsidR="000A6B97" w:rsidRPr="00BC3EB8">
              <w:rPr>
                <w:rFonts w:cstheme="minorHAnsi"/>
                <w:b/>
                <w:bCs/>
              </w:rPr>
              <w:t xml:space="preserve">) involved in approval of the </w:t>
            </w:r>
            <w:r w:rsidR="00A054D5" w:rsidRPr="00BC3EB8">
              <w:rPr>
                <w:rFonts w:cstheme="minorHAnsi"/>
                <w:b/>
                <w:bCs/>
              </w:rPr>
              <w:t>r</w:t>
            </w:r>
            <w:r w:rsidR="00600D34" w:rsidRPr="00BC3EB8">
              <w:rPr>
                <w:rFonts w:cstheme="minorHAnsi"/>
                <w:b/>
                <w:bCs/>
              </w:rPr>
              <w:t>esearch</w:t>
            </w:r>
            <w:r w:rsidR="000A6B97" w:rsidRPr="00BC3EB8">
              <w:rPr>
                <w:rFonts w:cstheme="minorHAnsi"/>
                <w:b/>
                <w:bCs/>
              </w:rPr>
              <w:t xml:space="preserve"> and attach a copy of outcome letter from each REC</w:t>
            </w:r>
          </w:p>
          <w:p w14:paraId="5A8C6DC8" w14:textId="33CECFAB" w:rsidR="00780CAA" w:rsidRPr="00BC3EB8" w:rsidRDefault="00780CAA" w:rsidP="00BC3EB8">
            <w:pPr>
              <w:pStyle w:val="ListParagraph"/>
              <w:ind w:left="317"/>
              <w:rPr>
                <w:rFonts w:cstheme="minorHAnsi"/>
                <w:iCs/>
                <w:sz w:val="20"/>
                <w:szCs w:val="20"/>
              </w:rPr>
            </w:pPr>
            <w:r w:rsidRPr="00BC3EB8">
              <w:rPr>
                <w:rFonts w:cstheme="minorHAnsi"/>
                <w:iCs/>
                <w:sz w:val="20"/>
                <w:szCs w:val="20"/>
              </w:rPr>
              <w:t>NOTE: The HRCDC cannot consider applications if REC approval, or provisional approval</w:t>
            </w:r>
            <w:r w:rsidR="001010F5" w:rsidRPr="00BC3EB8">
              <w:rPr>
                <w:rFonts w:cstheme="minorHAnsi"/>
                <w:iCs/>
                <w:sz w:val="20"/>
                <w:szCs w:val="20"/>
              </w:rPr>
              <w:t xml:space="preserve">, </w:t>
            </w:r>
            <w:r w:rsidRPr="00BC3EB8">
              <w:rPr>
                <w:rFonts w:cstheme="minorHAnsi"/>
                <w:iCs/>
                <w:sz w:val="20"/>
                <w:szCs w:val="20"/>
              </w:rPr>
              <w:t xml:space="preserve">is not in place. </w:t>
            </w:r>
          </w:p>
        </w:tc>
      </w:tr>
      <w:tr w:rsidR="00D11EDF" w:rsidRPr="00870733" w14:paraId="2DC0583D" w14:textId="77777777" w:rsidTr="00A25BBA">
        <w:tc>
          <w:tcPr>
            <w:tcW w:w="9016" w:type="dxa"/>
          </w:tcPr>
          <w:p w14:paraId="6FE4B2A8" w14:textId="76C9A12D" w:rsidR="00D11EDF" w:rsidRPr="00BC3EB8" w:rsidRDefault="000A6B97" w:rsidP="00BC3EB8">
            <w:pPr>
              <w:spacing w:before="120" w:after="120"/>
              <w:ind w:left="318"/>
              <w:rPr>
                <w:rFonts w:cstheme="minorHAnsi"/>
              </w:rPr>
            </w:pPr>
            <w:r w:rsidRPr="00BC3EB8">
              <w:rPr>
                <w:rFonts w:cstheme="minorHAnsi"/>
              </w:rPr>
              <w:t xml:space="preserve">Name </w:t>
            </w:r>
            <w:r w:rsidR="0063201F">
              <w:rPr>
                <w:rFonts w:cstheme="minorHAnsi"/>
              </w:rPr>
              <w:t xml:space="preserve">of </w:t>
            </w:r>
            <w:r w:rsidRPr="00BC3EB8">
              <w:rPr>
                <w:rFonts w:cstheme="minorHAnsi"/>
              </w:rPr>
              <w:t xml:space="preserve">REC: </w:t>
            </w:r>
          </w:p>
          <w:p w14:paraId="35129BC8" w14:textId="51E6A0A7" w:rsidR="000A6B97" w:rsidRPr="00BC3EB8" w:rsidRDefault="000A6B97" w:rsidP="00BC3EB8">
            <w:pPr>
              <w:spacing w:before="120" w:after="120"/>
              <w:ind w:left="317"/>
              <w:rPr>
                <w:rFonts w:cstheme="minorHAnsi"/>
              </w:rPr>
            </w:pPr>
            <w:r w:rsidRPr="00BC3EB8">
              <w:rPr>
                <w:rFonts w:cstheme="minorHAnsi"/>
              </w:rPr>
              <w:t xml:space="preserve">Date of REC </w:t>
            </w:r>
            <w:r w:rsidR="00463208" w:rsidRPr="00BC3EB8">
              <w:rPr>
                <w:rFonts w:cstheme="minorHAnsi"/>
              </w:rPr>
              <w:t>a</w:t>
            </w:r>
            <w:r w:rsidRPr="00BC3EB8">
              <w:rPr>
                <w:rFonts w:cstheme="minorHAnsi"/>
              </w:rPr>
              <w:t>pproval</w:t>
            </w:r>
            <w:r w:rsidR="0012482E" w:rsidRPr="00BC3EB8">
              <w:rPr>
                <w:rFonts w:cstheme="minorHAnsi"/>
              </w:rPr>
              <w:t xml:space="preserve"> (or </w:t>
            </w:r>
            <w:r w:rsidR="00463208" w:rsidRPr="00BC3EB8">
              <w:rPr>
                <w:rFonts w:cstheme="minorHAnsi"/>
              </w:rPr>
              <w:t>p</w:t>
            </w:r>
            <w:r w:rsidR="0012482E" w:rsidRPr="00BC3EB8">
              <w:rPr>
                <w:rFonts w:cstheme="minorHAnsi"/>
              </w:rPr>
              <w:t xml:space="preserve">rovisional </w:t>
            </w:r>
            <w:r w:rsidR="00CD29B9" w:rsidRPr="00BC3EB8">
              <w:rPr>
                <w:rFonts w:cstheme="minorHAnsi"/>
              </w:rPr>
              <w:t>a</w:t>
            </w:r>
            <w:r w:rsidR="0012482E" w:rsidRPr="00BC3EB8">
              <w:rPr>
                <w:rFonts w:cstheme="minorHAnsi"/>
              </w:rPr>
              <w:t>pproval)</w:t>
            </w:r>
            <w:r w:rsidRPr="00BC3EB8">
              <w:rPr>
                <w:rFonts w:cstheme="minorHAnsi"/>
              </w:rPr>
              <w:t xml:space="preserve">: </w:t>
            </w:r>
          </w:p>
          <w:p w14:paraId="33A6BC56" w14:textId="167DF0FC" w:rsidR="00D11EDF" w:rsidRPr="00BC3EB8" w:rsidRDefault="007B56C2" w:rsidP="00BC3EB8">
            <w:pPr>
              <w:tabs>
                <w:tab w:val="left" w:pos="598"/>
              </w:tabs>
              <w:spacing w:before="120" w:after="120"/>
              <w:ind w:left="317"/>
              <w:rPr>
                <w:rFonts w:cstheme="minorHAnsi"/>
              </w:rPr>
            </w:pPr>
            <w:sdt>
              <w:sdtPr>
                <w:rPr>
                  <w:rFonts w:cstheme="minorHAnsi"/>
                  <w:b/>
                  <w:bCs/>
                </w:rPr>
                <w:id w:val="-1397662157"/>
                <w14:checkbox>
                  <w14:checked w14:val="0"/>
                  <w14:checkedState w14:val="2612" w14:font="MS Gothic"/>
                  <w14:uncheckedState w14:val="2610" w14:font="MS Gothic"/>
                </w14:checkbox>
              </w:sdtPr>
              <w:sdtEndPr/>
              <w:sdtContent>
                <w:r w:rsidR="008F5A35" w:rsidRPr="00BC3EB8">
                  <w:rPr>
                    <w:rFonts w:ascii="Segoe UI Symbol" w:eastAsia="MS Gothic" w:hAnsi="Segoe UI Symbol" w:cs="Segoe UI Symbol"/>
                    <w:b/>
                    <w:bCs/>
                  </w:rPr>
                  <w:t>☐</w:t>
                </w:r>
              </w:sdtContent>
            </w:sdt>
            <w:r w:rsidR="008F5A35" w:rsidRPr="00BC3EB8">
              <w:rPr>
                <w:rFonts w:cstheme="minorHAnsi"/>
              </w:rPr>
              <w:t xml:space="preserve"> </w:t>
            </w:r>
            <w:r w:rsidR="000A6B97" w:rsidRPr="00BC3EB8">
              <w:rPr>
                <w:rFonts w:cstheme="minorHAnsi"/>
              </w:rPr>
              <w:t xml:space="preserve">Copy of REC </w:t>
            </w:r>
            <w:r w:rsidR="00912AE8">
              <w:rPr>
                <w:rFonts w:cstheme="minorHAnsi"/>
              </w:rPr>
              <w:t>a</w:t>
            </w:r>
            <w:r w:rsidR="00912AE8" w:rsidRPr="00BC3EB8">
              <w:rPr>
                <w:rFonts w:cstheme="minorHAnsi"/>
              </w:rPr>
              <w:t>pproval</w:t>
            </w:r>
            <w:r w:rsidR="000A6B97" w:rsidRPr="00BC3EB8">
              <w:rPr>
                <w:rFonts w:cstheme="minorHAnsi"/>
              </w:rPr>
              <w:t xml:space="preserve">(s) </w:t>
            </w:r>
            <w:r w:rsidR="00E83526">
              <w:rPr>
                <w:rFonts w:cstheme="minorHAnsi"/>
              </w:rPr>
              <w:t>a</w:t>
            </w:r>
            <w:r w:rsidR="00E83526" w:rsidRPr="00BC3EB8">
              <w:rPr>
                <w:rFonts w:cstheme="minorHAnsi"/>
              </w:rPr>
              <w:t>ttached.</w:t>
            </w:r>
          </w:p>
          <w:p w14:paraId="37E1EE25" w14:textId="485DA7E4" w:rsidR="00780CAA" w:rsidRDefault="007B56C2" w:rsidP="00BC3EB8">
            <w:pPr>
              <w:tabs>
                <w:tab w:val="left" w:pos="457"/>
              </w:tabs>
              <w:spacing w:before="120" w:after="120"/>
              <w:ind w:left="598" w:hanging="283"/>
              <w:rPr>
                <w:rFonts w:cstheme="minorHAnsi"/>
              </w:rPr>
            </w:pPr>
            <w:sdt>
              <w:sdtPr>
                <w:rPr>
                  <w:rFonts w:cstheme="minorHAnsi"/>
                  <w:b/>
                  <w:bCs/>
                </w:rPr>
                <w:id w:val="-1902664445"/>
                <w14:checkbox>
                  <w14:checked w14:val="0"/>
                  <w14:checkedState w14:val="2612" w14:font="MS Gothic"/>
                  <w14:uncheckedState w14:val="2610" w14:font="MS Gothic"/>
                </w14:checkbox>
              </w:sdtPr>
              <w:sdtEndPr/>
              <w:sdtContent>
                <w:r w:rsidR="00780CAA" w:rsidRPr="00BC3EB8">
                  <w:rPr>
                    <w:rFonts w:ascii="Segoe UI Symbol" w:eastAsia="MS Gothic" w:hAnsi="Segoe UI Symbol" w:cs="Segoe UI Symbol"/>
                    <w:b/>
                    <w:bCs/>
                  </w:rPr>
                  <w:t>☐</w:t>
                </w:r>
              </w:sdtContent>
            </w:sdt>
            <w:r w:rsidR="00780CAA" w:rsidRPr="00BC3EB8">
              <w:rPr>
                <w:rFonts w:cstheme="minorHAnsi"/>
              </w:rPr>
              <w:t xml:space="preserve"> Confirmation that the REC approval specifically covers the health research study outlined </w:t>
            </w:r>
            <w:r w:rsidR="0063201F">
              <w:rPr>
                <w:rFonts w:cstheme="minorHAnsi"/>
              </w:rPr>
              <w:t xml:space="preserve">in this application </w:t>
            </w:r>
            <w:r w:rsidR="00E83526">
              <w:rPr>
                <w:rFonts w:cstheme="minorHAnsi"/>
              </w:rPr>
              <w:t>form.</w:t>
            </w:r>
          </w:p>
          <w:p w14:paraId="7F7682FE" w14:textId="149ADCDE" w:rsidR="000F14D5" w:rsidRDefault="007B56C2" w:rsidP="00BC3EB8">
            <w:pPr>
              <w:pStyle w:val="Default"/>
              <w:spacing w:before="120" w:after="120"/>
              <w:ind w:left="451" w:hanging="142"/>
              <w:rPr>
                <w:rFonts w:ascii="Calibri" w:hAnsi="Calibri" w:cs="Calibri"/>
                <w:sz w:val="22"/>
                <w:szCs w:val="22"/>
              </w:rPr>
            </w:pPr>
            <w:sdt>
              <w:sdtPr>
                <w:rPr>
                  <w:rFonts w:cstheme="minorHAnsi"/>
                  <w:b/>
                  <w:bCs/>
                </w:rPr>
                <w:id w:val="-923332956"/>
                <w14:checkbox>
                  <w14:checked w14:val="0"/>
                  <w14:checkedState w14:val="2612" w14:font="MS Gothic"/>
                  <w14:uncheckedState w14:val="2610" w14:font="MS Gothic"/>
                </w14:checkbox>
              </w:sdtPr>
              <w:sdtEndPr/>
              <w:sdtContent>
                <w:r w:rsidR="005C6987" w:rsidRPr="00BC3EB8">
                  <w:rPr>
                    <w:rFonts w:ascii="Segoe UI Symbol" w:hAnsi="Segoe UI Symbol" w:cs="Segoe UI Symbol"/>
                    <w:b/>
                    <w:bCs/>
                    <w:sz w:val="22"/>
                    <w:szCs w:val="22"/>
                  </w:rPr>
                  <w:t>☐</w:t>
                </w:r>
              </w:sdtContent>
            </w:sdt>
            <w:r w:rsidR="005C6987" w:rsidRPr="00FB3AF0">
              <w:rPr>
                <w:rFonts w:asciiTheme="minorHAnsi" w:cstheme="minorHAnsi"/>
              </w:rPr>
              <w:t xml:space="preserve"> </w:t>
            </w:r>
            <w:r w:rsidR="00495D0C">
              <w:rPr>
                <w:rFonts w:asciiTheme="minorHAnsi" w:cstheme="minorHAnsi"/>
              </w:rPr>
              <w:t xml:space="preserve">If provisional REC approval </w:t>
            </w:r>
            <w:r w:rsidR="0006647C">
              <w:rPr>
                <w:rFonts w:asciiTheme="minorHAnsi" w:cstheme="minorHAnsi"/>
              </w:rPr>
              <w:t xml:space="preserve">in </w:t>
            </w:r>
            <w:r w:rsidR="0052258D">
              <w:rPr>
                <w:rFonts w:asciiTheme="minorHAnsi" w:cstheme="minorHAnsi"/>
              </w:rPr>
              <w:t>place, please</w:t>
            </w:r>
            <w:r w:rsidR="0006647C">
              <w:rPr>
                <w:rFonts w:asciiTheme="minorHAnsi" w:cstheme="minorHAnsi"/>
              </w:rPr>
              <w:t xml:space="preserve"> provide a c</w:t>
            </w:r>
            <w:r w:rsidR="00B54825">
              <w:rPr>
                <w:rFonts w:ascii="Calibri" w:hAnsi="Calibri" w:cs="Calibri"/>
                <w:sz w:val="22"/>
                <w:szCs w:val="22"/>
              </w:rPr>
              <w:t xml:space="preserve">opy of Applicant responses to queries raised by the REC(s) </w:t>
            </w:r>
            <w:r w:rsidR="0052258D" w:rsidRPr="0052258D">
              <w:rPr>
                <w:rFonts w:ascii="Calibri" w:hAnsi="Calibri" w:cs="Calibri"/>
                <w:sz w:val="22"/>
                <w:szCs w:val="22"/>
              </w:rPr>
              <w:t xml:space="preserve">This information is </w:t>
            </w:r>
            <w:r w:rsidR="0052258D" w:rsidRPr="003B5029">
              <w:rPr>
                <w:rFonts w:ascii="Calibri" w:hAnsi="Calibri" w:cs="Calibri"/>
                <w:b/>
                <w:bCs/>
                <w:sz w:val="22"/>
                <w:szCs w:val="22"/>
              </w:rPr>
              <w:t>not necessary</w:t>
            </w:r>
            <w:r w:rsidR="0052258D" w:rsidRPr="0052258D">
              <w:rPr>
                <w:rFonts w:ascii="Calibri" w:hAnsi="Calibri" w:cs="Calibri"/>
                <w:sz w:val="22"/>
                <w:szCs w:val="22"/>
              </w:rPr>
              <w:t xml:space="preserve"> if full REC approval is in place.  </w:t>
            </w:r>
          </w:p>
          <w:p w14:paraId="1E93F8E6" w14:textId="54DA9DA2" w:rsidR="00D11EDF" w:rsidRPr="00BC3EB8" w:rsidRDefault="00CE6D6A" w:rsidP="00CD75E9">
            <w:pPr>
              <w:tabs>
                <w:tab w:val="left" w:pos="597"/>
              </w:tabs>
              <w:spacing w:after="120"/>
              <w:ind w:left="597"/>
              <w:rPr>
                <w:rFonts w:cstheme="minorHAnsi"/>
                <w:sz w:val="16"/>
                <w:szCs w:val="16"/>
              </w:rPr>
            </w:pPr>
            <w:r w:rsidRPr="00BC3EB8">
              <w:rPr>
                <w:rFonts w:cstheme="minorHAnsi"/>
                <w:sz w:val="16"/>
                <w:szCs w:val="16"/>
              </w:rPr>
              <w:t>Repeat above details if there are multiple REC approvals for multi-site data processing</w:t>
            </w:r>
          </w:p>
        </w:tc>
      </w:tr>
    </w:tbl>
    <w:p w14:paraId="43B76328" w14:textId="7E80806C" w:rsidR="005C6987" w:rsidRDefault="005C6987" w:rsidP="00CC4EEF">
      <w:pPr>
        <w:jc w:val="both"/>
        <w:rPr>
          <w:rFonts w:cstheme="minorHAnsi"/>
          <w:b/>
          <w:color w:val="1CADE4" w:themeColor="accent1"/>
        </w:rPr>
      </w:pPr>
    </w:p>
    <w:p w14:paraId="22CBB296" w14:textId="77777777" w:rsidR="005C6987" w:rsidRDefault="005C6987">
      <w:pPr>
        <w:rPr>
          <w:rFonts w:cstheme="minorHAnsi"/>
          <w:b/>
          <w:color w:val="1CADE4" w:themeColor="accent1"/>
        </w:rPr>
      </w:pPr>
      <w:r>
        <w:rPr>
          <w:rFonts w:cstheme="minorHAnsi"/>
          <w:b/>
          <w:color w:val="1CADE4" w:themeColor="accent1"/>
        </w:rPr>
        <w:br w:type="page"/>
      </w:r>
    </w:p>
    <w:p w14:paraId="7B22BE75" w14:textId="45D4A0D4" w:rsidR="000A6B97" w:rsidRPr="00870733" w:rsidRDefault="00646F33" w:rsidP="0096520E">
      <w:pPr>
        <w:rPr>
          <w:rFonts w:eastAsia="+mj-ea" w:cstheme="minorHAnsi"/>
          <w:b/>
          <w:bCs/>
          <w:color w:val="8850A0"/>
          <w:kern w:val="24"/>
          <w:sz w:val="28"/>
          <w:szCs w:val="28"/>
          <w:lang w:val="en-US"/>
        </w:rPr>
      </w:pPr>
      <w:r w:rsidRPr="00BC3EB8">
        <w:rPr>
          <w:rFonts w:eastAsia="+mj-ea" w:cstheme="minorHAnsi"/>
          <w:b/>
          <w:bCs/>
          <w:color w:val="8850A0"/>
          <w:kern w:val="24"/>
          <w:sz w:val="24"/>
          <w:szCs w:val="24"/>
          <w:lang w:val="en-US"/>
        </w:rPr>
        <w:lastRenderedPageBreak/>
        <w:t xml:space="preserve">PART B: NATURE OF HEALTH RESEARCH AND PERSONAL DATA </w:t>
      </w:r>
      <w:r w:rsidR="00807CE2" w:rsidRPr="00BC3EB8">
        <w:rPr>
          <w:rFonts w:eastAsia="+mj-ea" w:cstheme="minorHAnsi"/>
          <w:b/>
          <w:bCs/>
          <w:color w:val="8850A0"/>
          <w:kern w:val="24"/>
          <w:sz w:val="24"/>
          <w:szCs w:val="24"/>
          <w:lang w:val="en-US"/>
        </w:rPr>
        <w:t>BEING USED</w:t>
      </w:r>
    </w:p>
    <w:tbl>
      <w:tblPr>
        <w:tblStyle w:val="TableGrid"/>
        <w:tblW w:w="0" w:type="auto"/>
        <w:tblInd w:w="-142" w:type="dxa"/>
        <w:tblLook w:val="04A0" w:firstRow="1" w:lastRow="0" w:firstColumn="1" w:lastColumn="0" w:noHBand="0" w:noVBand="1"/>
      </w:tblPr>
      <w:tblGrid>
        <w:gridCol w:w="9016"/>
      </w:tblGrid>
      <w:tr w:rsidR="00331516" w:rsidRPr="0063201F" w14:paraId="0661CECE" w14:textId="77777777" w:rsidTr="00BC3EB8">
        <w:tc>
          <w:tcPr>
            <w:tcW w:w="9016" w:type="dxa"/>
            <w:shd w:val="clear" w:color="auto" w:fill="E5DFEC"/>
          </w:tcPr>
          <w:p w14:paraId="76765200" w14:textId="63FD3E1C" w:rsidR="00331516" w:rsidRDefault="00331516" w:rsidP="00886B96">
            <w:pPr>
              <w:pStyle w:val="ListParagraph"/>
              <w:numPr>
                <w:ilvl w:val="0"/>
                <w:numId w:val="8"/>
              </w:numPr>
              <w:ind w:left="318" w:hanging="284"/>
              <w:rPr>
                <w:rFonts w:cstheme="minorHAnsi"/>
                <w:b/>
                <w:bCs/>
              </w:rPr>
            </w:pPr>
            <w:r w:rsidRPr="00BC3EB8">
              <w:rPr>
                <w:rFonts w:cstheme="minorHAnsi"/>
                <w:b/>
                <w:bCs/>
              </w:rPr>
              <w:t xml:space="preserve">Indicate </w:t>
            </w:r>
            <w:r w:rsidR="00904AFF" w:rsidRPr="00BC3EB8">
              <w:rPr>
                <w:rFonts w:cstheme="minorHAnsi"/>
                <w:b/>
                <w:bCs/>
              </w:rPr>
              <w:t>(</w:t>
            </w:r>
            <w:proofErr w:type="spellStart"/>
            <w:r w:rsidR="00904AFF" w:rsidRPr="00BC3EB8">
              <w:rPr>
                <w:rFonts w:cstheme="minorHAnsi"/>
                <w:b/>
                <w:bCs/>
              </w:rPr>
              <w:t>i</w:t>
            </w:r>
            <w:proofErr w:type="spellEnd"/>
            <w:r w:rsidR="00904AFF" w:rsidRPr="00BC3EB8">
              <w:rPr>
                <w:rFonts w:cstheme="minorHAnsi"/>
                <w:b/>
                <w:bCs/>
              </w:rPr>
              <w:t xml:space="preserve">) </w:t>
            </w:r>
            <w:r w:rsidRPr="00BC3EB8">
              <w:rPr>
                <w:rFonts w:cstheme="minorHAnsi"/>
                <w:b/>
                <w:bCs/>
              </w:rPr>
              <w:t xml:space="preserve">the start date of the research and </w:t>
            </w:r>
            <w:r w:rsidR="00904AFF" w:rsidRPr="00BC3EB8">
              <w:rPr>
                <w:rFonts w:cstheme="minorHAnsi"/>
                <w:b/>
                <w:bCs/>
              </w:rPr>
              <w:t xml:space="preserve">(ii) </w:t>
            </w:r>
            <w:r w:rsidRPr="00BC3EB8">
              <w:rPr>
                <w:rFonts w:cstheme="minorHAnsi"/>
                <w:b/>
                <w:bCs/>
              </w:rPr>
              <w:t>expected duration (months)</w:t>
            </w:r>
          </w:p>
          <w:p w14:paraId="710FCE14" w14:textId="3BE43ED6" w:rsidR="003B651D" w:rsidRPr="00BC3EB8" w:rsidRDefault="003B651D" w:rsidP="00BC3EB8">
            <w:pPr>
              <w:pStyle w:val="ListParagraph"/>
              <w:ind w:left="318"/>
              <w:rPr>
                <w:rFonts w:cstheme="minorHAnsi"/>
                <w:sz w:val="20"/>
                <w:szCs w:val="20"/>
              </w:rPr>
            </w:pPr>
            <w:r w:rsidRPr="00BC3EB8">
              <w:rPr>
                <w:rFonts w:cstheme="minorHAnsi"/>
                <w:sz w:val="20"/>
                <w:szCs w:val="20"/>
              </w:rPr>
              <w:t>This information assists with informing the HRCDC of the duration of the consent declaration, if made</w:t>
            </w:r>
            <w:r w:rsidR="005C6987">
              <w:rPr>
                <w:rFonts w:cstheme="minorHAnsi"/>
                <w:sz w:val="20"/>
                <w:szCs w:val="20"/>
              </w:rPr>
              <w:t>.</w:t>
            </w:r>
          </w:p>
        </w:tc>
      </w:tr>
      <w:tr w:rsidR="00331516" w:rsidRPr="00870733" w14:paraId="2DC918D5" w14:textId="77777777" w:rsidTr="00581102">
        <w:tc>
          <w:tcPr>
            <w:tcW w:w="9016" w:type="dxa"/>
          </w:tcPr>
          <w:p w14:paraId="00007DF1" w14:textId="77777777" w:rsidR="00074DF0" w:rsidRPr="00BC3EB8" w:rsidRDefault="00074DF0" w:rsidP="00074DF0">
            <w:pPr>
              <w:jc w:val="both"/>
              <w:rPr>
                <w:rFonts w:cstheme="minorHAnsi"/>
              </w:rPr>
            </w:pPr>
          </w:p>
          <w:p w14:paraId="5951AF90" w14:textId="76A05597" w:rsidR="00074DF0" w:rsidRPr="00BC3EB8" w:rsidRDefault="00074DF0" w:rsidP="00BC3EB8">
            <w:pPr>
              <w:rPr>
                <w:rFonts w:cstheme="minorHAnsi"/>
              </w:rPr>
            </w:pPr>
          </w:p>
        </w:tc>
      </w:tr>
    </w:tbl>
    <w:p w14:paraId="6E5D4CCF" w14:textId="77777777" w:rsidR="00331516" w:rsidRPr="00BC3EB8" w:rsidRDefault="00331516"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16"/>
      </w:tblGrid>
      <w:tr w:rsidR="00720BE1" w:rsidRPr="00870733" w14:paraId="752732A0" w14:textId="77777777" w:rsidTr="33A39C73">
        <w:tc>
          <w:tcPr>
            <w:tcW w:w="9016" w:type="dxa"/>
            <w:shd w:val="clear" w:color="auto" w:fill="E5DFEC"/>
          </w:tcPr>
          <w:p w14:paraId="03F97271" w14:textId="1D2388F4" w:rsidR="00CE6D6A" w:rsidRPr="00BC3EB8" w:rsidRDefault="00720BE1" w:rsidP="00886B96">
            <w:pPr>
              <w:pStyle w:val="ListParagraph"/>
              <w:numPr>
                <w:ilvl w:val="0"/>
                <w:numId w:val="8"/>
              </w:numPr>
              <w:ind w:left="318"/>
              <w:rPr>
                <w:rFonts w:cstheme="minorHAnsi"/>
                <w:b/>
                <w:bCs/>
              </w:rPr>
            </w:pPr>
            <w:r w:rsidRPr="00BC3EB8">
              <w:rPr>
                <w:rFonts w:cstheme="minorHAnsi"/>
                <w:b/>
                <w:bCs/>
              </w:rPr>
              <w:t xml:space="preserve">Describe the </w:t>
            </w:r>
            <w:r w:rsidRPr="00BC3EB8">
              <w:rPr>
                <w:rFonts w:cstheme="minorHAnsi"/>
                <w:b/>
                <w:bCs/>
                <w:u w:val="single"/>
              </w:rPr>
              <w:t>nature</w:t>
            </w:r>
            <w:r w:rsidR="00CE6D6A" w:rsidRPr="00BC3EB8">
              <w:rPr>
                <w:rFonts w:cstheme="minorHAnsi"/>
                <w:b/>
                <w:bCs/>
              </w:rPr>
              <w:t xml:space="preserve">, </w:t>
            </w:r>
            <w:r w:rsidRPr="00BC3EB8">
              <w:rPr>
                <w:rFonts w:cstheme="minorHAnsi"/>
                <w:b/>
                <w:bCs/>
                <w:u w:val="single"/>
              </w:rPr>
              <w:t>objective</w:t>
            </w:r>
            <w:r w:rsidRPr="00BC3EB8">
              <w:rPr>
                <w:rFonts w:cstheme="minorHAnsi"/>
                <w:b/>
                <w:bCs/>
              </w:rPr>
              <w:t xml:space="preserve"> </w:t>
            </w:r>
            <w:r w:rsidR="00CE6D6A" w:rsidRPr="00BC3EB8">
              <w:rPr>
                <w:rFonts w:cstheme="minorHAnsi"/>
                <w:b/>
                <w:bCs/>
              </w:rPr>
              <w:t xml:space="preserve">and </w:t>
            </w:r>
            <w:r w:rsidR="00CE6D6A" w:rsidRPr="00BC3EB8">
              <w:rPr>
                <w:rFonts w:cstheme="minorHAnsi"/>
                <w:b/>
                <w:bCs/>
                <w:u w:val="single"/>
              </w:rPr>
              <w:t>deliverables</w:t>
            </w:r>
            <w:r w:rsidR="00CE6D6A" w:rsidRPr="00BC3EB8">
              <w:rPr>
                <w:rFonts w:cstheme="minorHAnsi"/>
                <w:b/>
                <w:bCs/>
              </w:rPr>
              <w:t xml:space="preserve"> of </w:t>
            </w:r>
            <w:r w:rsidRPr="00BC3EB8">
              <w:rPr>
                <w:rFonts w:cstheme="minorHAnsi"/>
                <w:b/>
                <w:bCs/>
              </w:rPr>
              <w:t xml:space="preserve">the </w:t>
            </w:r>
            <w:r w:rsidR="00A054D5" w:rsidRPr="00BC3EB8">
              <w:rPr>
                <w:rFonts w:cstheme="minorHAnsi"/>
                <w:b/>
                <w:bCs/>
              </w:rPr>
              <w:t>r</w:t>
            </w:r>
            <w:r w:rsidRPr="00BC3EB8">
              <w:rPr>
                <w:rFonts w:cstheme="minorHAnsi"/>
                <w:b/>
                <w:bCs/>
              </w:rPr>
              <w:t>esearch (</w:t>
            </w:r>
            <w:r w:rsidR="00B31114" w:rsidRPr="00BC3EB8">
              <w:rPr>
                <w:rFonts w:cstheme="minorHAnsi"/>
                <w:b/>
                <w:bCs/>
              </w:rPr>
              <w:t xml:space="preserve">Max </w:t>
            </w:r>
            <w:r w:rsidRPr="00BC3EB8">
              <w:rPr>
                <w:rFonts w:cstheme="minorHAnsi"/>
                <w:b/>
                <w:bCs/>
              </w:rPr>
              <w:t>1 Page)</w:t>
            </w:r>
            <w:r w:rsidR="00CE21A3">
              <w:rPr>
                <w:rFonts w:cstheme="minorHAnsi"/>
                <w:b/>
                <w:bCs/>
              </w:rPr>
              <w:t>.</w:t>
            </w:r>
          </w:p>
          <w:p w14:paraId="34066A42" w14:textId="07E550D4" w:rsidR="00B750A8" w:rsidRPr="009F4845" w:rsidRDefault="00CE6D6A" w:rsidP="00BC3EB8">
            <w:pPr>
              <w:pStyle w:val="ListParagraph"/>
              <w:ind w:left="317"/>
              <w:rPr>
                <w:rFonts w:cstheme="minorHAnsi"/>
                <w:iCs/>
                <w:sz w:val="16"/>
                <w:szCs w:val="16"/>
              </w:rPr>
            </w:pPr>
            <w:r w:rsidRPr="00BC3EB8">
              <w:rPr>
                <w:rFonts w:cstheme="minorHAnsi"/>
                <w:sz w:val="20"/>
                <w:szCs w:val="20"/>
              </w:rPr>
              <w:t>Please provide non-confidential information</w:t>
            </w:r>
            <w:r w:rsidR="00DC1504" w:rsidRPr="00BC3EB8">
              <w:rPr>
                <w:rFonts w:cstheme="minorHAnsi"/>
                <w:sz w:val="20"/>
                <w:szCs w:val="20"/>
              </w:rPr>
              <w:t xml:space="preserve"> if possible</w:t>
            </w:r>
            <w:r w:rsidR="00D109BD" w:rsidRPr="00BC3EB8">
              <w:rPr>
                <w:rFonts w:cstheme="minorHAnsi"/>
                <w:sz w:val="20"/>
                <w:szCs w:val="20"/>
              </w:rPr>
              <w:t>. Please do not use overly technical language or commercially sensitive information</w:t>
            </w:r>
            <w:r w:rsidR="00D109BD" w:rsidRPr="00BC3EB8">
              <w:rPr>
                <w:rFonts w:cstheme="minorHAnsi"/>
                <w:i/>
                <w:sz w:val="16"/>
                <w:szCs w:val="16"/>
              </w:rPr>
              <w:t>.</w:t>
            </w:r>
            <w:r w:rsidR="002778E2">
              <w:rPr>
                <w:rFonts w:cstheme="minorHAnsi"/>
                <w:iCs/>
                <w:sz w:val="16"/>
                <w:szCs w:val="16"/>
              </w:rPr>
              <w:t xml:space="preserve"> </w:t>
            </w:r>
          </w:p>
        </w:tc>
      </w:tr>
      <w:tr w:rsidR="00720BE1" w:rsidRPr="00870733" w14:paraId="58A82209" w14:textId="77777777" w:rsidTr="33A39C73">
        <w:tc>
          <w:tcPr>
            <w:tcW w:w="9016" w:type="dxa"/>
          </w:tcPr>
          <w:p w14:paraId="645869BF" w14:textId="77777777" w:rsidR="00720BE1" w:rsidRPr="00BC3EB8" w:rsidRDefault="00720BE1" w:rsidP="33A39C73"/>
          <w:p w14:paraId="6A9E5ECF" w14:textId="0AC5E114" w:rsidR="00074DF0" w:rsidRPr="00BC3EB8" w:rsidRDefault="00074DF0" w:rsidP="00074DF0">
            <w:pPr>
              <w:jc w:val="both"/>
              <w:rPr>
                <w:rFonts w:cstheme="minorHAnsi"/>
              </w:rPr>
            </w:pPr>
          </w:p>
        </w:tc>
      </w:tr>
    </w:tbl>
    <w:p w14:paraId="399D86D6" w14:textId="77777777" w:rsidR="00720BE1" w:rsidRPr="00BC3EB8" w:rsidRDefault="00720BE1"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16"/>
      </w:tblGrid>
      <w:tr w:rsidR="000A6B97" w:rsidRPr="00870733" w14:paraId="46797F93" w14:textId="77777777" w:rsidTr="33A39C73">
        <w:tc>
          <w:tcPr>
            <w:tcW w:w="9016" w:type="dxa"/>
            <w:shd w:val="clear" w:color="auto" w:fill="E5DFEC"/>
          </w:tcPr>
          <w:p w14:paraId="7D659190" w14:textId="785C8DF5" w:rsidR="007E4271" w:rsidRPr="00BC3EB8" w:rsidRDefault="00C71331" w:rsidP="00886B96">
            <w:pPr>
              <w:pStyle w:val="ListParagraph"/>
              <w:numPr>
                <w:ilvl w:val="0"/>
                <w:numId w:val="8"/>
              </w:numPr>
              <w:ind w:left="317" w:hanging="317"/>
              <w:rPr>
                <w:rFonts w:cstheme="minorHAnsi"/>
                <w:b/>
                <w:bCs/>
              </w:rPr>
            </w:pPr>
            <w:r w:rsidRPr="00BC3EB8">
              <w:rPr>
                <w:rFonts w:cstheme="minorHAnsi"/>
                <w:b/>
                <w:bCs/>
              </w:rPr>
              <w:t xml:space="preserve">Provide an overview of the proposed design and methodology </w:t>
            </w:r>
            <w:r w:rsidR="007E4271" w:rsidRPr="00BC3EB8">
              <w:rPr>
                <w:rFonts w:cstheme="minorHAnsi"/>
                <w:b/>
                <w:bCs/>
              </w:rPr>
              <w:t xml:space="preserve">of the </w:t>
            </w:r>
            <w:r w:rsidR="00A054D5" w:rsidRPr="00BC3EB8">
              <w:rPr>
                <w:rFonts w:cstheme="minorHAnsi"/>
                <w:b/>
                <w:bCs/>
              </w:rPr>
              <w:t>r</w:t>
            </w:r>
            <w:r w:rsidR="007E4271" w:rsidRPr="00BC3EB8">
              <w:rPr>
                <w:rFonts w:cstheme="minorHAnsi"/>
                <w:b/>
                <w:bCs/>
              </w:rPr>
              <w:t>esearch</w:t>
            </w:r>
            <w:r w:rsidR="009A01B7">
              <w:rPr>
                <w:rFonts w:cstheme="minorHAnsi"/>
                <w:b/>
                <w:bCs/>
              </w:rPr>
              <w:t xml:space="preserve"> and its expected outcomes.  </w:t>
            </w:r>
            <w:r w:rsidR="007E4271" w:rsidRPr="00BC3EB8">
              <w:rPr>
                <w:rFonts w:cstheme="minorHAnsi"/>
                <w:b/>
                <w:bCs/>
              </w:rPr>
              <w:t xml:space="preserve"> </w:t>
            </w:r>
          </w:p>
          <w:p w14:paraId="79C4C5CB" w14:textId="05449277" w:rsidR="00D109BD" w:rsidRPr="00BC3EB8" w:rsidRDefault="00C71331" w:rsidP="00BC3EB8">
            <w:pPr>
              <w:pStyle w:val="ListParagraph"/>
              <w:ind w:left="317"/>
              <w:rPr>
                <w:rFonts w:cstheme="minorHAnsi"/>
                <w:b/>
                <w:bCs/>
              </w:rPr>
            </w:pPr>
            <w:r w:rsidRPr="00BC3EB8">
              <w:rPr>
                <w:rFonts w:cstheme="minorHAnsi"/>
                <w:b/>
                <w:bCs/>
              </w:rPr>
              <w:t>(</w:t>
            </w:r>
            <w:r w:rsidR="00903735" w:rsidRPr="00BC3EB8">
              <w:rPr>
                <w:rFonts w:cstheme="minorHAnsi"/>
                <w:b/>
                <w:bCs/>
              </w:rPr>
              <w:t xml:space="preserve">Max </w:t>
            </w:r>
            <w:r w:rsidRPr="00BC3EB8">
              <w:rPr>
                <w:rFonts w:cstheme="minorHAnsi"/>
                <w:b/>
                <w:bCs/>
              </w:rPr>
              <w:t xml:space="preserve">2 </w:t>
            </w:r>
            <w:r w:rsidR="007E4271" w:rsidRPr="00BC3EB8">
              <w:rPr>
                <w:rFonts w:cstheme="minorHAnsi"/>
                <w:b/>
                <w:bCs/>
              </w:rPr>
              <w:t>P</w:t>
            </w:r>
            <w:r w:rsidRPr="00BC3EB8">
              <w:rPr>
                <w:rFonts w:cstheme="minorHAnsi"/>
                <w:b/>
                <w:bCs/>
              </w:rPr>
              <w:t>ages</w:t>
            </w:r>
            <w:r w:rsidR="007E4271" w:rsidRPr="00BC3EB8">
              <w:rPr>
                <w:rFonts w:cstheme="minorHAnsi"/>
                <w:b/>
                <w:bCs/>
              </w:rPr>
              <w:t>)</w:t>
            </w:r>
          </w:p>
          <w:p w14:paraId="0FF85FA2" w14:textId="3C065739" w:rsidR="007E4271" w:rsidRPr="00AE0C2E" w:rsidRDefault="007E4271" w:rsidP="33A39C73">
            <w:pPr>
              <w:pStyle w:val="ListParagraph"/>
              <w:ind w:left="317"/>
              <w:rPr>
                <w:sz w:val="20"/>
                <w:szCs w:val="20"/>
              </w:rPr>
            </w:pPr>
            <w:r w:rsidRPr="00AE0C2E">
              <w:rPr>
                <w:sz w:val="20"/>
                <w:szCs w:val="20"/>
                <w:shd w:val="clear" w:color="auto" w:fill="E5DFEC"/>
              </w:rPr>
              <w:t xml:space="preserve">Please </w:t>
            </w:r>
            <w:r w:rsidR="255DDFBD" w:rsidRPr="00AE0C2E">
              <w:rPr>
                <w:sz w:val="20"/>
                <w:szCs w:val="20"/>
                <w:shd w:val="clear" w:color="auto" w:fill="E5DFEC"/>
              </w:rPr>
              <w:t>complete</w:t>
            </w:r>
            <w:r w:rsidRPr="00AE0C2E">
              <w:rPr>
                <w:sz w:val="20"/>
                <w:szCs w:val="20"/>
                <w:shd w:val="clear" w:color="auto" w:fill="E5DFEC"/>
              </w:rPr>
              <w:t xml:space="preserve"> </w:t>
            </w:r>
            <w:r w:rsidR="255DDFBD" w:rsidRPr="00AE0C2E">
              <w:rPr>
                <w:sz w:val="20"/>
                <w:szCs w:val="20"/>
                <w:shd w:val="clear" w:color="auto" w:fill="E5DFEC"/>
              </w:rPr>
              <w:t>A</w:t>
            </w:r>
            <w:r w:rsidRPr="00AE0C2E">
              <w:rPr>
                <w:sz w:val="20"/>
                <w:szCs w:val="20"/>
                <w:shd w:val="clear" w:color="auto" w:fill="E5DFEC"/>
              </w:rPr>
              <w:t xml:space="preserve">ppendix </w:t>
            </w:r>
            <w:r w:rsidR="255DDFBD" w:rsidRPr="00AE0C2E">
              <w:rPr>
                <w:sz w:val="20"/>
                <w:szCs w:val="20"/>
                <w:shd w:val="clear" w:color="auto" w:fill="E5DFEC"/>
              </w:rPr>
              <w:t>I of this application form</w:t>
            </w:r>
            <w:r w:rsidR="236C2FBC" w:rsidRPr="00AE0C2E">
              <w:rPr>
                <w:sz w:val="20"/>
                <w:szCs w:val="20"/>
                <w:shd w:val="clear" w:color="auto" w:fill="E5DFEC"/>
              </w:rPr>
              <w:t>.</w:t>
            </w:r>
            <w:r w:rsidR="03AD0278" w:rsidRPr="00AE0C2E">
              <w:rPr>
                <w:sz w:val="20"/>
                <w:szCs w:val="20"/>
                <w:shd w:val="clear" w:color="auto" w:fill="E5DFEC"/>
              </w:rPr>
              <w:t xml:space="preserve"> </w:t>
            </w:r>
            <w:r w:rsidR="00CE21A3" w:rsidRPr="00AE0C2E">
              <w:rPr>
                <w:sz w:val="20"/>
                <w:szCs w:val="20"/>
                <w:shd w:val="clear" w:color="auto" w:fill="E5DFEC"/>
              </w:rPr>
              <w:t>P</w:t>
            </w:r>
            <w:r w:rsidR="03AD0278" w:rsidRPr="00AE0C2E">
              <w:rPr>
                <w:sz w:val="20"/>
                <w:szCs w:val="20"/>
                <w:shd w:val="clear" w:color="auto" w:fill="E5DFEC"/>
              </w:rPr>
              <w:t>rovide non-confidential information</w:t>
            </w:r>
            <w:r w:rsidR="274615F4" w:rsidRPr="00AE0C2E">
              <w:rPr>
                <w:sz w:val="20"/>
                <w:szCs w:val="20"/>
                <w:shd w:val="clear" w:color="auto" w:fill="E5DFEC"/>
              </w:rPr>
              <w:t xml:space="preserve"> if possible</w:t>
            </w:r>
            <w:r w:rsidR="7F04BE1A" w:rsidRPr="00AE0C2E">
              <w:rPr>
                <w:sz w:val="20"/>
                <w:szCs w:val="20"/>
                <w:shd w:val="clear" w:color="auto" w:fill="E5DFEC"/>
              </w:rPr>
              <w:t xml:space="preserve">. </w:t>
            </w:r>
            <w:r w:rsidR="00CE21A3" w:rsidRPr="00AE0C2E">
              <w:rPr>
                <w:sz w:val="20"/>
                <w:szCs w:val="20"/>
                <w:shd w:val="clear" w:color="auto" w:fill="E5DFEC"/>
              </w:rPr>
              <w:t>D</w:t>
            </w:r>
            <w:r w:rsidR="00D109BD" w:rsidRPr="00AE0C2E">
              <w:rPr>
                <w:sz w:val="20"/>
                <w:szCs w:val="20"/>
                <w:shd w:val="clear" w:color="auto" w:fill="E5DFEC"/>
              </w:rPr>
              <w:t>o not use overly technical language or commercially sensitive information.</w:t>
            </w:r>
            <w:r w:rsidR="5B7F9BF1" w:rsidRPr="00AE0C2E">
              <w:rPr>
                <w:sz w:val="20"/>
                <w:szCs w:val="20"/>
                <w:shd w:val="clear" w:color="auto" w:fill="E5DFEC"/>
              </w:rPr>
              <w:t xml:space="preserve"> Please include details of the number of </w:t>
            </w:r>
            <w:r w:rsidR="6B4FB1D7" w:rsidRPr="00AE0C2E">
              <w:rPr>
                <w:sz w:val="20"/>
                <w:szCs w:val="20"/>
                <w:shd w:val="clear" w:color="auto" w:fill="E5DFEC"/>
              </w:rPr>
              <w:t xml:space="preserve">anticipated </w:t>
            </w:r>
            <w:r w:rsidR="5B7F9BF1" w:rsidRPr="00AE0C2E">
              <w:rPr>
                <w:sz w:val="20"/>
                <w:szCs w:val="20"/>
                <w:shd w:val="clear" w:color="auto" w:fill="E5DFEC"/>
              </w:rPr>
              <w:t>participants in the research study</w:t>
            </w:r>
            <w:r w:rsidR="000A08AF" w:rsidRPr="00AE0C2E">
              <w:rPr>
                <w:sz w:val="20"/>
                <w:szCs w:val="20"/>
                <w:shd w:val="clear" w:color="auto" w:fill="E5DFEC"/>
              </w:rPr>
              <w:t xml:space="preserve">, </w:t>
            </w:r>
            <w:r w:rsidR="00C10C12">
              <w:rPr>
                <w:sz w:val="20"/>
                <w:szCs w:val="20"/>
                <w:shd w:val="clear" w:color="auto" w:fill="E5DFEC"/>
              </w:rPr>
              <w:t>participant</w:t>
            </w:r>
            <w:r w:rsidR="000A08AF" w:rsidRPr="00AE0C2E">
              <w:rPr>
                <w:sz w:val="20"/>
                <w:szCs w:val="20"/>
                <w:shd w:val="clear" w:color="auto" w:fill="E5DFEC"/>
              </w:rPr>
              <w:t xml:space="preserve"> inclusion and exclusion criteria, consent p</w:t>
            </w:r>
            <w:r w:rsidR="00C445E1" w:rsidRPr="00AE0C2E">
              <w:rPr>
                <w:sz w:val="20"/>
                <w:szCs w:val="20"/>
                <w:shd w:val="clear" w:color="auto" w:fill="E5DFEC"/>
              </w:rPr>
              <w:t xml:space="preserve">rocess.  </w:t>
            </w:r>
          </w:p>
        </w:tc>
      </w:tr>
      <w:tr w:rsidR="000A6B97" w:rsidRPr="00870733" w14:paraId="0649A980" w14:textId="77777777" w:rsidTr="33A39C73">
        <w:tc>
          <w:tcPr>
            <w:tcW w:w="9016" w:type="dxa"/>
          </w:tcPr>
          <w:p w14:paraId="2055FD22" w14:textId="088BA576" w:rsidR="009A01B7" w:rsidRDefault="007B56C2" w:rsidP="009A01B7">
            <w:pPr>
              <w:spacing w:before="120" w:after="120"/>
              <w:ind w:left="318"/>
              <w:jc w:val="both"/>
            </w:pPr>
            <w:sdt>
              <w:sdtPr>
                <w:rPr>
                  <w:b/>
                  <w:bCs/>
                </w:rPr>
                <w:id w:val="-108052083"/>
                <w:placeholder>
                  <w:docPart w:val="DefaultPlaceholder_1081868574"/>
                </w:placeholder>
                <w14:checkbox>
                  <w14:checked w14:val="0"/>
                  <w14:checkedState w14:val="2612" w14:font="MS Gothic"/>
                  <w14:uncheckedState w14:val="2610" w14:font="MS Gothic"/>
                </w14:checkbox>
              </w:sdtPr>
              <w:sdtEndPr/>
              <w:sdtContent>
                <w:r w:rsidR="007E4271" w:rsidRPr="00BC3EB8">
                  <w:rPr>
                    <w:rFonts w:ascii="Segoe UI Symbol" w:eastAsia="MS Gothic" w:hAnsi="Segoe UI Symbol" w:cs="Segoe UI Symbol"/>
                    <w:b/>
                    <w:bCs/>
                  </w:rPr>
                  <w:t>☐</w:t>
                </w:r>
              </w:sdtContent>
            </w:sdt>
            <w:r w:rsidR="007E4271" w:rsidRPr="33A39C73">
              <w:t xml:space="preserve"> A</w:t>
            </w:r>
            <w:r w:rsidR="255DDFBD" w:rsidRPr="33A39C73">
              <w:t xml:space="preserve">ppendix I </w:t>
            </w:r>
            <w:r w:rsidR="006B7544" w:rsidRPr="33A39C73">
              <w:t>completed.</w:t>
            </w:r>
            <w:r w:rsidR="001131A7">
              <w:t xml:space="preserve"> </w:t>
            </w:r>
          </w:p>
          <w:p w14:paraId="3FA3B453" w14:textId="62E59477" w:rsidR="000A6B97" w:rsidRPr="00BC3EB8" w:rsidRDefault="009A01B7" w:rsidP="009A01B7">
            <w:pPr>
              <w:spacing w:before="120" w:after="120"/>
              <w:ind w:left="318"/>
              <w:jc w:val="both"/>
            </w:pPr>
            <w:r w:rsidRPr="009A01B7">
              <w:rPr>
                <w:rFonts w:ascii="Calibri" w:eastAsia="MS Gothic" w:hAnsi="Calibri" w:cs="Calibri"/>
              </w:rPr>
              <w:t xml:space="preserve">Please </w:t>
            </w:r>
            <w:r w:rsidR="006B7544" w:rsidRPr="009A01B7">
              <w:rPr>
                <w:rFonts w:ascii="Calibri" w:eastAsia="MS Gothic" w:hAnsi="Calibri" w:cs="Calibri"/>
              </w:rPr>
              <w:t>note</w:t>
            </w:r>
            <w:r w:rsidRPr="009A01B7">
              <w:rPr>
                <w:rFonts w:ascii="Calibri" w:eastAsia="MS Gothic" w:hAnsi="Calibri" w:cs="Calibri"/>
              </w:rPr>
              <w:t xml:space="preserve"> it is not necessary to provide the </w:t>
            </w:r>
            <w:r>
              <w:rPr>
                <w:rFonts w:ascii="Calibri" w:eastAsia="MS Gothic" w:hAnsi="Calibri" w:cs="Calibri"/>
              </w:rPr>
              <w:t xml:space="preserve">full </w:t>
            </w:r>
            <w:r w:rsidRPr="009A01B7">
              <w:rPr>
                <w:rFonts w:ascii="Calibri" w:eastAsia="MS Gothic" w:hAnsi="Calibri" w:cs="Calibri"/>
              </w:rPr>
              <w:t xml:space="preserve">study protocol </w:t>
            </w:r>
            <w:r w:rsidR="005B6C36">
              <w:t xml:space="preserve"> </w:t>
            </w:r>
          </w:p>
        </w:tc>
      </w:tr>
    </w:tbl>
    <w:p w14:paraId="55B7B20C" w14:textId="31D51F19" w:rsidR="00646F33" w:rsidRPr="00BC3EB8" w:rsidRDefault="00646F33" w:rsidP="0033288D">
      <w:pPr>
        <w:spacing w:before="120" w:after="120" w:line="240" w:lineRule="auto"/>
        <w:jc w:val="both"/>
        <w:rPr>
          <w:rFonts w:cstheme="minorHAnsi"/>
        </w:rPr>
      </w:pPr>
    </w:p>
    <w:p w14:paraId="5816CD9C" w14:textId="13799335" w:rsidR="00337811" w:rsidRPr="00BC3EB8" w:rsidRDefault="00337811" w:rsidP="00337811">
      <w:pPr>
        <w:spacing w:after="0"/>
        <w:jc w:val="both"/>
        <w:rPr>
          <w:rFonts w:cstheme="minorHAnsi"/>
          <w:i/>
          <w:iCs/>
          <w:sz w:val="16"/>
          <w:szCs w:val="16"/>
        </w:rPr>
      </w:pPr>
      <w:r w:rsidRPr="00BC3EB8">
        <w:rPr>
          <w:rFonts w:cstheme="minorHAnsi"/>
          <w:i/>
          <w:iCs/>
          <w:sz w:val="16"/>
          <w:szCs w:val="16"/>
        </w:rPr>
        <w:t>Regulation 5(4)(c)(</w:t>
      </w:r>
      <w:proofErr w:type="spellStart"/>
      <w:r w:rsidRPr="00BC3EB8">
        <w:rPr>
          <w:rFonts w:cstheme="minorHAnsi"/>
          <w:i/>
          <w:iCs/>
          <w:sz w:val="16"/>
          <w:szCs w:val="16"/>
        </w:rPr>
        <w:t>i</w:t>
      </w:r>
      <w:proofErr w:type="spellEnd"/>
      <w:r w:rsidRPr="00BC3EB8">
        <w:rPr>
          <w:rFonts w:cstheme="minorHAnsi"/>
          <w:i/>
          <w:iCs/>
          <w:sz w:val="16"/>
          <w:szCs w:val="16"/>
        </w:rPr>
        <w:t>)</w:t>
      </w:r>
    </w:p>
    <w:tbl>
      <w:tblPr>
        <w:tblStyle w:val="TableGrid"/>
        <w:tblW w:w="0" w:type="auto"/>
        <w:tblInd w:w="-142" w:type="dxa"/>
        <w:tblLook w:val="04A0" w:firstRow="1" w:lastRow="0" w:firstColumn="1" w:lastColumn="0" w:noHBand="0" w:noVBand="1"/>
      </w:tblPr>
      <w:tblGrid>
        <w:gridCol w:w="9016"/>
      </w:tblGrid>
      <w:tr w:rsidR="00A25BBA" w:rsidRPr="00870733" w14:paraId="40784CAA" w14:textId="77777777" w:rsidTr="33A39C73">
        <w:tc>
          <w:tcPr>
            <w:tcW w:w="9016" w:type="dxa"/>
            <w:shd w:val="clear" w:color="auto" w:fill="E5DFEC"/>
          </w:tcPr>
          <w:p w14:paraId="4737BDC7" w14:textId="32BBC235" w:rsidR="00A25BBA" w:rsidRPr="00BC3EB8" w:rsidRDefault="00AA31FB" w:rsidP="00450457">
            <w:pPr>
              <w:pStyle w:val="ListParagraph"/>
              <w:numPr>
                <w:ilvl w:val="0"/>
                <w:numId w:val="8"/>
              </w:numPr>
              <w:ind w:left="317" w:hanging="284"/>
              <w:rPr>
                <w:rFonts w:cstheme="minorHAnsi"/>
                <w:sz w:val="20"/>
                <w:szCs w:val="20"/>
              </w:rPr>
            </w:pPr>
            <w:bookmarkStart w:id="7" w:name="_Hlk32575903"/>
            <w:proofErr w:type="spellStart"/>
            <w:r w:rsidRPr="00BC3EB8">
              <w:rPr>
                <w:rFonts w:cstheme="minorHAnsi"/>
                <w:b/>
                <w:bCs/>
              </w:rPr>
              <w:t>i</w:t>
            </w:r>
            <w:proofErr w:type="spellEnd"/>
            <w:r w:rsidRPr="00BC3EB8">
              <w:rPr>
                <w:rFonts w:cstheme="minorHAnsi"/>
                <w:b/>
                <w:bCs/>
              </w:rPr>
              <w:t>)</w:t>
            </w:r>
            <w:r w:rsidRPr="00BC3EB8">
              <w:rPr>
                <w:rFonts w:cstheme="minorHAnsi"/>
              </w:rPr>
              <w:t xml:space="preserve"> </w:t>
            </w:r>
            <w:r w:rsidR="00A26539">
              <w:rPr>
                <w:rFonts w:cstheme="minorHAnsi"/>
                <w:b/>
                <w:bCs/>
              </w:rPr>
              <w:t>Please list/describe the</w:t>
            </w:r>
            <w:r w:rsidR="00A25BBA" w:rsidRPr="00BC3EB8">
              <w:rPr>
                <w:rFonts w:cstheme="minorHAnsi"/>
                <w:b/>
                <w:bCs/>
              </w:rPr>
              <w:t xml:space="preserve"> personal data which will be obtained and used</w:t>
            </w:r>
            <w:r w:rsidR="002C4BBB" w:rsidRPr="00BC3EB8">
              <w:rPr>
                <w:rFonts w:cstheme="minorHAnsi"/>
                <w:b/>
                <w:bCs/>
              </w:rPr>
              <w:t xml:space="preserve"> </w:t>
            </w:r>
            <w:r w:rsidR="00337811" w:rsidRPr="00BC3EB8">
              <w:rPr>
                <w:rFonts w:cstheme="minorHAnsi"/>
                <w:b/>
                <w:bCs/>
              </w:rPr>
              <w:t>for the research</w:t>
            </w:r>
            <w:r w:rsidR="003637FE">
              <w:rPr>
                <w:rFonts w:cstheme="minorHAnsi"/>
                <w:b/>
                <w:bCs/>
              </w:rPr>
              <w:t xml:space="preserve"> </w:t>
            </w:r>
            <w:r w:rsidR="00450457">
              <w:rPr>
                <w:rFonts w:cstheme="minorHAnsi"/>
                <w:b/>
                <w:bCs/>
              </w:rPr>
              <w:t>(</w:t>
            </w:r>
            <w:r w:rsidR="009D0C3A">
              <w:rPr>
                <w:rFonts w:cstheme="minorHAnsi"/>
                <w:b/>
                <w:bCs/>
              </w:rPr>
              <w:t xml:space="preserve">Art </w:t>
            </w:r>
            <w:r w:rsidR="00450457">
              <w:rPr>
                <w:rFonts w:cstheme="minorHAnsi"/>
                <w:b/>
                <w:bCs/>
              </w:rPr>
              <w:t xml:space="preserve">4, 9 GDPR) </w:t>
            </w:r>
            <w:proofErr w:type="spellStart"/>
            <w:r w:rsidR="006B5BD5" w:rsidRPr="00BC3EB8">
              <w:rPr>
                <w:rFonts w:cstheme="minorHAnsi"/>
                <w:sz w:val="20"/>
                <w:szCs w:val="20"/>
              </w:rPr>
              <w:t>eg</w:t>
            </w:r>
            <w:proofErr w:type="spellEnd"/>
            <w:r w:rsidR="006B5BD5" w:rsidRPr="00BC3EB8">
              <w:rPr>
                <w:rFonts w:cstheme="minorHAnsi"/>
                <w:sz w:val="20"/>
                <w:szCs w:val="20"/>
              </w:rPr>
              <w:t xml:space="preserve"> names, date of birth, age, gender,</w:t>
            </w:r>
            <w:r w:rsidR="00506024">
              <w:rPr>
                <w:rFonts w:cstheme="minorHAnsi"/>
                <w:sz w:val="20"/>
                <w:szCs w:val="20"/>
              </w:rPr>
              <w:t xml:space="preserve"> </w:t>
            </w:r>
            <w:r w:rsidR="006B5BD5" w:rsidRPr="00BC3EB8">
              <w:rPr>
                <w:rFonts w:cstheme="minorHAnsi"/>
                <w:sz w:val="20"/>
                <w:szCs w:val="20"/>
              </w:rPr>
              <w:t>clinical data</w:t>
            </w:r>
            <w:r w:rsidR="00A26539">
              <w:rPr>
                <w:rFonts w:cstheme="minorHAnsi"/>
                <w:sz w:val="20"/>
                <w:szCs w:val="20"/>
              </w:rPr>
              <w:t xml:space="preserve"> (if so, what kind)</w:t>
            </w:r>
            <w:r w:rsidR="006B5BD5" w:rsidRPr="00BC3EB8">
              <w:rPr>
                <w:rFonts w:cstheme="minorHAnsi"/>
                <w:sz w:val="20"/>
                <w:szCs w:val="20"/>
              </w:rPr>
              <w:t>, addresses, economic data</w:t>
            </w:r>
            <w:r w:rsidR="00A26539">
              <w:rPr>
                <w:rFonts w:cstheme="minorHAnsi"/>
                <w:sz w:val="20"/>
                <w:szCs w:val="20"/>
              </w:rPr>
              <w:t xml:space="preserve"> (if so what kind)</w:t>
            </w:r>
            <w:r w:rsidR="006B5BD5" w:rsidRPr="00BC3EB8">
              <w:rPr>
                <w:rFonts w:cstheme="minorHAnsi"/>
                <w:sz w:val="20"/>
                <w:szCs w:val="20"/>
              </w:rPr>
              <w:t>, ethnicity</w:t>
            </w:r>
            <w:r w:rsidR="003637FE">
              <w:rPr>
                <w:rFonts w:cstheme="minorHAnsi"/>
                <w:sz w:val="20"/>
                <w:szCs w:val="20"/>
              </w:rPr>
              <w:t xml:space="preserve"> </w:t>
            </w:r>
          </w:p>
        </w:tc>
      </w:tr>
      <w:tr w:rsidR="00A25BBA" w:rsidRPr="00870733" w14:paraId="25136CC3" w14:textId="77777777" w:rsidTr="33A39C73">
        <w:tc>
          <w:tcPr>
            <w:tcW w:w="9016" w:type="dxa"/>
          </w:tcPr>
          <w:p w14:paraId="3948FE0D" w14:textId="70181C0A" w:rsidR="00CA0944" w:rsidRDefault="00CA0944" w:rsidP="00D67DC1">
            <w:pPr>
              <w:pStyle w:val="ListParagraph"/>
              <w:numPr>
                <w:ilvl w:val="0"/>
                <w:numId w:val="7"/>
              </w:numPr>
              <w:ind w:left="595" w:hanging="277"/>
              <w:jc w:val="both"/>
              <w:rPr>
                <w:rFonts w:cstheme="minorHAnsi"/>
              </w:rPr>
            </w:pPr>
          </w:p>
          <w:p w14:paraId="68037F3B" w14:textId="46AEE77A" w:rsidR="00C91C30" w:rsidRDefault="00C91C30" w:rsidP="00D67DC1">
            <w:pPr>
              <w:pStyle w:val="ListParagraph"/>
              <w:numPr>
                <w:ilvl w:val="0"/>
                <w:numId w:val="7"/>
              </w:numPr>
              <w:ind w:left="595" w:hanging="277"/>
              <w:jc w:val="both"/>
              <w:rPr>
                <w:rFonts w:cstheme="minorHAnsi"/>
              </w:rPr>
            </w:pPr>
          </w:p>
          <w:p w14:paraId="3F33A54D" w14:textId="0CAE96AF" w:rsidR="00C91C30" w:rsidRDefault="00C91C30" w:rsidP="00D67DC1">
            <w:pPr>
              <w:pStyle w:val="ListParagraph"/>
              <w:numPr>
                <w:ilvl w:val="0"/>
                <w:numId w:val="7"/>
              </w:numPr>
              <w:ind w:left="595" w:hanging="277"/>
              <w:jc w:val="both"/>
              <w:rPr>
                <w:rFonts w:cstheme="minorHAnsi"/>
              </w:rPr>
            </w:pPr>
          </w:p>
          <w:p w14:paraId="69600E59" w14:textId="029A4A41" w:rsidR="00C91C30" w:rsidRPr="00A00497" w:rsidRDefault="00C91C30" w:rsidP="00D67DC1">
            <w:pPr>
              <w:pStyle w:val="ListParagraph"/>
              <w:numPr>
                <w:ilvl w:val="0"/>
                <w:numId w:val="7"/>
              </w:numPr>
              <w:ind w:left="595" w:hanging="277"/>
              <w:jc w:val="both"/>
              <w:rPr>
                <w:rFonts w:cstheme="minorHAnsi"/>
              </w:rPr>
            </w:pPr>
          </w:p>
        </w:tc>
      </w:tr>
      <w:tr w:rsidR="000822B9" w:rsidRPr="00870733" w14:paraId="51D11810" w14:textId="77777777" w:rsidTr="33A39C73">
        <w:tc>
          <w:tcPr>
            <w:tcW w:w="9016" w:type="dxa"/>
            <w:shd w:val="clear" w:color="auto" w:fill="E5DFEC"/>
          </w:tcPr>
          <w:p w14:paraId="54AED8C0" w14:textId="2D5AE393" w:rsidR="000822B9" w:rsidRPr="00BC3EB8" w:rsidRDefault="00091899" w:rsidP="00BC3EB8">
            <w:pPr>
              <w:shd w:val="clear" w:color="auto" w:fill="E5DFEC"/>
              <w:ind w:firstLine="315"/>
              <w:rPr>
                <w:rFonts w:cstheme="minorHAnsi"/>
                <w:b/>
              </w:rPr>
            </w:pPr>
            <w:r w:rsidRPr="00BC3EB8">
              <w:rPr>
                <w:rFonts w:cstheme="minorHAnsi"/>
                <w:b/>
              </w:rPr>
              <w:t>i</w:t>
            </w:r>
            <w:r w:rsidR="00AA31FB" w:rsidRPr="00BC3EB8">
              <w:rPr>
                <w:rFonts w:cstheme="minorHAnsi"/>
                <w:b/>
              </w:rPr>
              <w:t>i</w:t>
            </w:r>
            <w:r w:rsidRPr="00BC3EB8">
              <w:rPr>
                <w:rFonts w:cstheme="minorHAnsi"/>
                <w:b/>
              </w:rPr>
              <w:t xml:space="preserve">) </w:t>
            </w:r>
            <w:r w:rsidR="000822B9" w:rsidRPr="00BC3EB8">
              <w:rPr>
                <w:rFonts w:cstheme="minorHAnsi"/>
                <w:b/>
              </w:rPr>
              <w:t>Identify the data sources from which the personal data will be obtained</w:t>
            </w:r>
          </w:p>
          <w:p w14:paraId="36AACEED" w14:textId="709F05F7" w:rsidR="008F5A35" w:rsidRPr="00BC3EB8" w:rsidRDefault="008F5A35" w:rsidP="00BC3EB8">
            <w:pPr>
              <w:pStyle w:val="ListParagraph"/>
              <w:shd w:val="clear" w:color="auto" w:fill="E5DFEC"/>
              <w:ind w:left="312"/>
              <w:rPr>
                <w:rFonts w:cstheme="minorHAnsi"/>
                <w:sz w:val="20"/>
                <w:szCs w:val="20"/>
              </w:rPr>
            </w:pPr>
            <w:r w:rsidRPr="00BC3EB8">
              <w:rPr>
                <w:rFonts w:cstheme="minorHAnsi"/>
                <w:sz w:val="20"/>
                <w:szCs w:val="20"/>
                <w:shd w:val="clear" w:color="auto" w:fill="E5DFEC"/>
              </w:rPr>
              <w:t>e</w:t>
            </w:r>
            <w:r w:rsidR="0063201F">
              <w:rPr>
                <w:rFonts w:cstheme="minorHAnsi"/>
                <w:sz w:val="20"/>
                <w:szCs w:val="20"/>
                <w:shd w:val="clear" w:color="auto" w:fill="E5DFEC"/>
              </w:rPr>
              <w:t>.</w:t>
            </w:r>
            <w:r w:rsidRPr="00BC3EB8">
              <w:rPr>
                <w:rFonts w:cstheme="minorHAnsi"/>
                <w:sz w:val="20"/>
                <w:szCs w:val="20"/>
                <w:shd w:val="clear" w:color="auto" w:fill="E5DFEC"/>
              </w:rPr>
              <w:t>g</w:t>
            </w:r>
            <w:r w:rsidR="0063201F">
              <w:rPr>
                <w:rFonts w:cstheme="minorHAnsi"/>
                <w:sz w:val="20"/>
                <w:szCs w:val="20"/>
                <w:shd w:val="clear" w:color="auto" w:fill="E5DFEC"/>
              </w:rPr>
              <w:t>.</w:t>
            </w:r>
            <w:r w:rsidRPr="00BC3EB8">
              <w:rPr>
                <w:rFonts w:cstheme="minorHAnsi"/>
                <w:sz w:val="20"/>
                <w:szCs w:val="20"/>
                <w:shd w:val="clear" w:color="auto" w:fill="E5DFEC"/>
              </w:rPr>
              <w:t xml:space="preserve"> </w:t>
            </w:r>
            <w:proofErr w:type="gramStart"/>
            <w:r w:rsidRPr="00BC3EB8">
              <w:rPr>
                <w:rFonts w:cstheme="minorHAnsi"/>
                <w:sz w:val="20"/>
                <w:szCs w:val="20"/>
                <w:shd w:val="clear" w:color="auto" w:fill="E5DFEC"/>
              </w:rPr>
              <w:t>Medical</w:t>
            </w:r>
            <w:proofErr w:type="gramEnd"/>
            <w:r w:rsidRPr="00BC3EB8">
              <w:rPr>
                <w:rFonts w:cstheme="minorHAnsi"/>
                <w:sz w:val="20"/>
                <w:szCs w:val="20"/>
                <w:shd w:val="clear" w:color="auto" w:fill="E5DFEC"/>
              </w:rPr>
              <w:t xml:space="preserve"> records,</w:t>
            </w:r>
            <w:r w:rsidR="003B7581">
              <w:rPr>
                <w:rFonts w:cstheme="minorHAnsi"/>
                <w:sz w:val="20"/>
                <w:szCs w:val="20"/>
                <w:shd w:val="clear" w:color="auto" w:fill="E5DFEC"/>
              </w:rPr>
              <w:t xml:space="preserve"> </w:t>
            </w:r>
            <w:r w:rsidR="008E6D9D">
              <w:rPr>
                <w:rFonts w:cstheme="minorHAnsi"/>
                <w:sz w:val="20"/>
                <w:szCs w:val="20"/>
                <w:shd w:val="clear" w:color="auto" w:fill="E5DFEC"/>
              </w:rPr>
              <w:t>G</w:t>
            </w:r>
            <w:r w:rsidR="003B7581">
              <w:rPr>
                <w:rFonts w:cstheme="minorHAnsi"/>
                <w:sz w:val="20"/>
                <w:szCs w:val="20"/>
                <w:shd w:val="clear" w:color="auto" w:fill="E5DFEC"/>
              </w:rPr>
              <w:t xml:space="preserve">eneral </w:t>
            </w:r>
            <w:r w:rsidR="008E6D9D">
              <w:rPr>
                <w:rFonts w:cstheme="minorHAnsi"/>
                <w:sz w:val="20"/>
                <w:szCs w:val="20"/>
                <w:shd w:val="clear" w:color="auto" w:fill="E5DFEC"/>
              </w:rPr>
              <w:t>P</w:t>
            </w:r>
            <w:r w:rsidR="003B7581">
              <w:rPr>
                <w:rFonts w:cstheme="minorHAnsi"/>
                <w:sz w:val="20"/>
                <w:szCs w:val="20"/>
                <w:shd w:val="clear" w:color="auto" w:fill="E5DFEC"/>
              </w:rPr>
              <w:t xml:space="preserve">ractice records, </w:t>
            </w:r>
            <w:r w:rsidR="00E745FE" w:rsidRPr="00BC3EB8">
              <w:rPr>
                <w:rFonts w:cstheme="minorHAnsi"/>
                <w:sz w:val="20"/>
                <w:szCs w:val="20"/>
                <w:shd w:val="clear" w:color="auto" w:fill="E5DFEC"/>
              </w:rPr>
              <w:t xml:space="preserve">Hospitals, Health Service providers, </w:t>
            </w:r>
            <w:r w:rsidR="008E6D9D">
              <w:rPr>
                <w:rFonts w:cstheme="minorHAnsi"/>
                <w:sz w:val="20"/>
                <w:szCs w:val="20"/>
                <w:shd w:val="clear" w:color="auto" w:fill="E5DFEC"/>
              </w:rPr>
              <w:t>r</w:t>
            </w:r>
            <w:r w:rsidR="00E745FE" w:rsidRPr="00BC3EB8">
              <w:rPr>
                <w:rFonts w:cstheme="minorHAnsi"/>
                <w:sz w:val="20"/>
                <w:szCs w:val="20"/>
                <w:shd w:val="clear" w:color="auto" w:fill="E5DFEC"/>
              </w:rPr>
              <w:t xml:space="preserve">egistries, </w:t>
            </w:r>
            <w:r w:rsidR="00D2378E" w:rsidRPr="00BC3EB8">
              <w:rPr>
                <w:rFonts w:cstheme="minorHAnsi"/>
                <w:sz w:val="20"/>
                <w:szCs w:val="20"/>
                <w:shd w:val="clear" w:color="auto" w:fill="E5DFEC"/>
              </w:rPr>
              <w:t>databases</w:t>
            </w:r>
            <w:r w:rsidR="00B750A8" w:rsidRPr="00BC3EB8">
              <w:rPr>
                <w:rFonts w:cstheme="minorHAnsi"/>
                <w:sz w:val="20"/>
                <w:szCs w:val="20"/>
                <w:shd w:val="clear" w:color="auto" w:fill="E5DFEC"/>
              </w:rPr>
              <w:t>, questionnaires</w:t>
            </w:r>
            <w:r w:rsidR="00AF7209" w:rsidRPr="00BC3EB8">
              <w:rPr>
                <w:rFonts w:cstheme="minorHAnsi"/>
                <w:sz w:val="20"/>
                <w:szCs w:val="20"/>
                <w:shd w:val="clear" w:color="auto" w:fill="E5DFEC"/>
              </w:rPr>
              <w:t>, social media</w:t>
            </w:r>
            <w:r w:rsidR="00B750A8" w:rsidRPr="00BC3EB8">
              <w:rPr>
                <w:rFonts w:cstheme="minorHAnsi"/>
                <w:sz w:val="20"/>
                <w:szCs w:val="20"/>
                <w:shd w:val="clear" w:color="auto" w:fill="E5DFEC"/>
              </w:rPr>
              <w:t xml:space="preserve"> </w:t>
            </w:r>
            <w:r w:rsidR="00E745FE" w:rsidRPr="00BC3EB8">
              <w:rPr>
                <w:rFonts w:cstheme="minorHAnsi"/>
                <w:sz w:val="20"/>
                <w:szCs w:val="20"/>
                <w:shd w:val="clear" w:color="auto" w:fill="E5DFEC"/>
              </w:rPr>
              <w:t>etc.</w:t>
            </w:r>
            <w:r w:rsidR="00E745FE" w:rsidRPr="00BC3EB8">
              <w:rPr>
                <w:rFonts w:cstheme="minorHAnsi"/>
                <w:sz w:val="20"/>
                <w:szCs w:val="20"/>
              </w:rPr>
              <w:t xml:space="preserve"> </w:t>
            </w:r>
          </w:p>
        </w:tc>
      </w:tr>
      <w:tr w:rsidR="004F67B0" w:rsidRPr="00A00497" w14:paraId="55504C4C" w14:textId="77777777" w:rsidTr="00774C90">
        <w:tc>
          <w:tcPr>
            <w:tcW w:w="9016" w:type="dxa"/>
          </w:tcPr>
          <w:p w14:paraId="1F55080F" w14:textId="77777777" w:rsidR="004F67B0" w:rsidRDefault="004F67B0" w:rsidP="004F67B0">
            <w:pPr>
              <w:pStyle w:val="ListParagraph"/>
              <w:numPr>
                <w:ilvl w:val="0"/>
                <w:numId w:val="22"/>
              </w:numPr>
              <w:jc w:val="both"/>
              <w:rPr>
                <w:rFonts w:cstheme="minorHAnsi"/>
              </w:rPr>
            </w:pPr>
          </w:p>
          <w:p w14:paraId="1C22E784" w14:textId="77777777" w:rsidR="004F67B0" w:rsidRDefault="004F67B0" w:rsidP="004F67B0">
            <w:pPr>
              <w:pStyle w:val="ListParagraph"/>
              <w:numPr>
                <w:ilvl w:val="0"/>
                <w:numId w:val="22"/>
              </w:numPr>
              <w:ind w:left="595" w:hanging="277"/>
              <w:jc w:val="both"/>
              <w:rPr>
                <w:rFonts w:cstheme="minorHAnsi"/>
              </w:rPr>
            </w:pPr>
          </w:p>
          <w:p w14:paraId="0218720C" w14:textId="77777777" w:rsidR="004F67B0" w:rsidRDefault="004F67B0" w:rsidP="004F67B0">
            <w:pPr>
              <w:pStyle w:val="ListParagraph"/>
              <w:numPr>
                <w:ilvl w:val="0"/>
                <w:numId w:val="22"/>
              </w:numPr>
              <w:ind w:left="595" w:hanging="277"/>
              <w:jc w:val="both"/>
              <w:rPr>
                <w:rFonts w:cstheme="minorHAnsi"/>
              </w:rPr>
            </w:pPr>
          </w:p>
          <w:p w14:paraId="7EDBE795" w14:textId="77777777" w:rsidR="004F67B0" w:rsidRPr="00A00497" w:rsidRDefault="004F67B0" w:rsidP="004F67B0">
            <w:pPr>
              <w:pStyle w:val="ListParagraph"/>
              <w:numPr>
                <w:ilvl w:val="0"/>
                <w:numId w:val="22"/>
              </w:numPr>
              <w:ind w:left="595" w:hanging="277"/>
              <w:jc w:val="both"/>
              <w:rPr>
                <w:rFonts w:cstheme="minorHAnsi"/>
              </w:rPr>
            </w:pPr>
          </w:p>
        </w:tc>
      </w:tr>
      <w:tr w:rsidR="00CF1C96" w:rsidRPr="00644DD7" w14:paraId="6BB484C1" w14:textId="77777777" w:rsidTr="33A39C73">
        <w:tc>
          <w:tcPr>
            <w:tcW w:w="9016" w:type="dxa"/>
          </w:tcPr>
          <w:p w14:paraId="0AE61F9E" w14:textId="77777777" w:rsidR="00D351EA" w:rsidRPr="009D0C3A" w:rsidRDefault="00D351EA" w:rsidP="00D351EA">
            <w:pPr>
              <w:shd w:val="clear" w:color="auto" w:fill="E5DFEC"/>
              <w:ind w:firstLine="315"/>
              <w:rPr>
                <w:rFonts w:cstheme="minorHAnsi"/>
                <w:b/>
              </w:rPr>
            </w:pPr>
            <w:r w:rsidRPr="009D0C3A">
              <w:rPr>
                <w:rFonts w:cstheme="minorHAnsi"/>
                <w:b/>
              </w:rPr>
              <w:t>iii) Describe how you will ensure that only the minimal amount of personal data will be</w:t>
            </w:r>
          </w:p>
          <w:p w14:paraId="3C830CB1" w14:textId="23D66FEC" w:rsidR="007A58EA" w:rsidRPr="009D0C3A" w:rsidRDefault="007A58EA" w:rsidP="007A58EA">
            <w:pPr>
              <w:shd w:val="clear" w:color="auto" w:fill="E5DFEC"/>
              <w:ind w:firstLine="315"/>
              <w:rPr>
                <w:rFonts w:cstheme="minorHAnsi"/>
                <w:b/>
              </w:rPr>
            </w:pPr>
            <w:r w:rsidRPr="009D0C3A">
              <w:rPr>
                <w:rFonts w:cstheme="minorHAnsi"/>
                <w:b/>
              </w:rPr>
              <w:t xml:space="preserve">collected and used, and the personal data will go no further than is necessary for the </w:t>
            </w:r>
          </w:p>
          <w:p w14:paraId="63E6ECA2" w14:textId="2C2557B4" w:rsidR="007A58EA" w:rsidRPr="009D0C3A" w:rsidRDefault="007A58EA" w:rsidP="007A58EA">
            <w:pPr>
              <w:shd w:val="clear" w:color="auto" w:fill="E5DFEC"/>
              <w:ind w:firstLine="315"/>
              <w:rPr>
                <w:rFonts w:cstheme="minorHAnsi"/>
                <w:b/>
              </w:rPr>
            </w:pPr>
            <w:r w:rsidRPr="009D0C3A">
              <w:rPr>
                <w:rFonts w:cstheme="minorHAnsi"/>
                <w:b/>
              </w:rPr>
              <w:t xml:space="preserve">purpose of attaining the research objective </w:t>
            </w:r>
            <w:r w:rsidR="005D050B">
              <w:rPr>
                <w:rFonts w:cstheme="minorHAnsi"/>
                <w:b/>
              </w:rPr>
              <w:t xml:space="preserve">(Ref Article 5 GDPR) </w:t>
            </w:r>
          </w:p>
          <w:p w14:paraId="2D10FF4F" w14:textId="77777777" w:rsidR="007A58EA" w:rsidRPr="009D0C3A" w:rsidRDefault="007A58EA" w:rsidP="007A58EA">
            <w:pPr>
              <w:shd w:val="clear" w:color="auto" w:fill="E5DFEC"/>
              <w:ind w:firstLine="315"/>
              <w:rPr>
                <w:rFonts w:cstheme="minorHAnsi"/>
                <w:bCs/>
                <w:sz w:val="20"/>
                <w:szCs w:val="20"/>
              </w:rPr>
            </w:pPr>
            <w:r w:rsidRPr="009D0C3A">
              <w:rPr>
                <w:rFonts w:cstheme="minorHAnsi"/>
                <w:bCs/>
                <w:sz w:val="20"/>
                <w:szCs w:val="20"/>
              </w:rPr>
              <w:t xml:space="preserve">This question relates specifically to the data minimisation principle. </w:t>
            </w:r>
          </w:p>
          <w:p w14:paraId="4AD1BFB6" w14:textId="33564FDA" w:rsidR="00644DD7" w:rsidRPr="00644DD7" w:rsidRDefault="00644DD7" w:rsidP="007A58EA">
            <w:pPr>
              <w:shd w:val="clear" w:color="auto" w:fill="E5DFEC"/>
              <w:ind w:firstLine="315"/>
              <w:rPr>
                <w:rFonts w:cstheme="minorHAnsi"/>
                <w:b/>
              </w:rPr>
            </w:pPr>
          </w:p>
        </w:tc>
      </w:tr>
      <w:tr w:rsidR="00644DD7" w:rsidRPr="00870733" w14:paraId="4CD4103F" w14:textId="77777777" w:rsidTr="33A39C73">
        <w:tc>
          <w:tcPr>
            <w:tcW w:w="9016" w:type="dxa"/>
          </w:tcPr>
          <w:p w14:paraId="11C517CF" w14:textId="77777777" w:rsidR="00644DD7" w:rsidRDefault="00644DD7" w:rsidP="00BC3EB8">
            <w:pPr>
              <w:rPr>
                <w:rFonts w:cstheme="minorHAnsi"/>
              </w:rPr>
            </w:pPr>
          </w:p>
          <w:p w14:paraId="167A20DE" w14:textId="77777777" w:rsidR="00644DD7" w:rsidRDefault="00644DD7" w:rsidP="00BC3EB8">
            <w:pPr>
              <w:rPr>
                <w:rFonts w:cstheme="minorHAnsi"/>
              </w:rPr>
            </w:pPr>
          </w:p>
          <w:p w14:paraId="48D5CADB" w14:textId="77777777" w:rsidR="00644DD7" w:rsidRPr="00BC3EB8" w:rsidRDefault="00644DD7" w:rsidP="00BC3EB8">
            <w:pPr>
              <w:rPr>
                <w:rFonts w:cstheme="minorHAnsi"/>
              </w:rPr>
            </w:pPr>
          </w:p>
        </w:tc>
      </w:tr>
      <w:tr w:rsidR="00637CCE" w:rsidRPr="00870733" w14:paraId="2EAF4F7F" w14:textId="77777777" w:rsidTr="33A39C73">
        <w:tc>
          <w:tcPr>
            <w:tcW w:w="9016" w:type="dxa"/>
            <w:shd w:val="clear" w:color="auto" w:fill="E5DFEC"/>
          </w:tcPr>
          <w:p w14:paraId="5E52EF33" w14:textId="74F046D9" w:rsidR="00581102" w:rsidRPr="00BC3EB8" w:rsidRDefault="007A58EA" w:rsidP="33A39C73">
            <w:pPr>
              <w:ind w:left="317"/>
            </w:pPr>
            <w:r w:rsidRPr="00954EE7">
              <w:rPr>
                <w:b/>
                <w:bCs/>
              </w:rPr>
              <w:t>iv</w:t>
            </w:r>
            <w:r w:rsidR="00AA31FB" w:rsidRPr="00954EE7">
              <w:rPr>
                <w:b/>
                <w:bCs/>
              </w:rPr>
              <w:t>)</w:t>
            </w:r>
            <w:r w:rsidR="00AA31FB" w:rsidRPr="00954EE7">
              <w:t xml:space="preserve"> </w:t>
            </w:r>
            <w:r w:rsidR="00D62419" w:rsidRPr="00954EE7">
              <w:rPr>
                <w:b/>
                <w:bCs/>
              </w:rPr>
              <w:t xml:space="preserve"> </w:t>
            </w:r>
            <w:r w:rsidR="005851ED" w:rsidRPr="00954EE7">
              <w:rPr>
                <w:b/>
                <w:bCs/>
              </w:rPr>
              <w:t xml:space="preserve">Has the data controller of those </w:t>
            </w:r>
            <w:r w:rsidR="00D62419" w:rsidRPr="00954EE7">
              <w:rPr>
                <w:b/>
                <w:bCs/>
              </w:rPr>
              <w:t>d</w:t>
            </w:r>
            <w:r w:rsidR="00D62419" w:rsidRPr="00954EE7">
              <w:rPr>
                <w:b/>
              </w:rPr>
              <w:t xml:space="preserve">ata </w:t>
            </w:r>
            <w:r w:rsidR="005851ED" w:rsidRPr="00954EE7">
              <w:rPr>
                <w:b/>
                <w:bCs/>
              </w:rPr>
              <w:t xml:space="preserve">sources listed in </w:t>
            </w:r>
            <w:r w:rsidR="00E54B22" w:rsidRPr="00954EE7">
              <w:rPr>
                <w:b/>
                <w:bCs/>
              </w:rPr>
              <w:t xml:space="preserve">ii) agreed to provide the </w:t>
            </w:r>
            <w:r w:rsidR="00040D2C" w:rsidRPr="00954EE7">
              <w:rPr>
                <w:b/>
                <w:bCs/>
              </w:rPr>
              <w:t>data, should</w:t>
            </w:r>
            <w:r w:rsidR="00E54B22" w:rsidRPr="00954EE7">
              <w:rPr>
                <w:b/>
                <w:bCs/>
              </w:rPr>
              <w:t xml:space="preserve"> a consent declaration be made.  </w:t>
            </w:r>
            <w:r w:rsidR="003854C1" w:rsidRPr="00954EE7">
              <w:rPr>
                <w:b/>
                <w:bCs/>
              </w:rPr>
              <w:t xml:space="preserve">(for </w:t>
            </w:r>
            <w:proofErr w:type="gramStart"/>
            <w:r w:rsidR="003854C1" w:rsidRPr="00954EE7">
              <w:rPr>
                <w:b/>
                <w:bCs/>
              </w:rPr>
              <w:t>example</w:t>
            </w:r>
            <w:proofErr w:type="gramEnd"/>
            <w:r w:rsidR="00040D2C" w:rsidRPr="00954EE7">
              <w:rPr>
                <w:b/>
                <w:bCs/>
              </w:rPr>
              <w:t xml:space="preserve"> external organisations such as </w:t>
            </w:r>
            <w:r w:rsidR="00596501" w:rsidRPr="00954EE7">
              <w:rPr>
                <w:b/>
                <w:bCs/>
              </w:rPr>
              <w:t>registries, CSO</w:t>
            </w:r>
            <w:r w:rsidR="00634631" w:rsidRPr="00954EE7">
              <w:rPr>
                <w:b/>
                <w:bCs/>
              </w:rPr>
              <w:t>, GPs etc</w:t>
            </w:r>
            <w:r w:rsidR="00D67EB3" w:rsidRPr="00954EE7">
              <w:rPr>
                <w:b/>
                <w:bCs/>
              </w:rPr>
              <w:t xml:space="preserve"> as needed by the studies</w:t>
            </w:r>
            <w:r w:rsidR="003854C1" w:rsidRPr="00954EE7">
              <w:rPr>
                <w:b/>
                <w:bCs/>
              </w:rPr>
              <w:t>)</w:t>
            </w:r>
            <w:r w:rsidR="003854C1">
              <w:rPr>
                <w:b/>
                <w:bCs/>
              </w:rPr>
              <w:t xml:space="preserve"> </w:t>
            </w:r>
          </w:p>
        </w:tc>
      </w:tr>
      <w:tr w:rsidR="00637CCE" w:rsidRPr="00870733" w14:paraId="4C3D8637" w14:textId="77777777" w:rsidTr="33A39C73">
        <w:tc>
          <w:tcPr>
            <w:tcW w:w="9016" w:type="dxa"/>
          </w:tcPr>
          <w:p w14:paraId="55DD9690" w14:textId="651686A8" w:rsidR="00637CCE" w:rsidRDefault="00DA29C4" w:rsidP="00BC3EB8">
            <w:pPr>
              <w:rPr>
                <w:rFonts w:cstheme="minorHAnsi"/>
                <w:bCs/>
              </w:rPr>
            </w:pPr>
            <w:r>
              <w:rPr>
                <w:rFonts w:cstheme="minorHAnsi"/>
                <w:bCs/>
              </w:rPr>
              <w:t>-</w:t>
            </w:r>
          </w:p>
          <w:p w14:paraId="173AB975" w14:textId="77777777" w:rsidR="004A4095" w:rsidRDefault="004A4095" w:rsidP="00BC3EB8">
            <w:pPr>
              <w:rPr>
                <w:rFonts w:cstheme="minorHAnsi"/>
                <w:bCs/>
              </w:rPr>
            </w:pPr>
          </w:p>
          <w:p w14:paraId="1021A48D" w14:textId="77777777" w:rsidR="004A4095" w:rsidRPr="00BC3EB8" w:rsidRDefault="004A4095" w:rsidP="00BC3EB8">
            <w:pPr>
              <w:rPr>
                <w:rFonts w:cstheme="minorHAnsi"/>
                <w:bCs/>
              </w:rPr>
            </w:pPr>
          </w:p>
          <w:p w14:paraId="5D316D5E" w14:textId="6F52C85D" w:rsidR="00637CCE" w:rsidRPr="00BC3EB8" w:rsidRDefault="00637CCE" w:rsidP="00CC4EEF">
            <w:pPr>
              <w:ind w:left="317"/>
              <w:jc w:val="both"/>
              <w:rPr>
                <w:rFonts w:cstheme="minorHAnsi"/>
                <w:b/>
              </w:rPr>
            </w:pPr>
          </w:p>
        </w:tc>
      </w:tr>
      <w:tr w:rsidR="003B17DB" w:rsidRPr="00870733" w14:paraId="1F5DBBFA" w14:textId="77777777" w:rsidTr="00153857">
        <w:tc>
          <w:tcPr>
            <w:tcW w:w="9016" w:type="dxa"/>
            <w:shd w:val="clear" w:color="auto" w:fill="E5DFEC"/>
          </w:tcPr>
          <w:p w14:paraId="48733953" w14:textId="19AFE504" w:rsidR="003B17DB" w:rsidRPr="00BC3EB8" w:rsidRDefault="003B17DB" w:rsidP="003B17DB">
            <w:pPr>
              <w:ind w:left="318"/>
              <w:rPr>
                <w:b/>
                <w:bCs/>
              </w:rPr>
            </w:pPr>
            <w:r w:rsidRPr="33A39C73">
              <w:rPr>
                <w:b/>
                <w:bCs/>
              </w:rPr>
              <w:lastRenderedPageBreak/>
              <w:t>v) If relevant, outline what arrangements will be in place between the Data Controller of the research study and the Data Controller of the personal data</w:t>
            </w:r>
            <w:r w:rsidR="00477FC4">
              <w:rPr>
                <w:b/>
                <w:bCs/>
              </w:rPr>
              <w:t xml:space="preserve"> sources noted in your response to part (iv) above.</w:t>
            </w:r>
          </w:p>
          <w:p w14:paraId="1B22C149" w14:textId="076B02F7" w:rsidR="003B17DB" w:rsidRDefault="003B17DB" w:rsidP="003B17DB">
            <w:pPr>
              <w:rPr>
                <w:rFonts w:cstheme="minorHAnsi"/>
                <w:bCs/>
              </w:rPr>
            </w:pPr>
            <w:proofErr w:type="spellStart"/>
            <w:r w:rsidRPr="00BC3EB8">
              <w:rPr>
                <w:rFonts w:cstheme="minorHAnsi"/>
                <w:bCs/>
                <w:sz w:val="20"/>
                <w:szCs w:val="20"/>
              </w:rPr>
              <w:t>eg</w:t>
            </w:r>
            <w:proofErr w:type="spellEnd"/>
            <w:r w:rsidRPr="00BC3EB8">
              <w:rPr>
                <w:rFonts w:cstheme="minorHAnsi"/>
                <w:bCs/>
                <w:sz w:val="20"/>
                <w:szCs w:val="20"/>
              </w:rPr>
              <w:t xml:space="preserve"> data and material transfer</w:t>
            </w:r>
            <w:r>
              <w:rPr>
                <w:rFonts w:cstheme="minorHAnsi"/>
                <w:bCs/>
                <w:sz w:val="20"/>
                <w:szCs w:val="20"/>
              </w:rPr>
              <w:t>/sharing</w:t>
            </w:r>
            <w:r w:rsidRPr="00BC3EB8">
              <w:rPr>
                <w:rFonts w:cstheme="minorHAnsi"/>
                <w:bCs/>
                <w:sz w:val="20"/>
                <w:szCs w:val="20"/>
              </w:rPr>
              <w:t xml:space="preserve"> agreement, memorandum of understanding, terms of use etc</w:t>
            </w:r>
          </w:p>
        </w:tc>
      </w:tr>
    </w:tbl>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B17DB" w:rsidRPr="00BC3EB8" w14:paraId="54A1414F" w14:textId="77777777" w:rsidTr="00774C90">
        <w:tc>
          <w:tcPr>
            <w:tcW w:w="9016" w:type="dxa"/>
          </w:tcPr>
          <w:p w14:paraId="4953449F" w14:textId="77777777" w:rsidR="003B17DB" w:rsidRPr="00BC3EB8" w:rsidRDefault="003B17DB" w:rsidP="003B17DB">
            <w:pPr>
              <w:ind w:left="318"/>
              <w:rPr>
                <w:rFonts w:cstheme="minorHAnsi"/>
                <w:b/>
              </w:rPr>
            </w:pPr>
          </w:p>
          <w:p w14:paraId="312E3483" w14:textId="77777777" w:rsidR="003B17DB" w:rsidRPr="00BC3EB8" w:rsidRDefault="003B17DB" w:rsidP="003B17DB">
            <w:pPr>
              <w:ind w:left="318"/>
              <w:rPr>
                <w:rFonts w:cstheme="minorHAnsi"/>
                <w:b/>
              </w:rPr>
            </w:pPr>
          </w:p>
        </w:tc>
      </w:tr>
      <w:bookmarkEnd w:id="7"/>
    </w:tbl>
    <w:p w14:paraId="581762C6" w14:textId="77777777" w:rsidR="008534E1" w:rsidRPr="00BC3EB8" w:rsidRDefault="008534E1"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16"/>
      </w:tblGrid>
      <w:tr w:rsidR="00092547" w:rsidRPr="00870733" w14:paraId="44043690" w14:textId="77777777" w:rsidTr="00BC3EB8">
        <w:tc>
          <w:tcPr>
            <w:tcW w:w="9016" w:type="dxa"/>
            <w:shd w:val="clear" w:color="auto" w:fill="E5DFEC"/>
          </w:tcPr>
          <w:p w14:paraId="057DBE8F" w14:textId="532CDB70" w:rsidR="00092547" w:rsidRPr="00BC3EB8" w:rsidRDefault="00AA31FB" w:rsidP="004B05B1">
            <w:pPr>
              <w:pStyle w:val="ListParagraph"/>
              <w:numPr>
                <w:ilvl w:val="0"/>
                <w:numId w:val="8"/>
              </w:numPr>
              <w:ind w:left="312" w:hanging="312"/>
              <w:rPr>
                <w:rFonts w:cstheme="minorHAnsi"/>
                <w:iCs/>
                <w:sz w:val="20"/>
                <w:szCs w:val="20"/>
              </w:rPr>
            </w:pPr>
            <w:proofErr w:type="spellStart"/>
            <w:r w:rsidRPr="00BC3EB8">
              <w:rPr>
                <w:rFonts w:cstheme="minorHAnsi"/>
                <w:b/>
                <w:bCs/>
              </w:rPr>
              <w:t>i</w:t>
            </w:r>
            <w:proofErr w:type="spellEnd"/>
            <w:r w:rsidRPr="00BC3EB8">
              <w:rPr>
                <w:rFonts w:cstheme="minorHAnsi"/>
                <w:b/>
                <w:bCs/>
              </w:rPr>
              <w:t>)</w:t>
            </w:r>
            <w:r w:rsidRPr="00BC3EB8">
              <w:rPr>
                <w:rFonts w:cstheme="minorHAnsi"/>
              </w:rPr>
              <w:t xml:space="preserve"> </w:t>
            </w:r>
            <w:r w:rsidR="00092547" w:rsidRPr="00BC3EB8">
              <w:rPr>
                <w:rFonts w:cstheme="minorHAnsi"/>
                <w:b/>
                <w:bCs/>
              </w:rPr>
              <w:t xml:space="preserve">Describe the data processing activities </w:t>
            </w:r>
            <w:r w:rsidR="00C5121F" w:rsidRPr="00BC3EB8">
              <w:rPr>
                <w:rFonts w:cstheme="minorHAnsi"/>
                <w:b/>
                <w:bCs/>
              </w:rPr>
              <w:t>that will be carried</w:t>
            </w:r>
            <w:r w:rsidR="004B05B1">
              <w:rPr>
                <w:rFonts w:cstheme="minorHAnsi"/>
                <w:b/>
                <w:bCs/>
              </w:rPr>
              <w:t xml:space="preserve"> out</w:t>
            </w:r>
            <w:r w:rsidR="00012F03">
              <w:rPr>
                <w:rFonts w:cstheme="minorHAnsi"/>
                <w:b/>
                <w:bCs/>
              </w:rPr>
              <w:t xml:space="preserve"> during the life </w:t>
            </w:r>
            <w:r w:rsidR="00A26539">
              <w:rPr>
                <w:rFonts w:cstheme="minorHAnsi"/>
                <w:b/>
                <w:bCs/>
              </w:rPr>
              <w:t>cycle</w:t>
            </w:r>
            <w:r w:rsidR="00012F03">
              <w:rPr>
                <w:rFonts w:cstheme="minorHAnsi"/>
                <w:b/>
                <w:bCs/>
              </w:rPr>
              <w:t xml:space="preserve"> of the </w:t>
            </w:r>
            <w:r w:rsidR="00F67C22">
              <w:rPr>
                <w:rFonts w:cstheme="minorHAnsi"/>
                <w:b/>
                <w:bCs/>
              </w:rPr>
              <w:t>research, without</w:t>
            </w:r>
            <w:r w:rsidR="002851FD">
              <w:rPr>
                <w:rFonts w:cstheme="minorHAnsi"/>
                <w:b/>
                <w:bCs/>
              </w:rPr>
              <w:t xml:space="preserve"> the explicit consent of the </w:t>
            </w:r>
            <w:r w:rsidR="00984791">
              <w:rPr>
                <w:rFonts w:cstheme="minorHAnsi"/>
                <w:b/>
                <w:bCs/>
              </w:rPr>
              <w:t>participant</w:t>
            </w:r>
            <w:r w:rsidR="00C5121F" w:rsidRPr="00BC3EB8">
              <w:rPr>
                <w:rFonts w:cstheme="minorHAnsi"/>
                <w:b/>
                <w:bCs/>
              </w:rPr>
              <w:t>.</w:t>
            </w:r>
            <w:r w:rsidR="00AD4994" w:rsidRPr="00BC3EB8">
              <w:rPr>
                <w:rFonts w:cstheme="minorHAnsi"/>
                <w:b/>
                <w:bCs/>
              </w:rPr>
              <w:t xml:space="preserve"> A simple data flow diagram should be provided if possible</w:t>
            </w:r>
            <w:r w:rsidR="00AD4994" w:rsidRPr="00BC3EB8">
              <w:rPr>
                <w:rFonts w:cstheme="minorHAnsi"/>
              </w:rPr>
              <w:t xml:space="preserve"> </w:t>
            </w:r>
            <w:r w:rsidR="004B05B1">
              <w:rPr>
                <w:rFonts w:cstheme="minorHAnsi"/>
              </w:rPr>
              <w:t>(Art 4(2) GDPR</w:t>
            </w:r>
            <w:proofErr w:type="gramStart"/>
            <w:r w:rsidR="004B05B1">
              <w:rPr>
                <w:rFonts w:cstheme="minorHAnsi"/>
              </w:rPr>
              <w:t>)</w:t>
            </w:r>
            <w:proofErr w:type="gramEnd"/>
            <w:r w:rsidR="004B05B1">
              <w:rPr>
                <w:rFonts w:cstheme="minorHAnsi"/>
              </w:rPr>
              <w:t xml:space="preserve"> </w:t>
            </w:r>
            <w:r w:rsidR="00C5121F" w:rsidRPr="00BC3EB8">
              <w:rPr>
                <w:rFonts w:cstheme="minorHAnsi"/>
                <w:iCs/>
                <w:sz w:val="20"/>
                <w:szCs w:val="20"/>
              </w:rPr>
              <w:t>Consider activities such as</w:t>
            </w:r>
            <w:r w:rsidR="001F33DA" w:rsidRPr="00BC3EB8">
              <w:rPr>
                <w:rFonts w:cstheme="minorHAnsi"/>
                <w:iCs/>
                <w:sz w:val="20"/>
                <w:szCs w:val="20"/>
              </w:rPr>
              <w:t>:</w:t>
            </w:r>
            <w:r w:rsidR="00C5121F" w:rsidRPr="00BC3EB8">
              <w:rPr>
                <w:rFonts w:cstheme="minorHAnsi"/>
                <w:iCs/>
                <w:sz w:val="20"/>
                <w:szCs w:val="20"/>
              </w:rPr>
              <w:t xml:space="preserve"> a</w:t>
            </w:r>
            <w:r w:rsidR="00092547" w:rsidRPr="00BC3EB8">
              <w:rPr>
                <w:rFonts w:cstheme="minorHAnsi"/>
                <w:iCs/>
                <w:sz w:val="20"/>
                <w:szCs w:val="20"/>
              </w:rPr>
              <w:t>ccess</w:t>
            </w:r>
            <w:r w:rsidR="001F33DA" w:rsidRPr="00BC3EB8">
              <w:rPr>
                <w:rFonts w:cstheme="minorHAnsi"/>
                <w:iCs/>
                <w:sz w:val="20"/>
                <w:szCs w:val="20"/>
              </w:rPr>
              <w:t>ing</w:t>
            </w:r>
            <w:r w:rsidR="00092547" w:rsidRPr="00BC3EB8">
              <w:rPr>
                <w:rFonts w:cstheme="minorHAnsi"/>
                <w:iCs/>
                <w:sz w:val="20"/>
                <w:szCs w:val="20"/>
              </w:rPr>
              <w:t xml:space="preserve">, </w:t>
            </w:r>
            <w:r w:rsidR="00C5121F" w:rsidRPr="00BC3EB8">
              <w:rPr>
                <w:rFonts w:cstheme="minorHAnsi"/>
                <w:iCs/>
                <w:sz w:val="20"/>
                <w:szCs w:val="20"/>
              </w:rPr>
              <w:t>collecti</w:t>
            </w:r>
            <w:r w:rsidR="001F33DA" w:rsidRPr="00BC3EB8">
              <w:rPr>
                <w:rFonts w:cstheme="minorHAnsi"/>
                <w:iCs/>
                <w:sz w:val="20"/>
                <w:szCs w:val="20"/>
              </w:rPr>
              <w:t>ng</w:t>
            </w:r>
            <w:r w:rsidR="00C5121F" w:rsidRPr="00BC3EB8">
              <w:rPr>
                <w:rFonts w:cstheme="minorHAnsi"/>
                <w:iCs/>
                <w:sz w:val="20"/>
                <w:szCs w:val="20"/>
              </w:rPr>
              <w:t xml:space="preserve">, </w:t>
            </w:r>
            <w:r w:rsidR="001F33DA" w:rsidRPr="00BC3EB8">
              <w:rPr>
                <w:rFonts w:cstheme="minorHAnsi"/>
                <w:iCs/>
                <w:sz w:val="20"/>
                <w:szCs w:val="20"/>
              </w:rPr>
              <w:t xml:space="preserve">recording, </w:t>
            </w:r>
            <w:r w:rsidR="00092547" w:rsidRPr="00BC3EB8">
              <w:rPr>
                <w:rFonts w:cstheme="minorHAnsi"/>
                <w:iCs/>
                <w:sz w:val="20"/>
                <w:szCs w:val="20"/>
              </w:rPr>
              <w:t>stor</w:t>
            </w:r>
            <w:r w:rsidR="001F33DA" w:rsidRPr="00BC3EB8">
              <w:rPr>
                <w:rFonts w:cstheme="minorHAnsi"/>
                <w:iCs/>
                <w:sz w:val="20"/>
                <w:szCs w:val="20"/>
              </w:rPr>
              <w:t>ing</w:t>
            </w:r>
            <w:r w:rsidR="00092547" w:rsidRPr="00BC3EB8">
              <w:rPr>
                <w:rFonts w:cstheme="minorHAnsi"/>
                <w:iCs/>
                <w:sz w:val="20"/>
                <w:szCs w:val="20"/>
              </w:rPr>
              <w:t>,</w:t>
            </w:r>
            <w:r w:rsidR="001F33DA" w:rsidRPr="00BC3EB8">
              <w:rPr>
                <w:rFonts w:cstheme="minorHAnsi"/>
                <w:iCs/>
                <w:sz w:val="20"/>
                <w:szCs w:val="20"/>
              </w:rPr>
              <w:t xml:space="preserve"> adapting,</w:t>
            </w:r>
            <w:r w:rsidR="00092547" w:rsidRPr="00BC3EB8">
              <w:rPr>
                <w:rFonts w:cstheme="minorHAnsi"/>
                <w:iCs/>
                <w:sz w:val="20"/>
                <w:szCs w:val="20"/>
              </w:rPr>
              <w:t xml:space="preserve"> </w:t>
            </w:r>
            <w:r w:rsidR="00C5121F" w:rsidRPr="00BC3EB8">
              <w:rPr>
                <w:rFonts w:cstheme="minorHAnsi"/>
                <w:iCs/>
                <w:sz w:val="20"/>
                <w:szCs w:val="20"/>
              </w:rPr>
              <w:t xml:space="preserve">pseudonymisation, anonymisation, </w:t>
            </w:r>
            <w:r w:rsidR="00092547" w:rsidRPr="00BC3EB8">
              <w:rPr>
                <w:rFonts w:cstheme="minorHAnsi"/>
                <w:iCs/>
                <w:sz w:val="20"/>
                <w:szCs w:val="20"/>
              </w:rPr>
              <w:t xml:space="preserve">analysis, </w:t>
            </w:r>
            <w:r w:rsidR="00C5121F" w:rsidRPr="00BC3EB8">
              <w:rPr>
                <w:rFonts w:cstheme="minorHAnsi"/>
                <w:iCs/>
                <w:sz w:val="20"/>
                <w:szCs w:val="20"/>
              </w:rPr>
              <w:t>link</w:t>
            </w:r>
            <w:r w:rsidR="001F33DA" w:rsidRPr="00BC3EB8">
              <w:rPr>
                <w:rFonts w:cstheme="minorHAnsi"/>
                <w:iCs/>
                <w:sz w:val="20"/>
                <w:szCs w:val="20"/>
              </w:rPr>
              <w:t>ing</w:t>
            </w:r>
            <w:r w:rsidR="00C5121F" w:rsidRPr="00BC3EB8">
              <w:rPr>
                <w:rFonts w:cstheme="minorHAnsi"/>
                <w:iCs/>
                <w:sz w:val="20"/>
                <w:szCs w:val="20"/>
              </w:rPr>
              <w:t>,</w:t>
            </w:r>
            <w:r w:rsidR="001F33DA" w:rsidRPr="00BC3EB8">
              <w:rPr>
                <w:rFonts w:cstheme="minorHAnsi"/>
                <w:iCs/>
                <w:sz w:val="20"/>
                <w:szCs w:val="20"/>
              </w:rPr>
              <w:t xml:space="preserve"> combining,</w:t>
            </w:r>
            <w:r w:rsidR="00C5121F" w:rsidRPr="00BC3EB8">
              <w:rPr>
                <w:rFonts w:cstheme="minorHAnsi"/>
                <w:iCs/>
                <w:sz w:val="20"/>
                <w:szCs w:val="20"/>
              </w:rPr>
              <w:t xml:space="preserve"> </w:t>
            </w:r>
            <w:r w:rsidR="00092547" w:rsidRPr="00BC3EB8">
              <w:rPr>
                <w:rFonts w:cstheme="minorHAnsi"/>
                <w:iCs/>
                <w:sz w:val="20"/>
                <w:szCs w:val="20"/>
              </w:rPr>
              <w:t>sharing, transfers, archiving and destruction</w:t>
            </w:r>
            <w:r w:rsidR="003637FE">
              <w:rPr>
                <w:rFonts w:cstheme="minorHAnsi"/>
                <w:iCs/>
                <w:sz w:val="20"/>
                <w:szCs w:val="20"/>
              </w:rPr>
              <w:t>.</w:t>
            </w:r>
          </w:p>
        </w:tc>
      </w:tr>
      <w:tr w:rsidR="00092547" w:rsidRPr="00870733" w14:paraId="6AA22A17" w14:textId="77777777" w:rsidTr="00B43A3D">
        <w:tc>
          <w:tcPr>
            <w:tcW w:w="9016" w:type="dxa"/>
          </w:tcPr>
          <w:p w14:paraId="7382AB87" w14:textId="77777777" w:rsidR="00092547" w:rsidRDefault="00092547" w:rsidP="00074DF0">
            <w:pPr>
              <w:jc w:val="both"/>
              <w:rPr>
                <w:rFonts w:cstheme="minorHAnsi"/>
                <w:sz w:val="20"/>
              </w:rPr>
            </w:pPr>
          </w:p>
          <w:p w14:paraId="2215A7FB" w14:textId="77777777" w:rsidR="004B05B1" w:rsidRDefault="004B05B1" w:rsidP="00074DF0">
            <w:pPr>
              <w:jc w:val="both"/>
              <w:rPr>
                <w:rFonts w:cstheme="minorHAnsi"/>
                <w:sz w:val="20"/>
              </w:rPr>
            </w:pPr>
          </w:p>
          <w:p w14:paraId="1E1D71C4" w14:textId="113E53AC" w:rsidR="004B05B1" w:rsidRPr="00BC3EB8" w:rsidRDefault="004B05B1" w:rsidP="00074DF0">
            <w:pPr>
              <w:jc w:val="both"/>
              <w:rPr>
                <w:rFonts w:cstheme="minorHAnsi"/>
                <w:sz w:val="20"/>
              </w:rPr>
            </w:pPr>
          </w:p>
        </w:tc>
      </w:tr>
      <w:tr w:rsidR="00D61B72" w:rsidRPr="00870733" w14:paraId="3C67F60F" w14:textId="77777777" w:rsidTr="00774C90">
        <w:tc>
          <w:tcPr>
            <w:tcW w:w="9016" w:type="dxa"/>
            <w:shd w:val="clear" w:color="auto" w:fill="E5DFEC"/>
          </w:tcPr>
          <w:p w14:paraId="72E9FA2E" w14:textId="04E69A53" w:rsidR="00D61B72" w:rsidRPr="00041575" w:rsidRDefault="00D61B72" w:rsidP="00D61B72">
            <w:pPr>
              <w:pStyle w:val="ListParagraph"/>
              <w:ind w:left="312"/>
              <w:rPr>
                <w:rFonts w:cstheme="minorHAnsi"/>
                <w:b/>
                <w:bCs/>
              </w:rPr>
            </w:pPr>
            <w:r w:rsidRPr="00041575">
              <w:rPr>
                <w:rFonts w:cstheme="minorHAnsi"/>
                <w:b/>
                <w:bCs/>
              </w:rPr>
              <w:t>ii)</w:t>
            </w:r>
            <w:r w:rsidRPr="00041575">
              <w:rPr>
                <w:rFonts w:cstheme="minorHAnsi"/>
              </w:rPr>
              <w:t xml:space="preserve"> </w:t>
            </w:r>
            <w:r w:rsidRPr="00041575">
              <w:rPr>
                <w:rFonts w:cstheme="minorHAnsi"/>
                <w:b/>
                <w:bCs/>
              </w:rPr>
              <w:t>Will the research study involve genomic and/or genetic data generation</w:t>
            </w:r>
            <w:r w:rsidR="005D4417" w:rsidRPr="00041575">
              <w:rPr>
                <w:rFonts w:cstheme="minorHAnsi"/>
                <w:b/>
                <w:bCs/>
              </w:rPr>
              <w:t xml:space="preserve">, </w:t>
            </w:r>
            <w:r w:rsidRPr="00041575">
              <w:rPr>
                <w:rFonts w:cstheme="minorHAnsi"/>
                <w:b/>
                <w:bCs/>
              </w:rPr>
              <w:t>analysis</w:t>
            </w:r>
            <w:r w:rsidR="005D4417" w:rsidRPr="00041575">
              <w:rPr>
                <w:rFonts w:cstheme="minorHAnsi"/>
                <w:b/>
                <w:bCs/>
              </w:rPr>
              <w:t xml:space="preserve"> and further processing</w:t>
            </w:r>
            <w:r w:rsidRPr="00041575">
              <w:rPr>
                <w:rFonts w:cstheme="minorHAnsi"/>
                <w:b/>
                <w:bCs/>
              </w:rPr>
              <w:t>?</w:t>
            </w:r>
          </w:p>
          <w:p w14:paraId="7EA5DEF9" w14:textId="0B8437BE" w:rsidR="00D61B72" w:rsidRPr="00041575" w:rsidRDefault="005D4417">
            <w:pPr>
              <w:pStyle w:val="ListParagraph"/>
              <w:ind w:left="312"/>
              <w:rPr>
                <w:rFonts w:cstheme="minorHAnsi"/>
                <w:iCs/>
                <w:sz w:val="20"/>
                <w:szCs w:val="20"/>
              </w:rPr>
            </w:pPr>
            <w:r w:rsidRPr="00041575">
              <w:rPr>
                <w:rFonts w:cstheme="minorHAnsi"/>
                <w:iCs/>
                <w:sz w:val="20"/>
                <w:szCs w:val="20"/>
              </w:rPr>
              <w:t xml:space="preserve">Genetic data </w:t>
            </w:r>
            <w:r w:rsidR="003A6502" w:rsidRPr="00041575">
              <w:rPr>
                <w:rFonts w:cstheme="minorHAnsi"/>
                <w:iCs/>
                <w:sz w:val="20"/>
                <w:szCs w:val="20"/>
              </w:rPr>
              <w:t xml:space="preserve">is </w:t>
            </w:r>
            <w:r w:rsidRPr="00041575">
              <w:rPr>
                <w:rFonts w:cstheme="minorHAnsi"/>
                <w:iCs/>
                <w:sz w:val="20"/>
                <w:szCs w:val="20"/>
              </w:rPr>
              <w:t xml:space="preserve">considered personal data in accordance with </w:t>
            </w:r>
            <w:r w:rsidR="003A6502" w:rsidRPr="00041575">
              <w:rPr>
                <w:rFonts w:cstheme="minorHAnsi"/>
                <w:iCs/>
                <w:sz w:val="20"/>
                <w:szCs w:val="20"/>
              </w:rPr>
              <w:t>the GDPR</w:t>
            </w:r>
            <w:r w:rsidR="00E72F62" w:rsidRPr="00041575">
              <w:rPr>
                <w:rFonts w:cstheme="minorHAnsi"/>
                <w:iCs/>
                <w:sz w:val="20"/>
                <w:szCs w:val="20"/>
              </w:rPr>
              <w:t xml:space="preserve">(Recital 34) </w:t>
            </w:r>
            <w:r w:rsidR="003A6502" w:rsidRPr="00041575">
              <w:rPr>
                <w:rFonts w:cstheme="minorHAnsi"/>
                <w:iCs/>
                <w:sz w:val="20"/>
                <w:szCs w:val="20"/>
              </w:rPr>
              <w:t xml:space="preserve"> </w:t>
            </w:r>
            <w:r w:rsidRPr="00041575">
              <w:rPr>
                <w:rFonts w:cstheme="minorHAnsi"/>
                <w:iCs/>
                <w:sz w:val="20"/>
                <w:szCs w:val="20"/>
              </w:rPr>
              <w:t>the European Data Protection Board</w:t>
            </w:r>
            <w:r w:rsidR="006B27FC" w:rsidRPr="00041575">
              <w:rPr>
                <w:rFonts w:cstheme="minorHAnsi"/>
                <w:iCs/>
                <w:sz w:val="20"/>
                <w:szCs w:val="20"/>
              </w:rPr>
              <w:t xml:space="preserve"> (</w:t>
            </w:r>
            <w:hyperlink r:id="rId25" w:history="1">
              <w:r w:rsidR="006B27FC" w:rsidRPr="00041575">
                <w:rPr>
                  <w:rStyle w:val="Hyperlink"/>
                  <w:rFonts w:cstheme="minorHAnsi"/>
                  <w:iCs/>
                  <w:sz w:val="20"/>
                  <w:szCs w:val="20"/>
                </w:rPr>
                <w:t>EDPB response/Section 51</w:t>
              </w:r>
            </w:hyperlink>
            <w:r w:rsidR="006B27FC" w:rsidRPr="00041575">
              <w:rPr>
                <w:rFonts w:cstheme="minorHAnsi"/>
                <w:iCs/>
                <w:sz w:val="20"/>
                <w:szCs w:val="20"/>
              </w:rPr>
              <w:t>)</w:t>
            </w:r>
            <w:r w:rsidR="00697B19" w:rsidRPr="00041575">
              <w:rPr>
                <w:rFonts w:cstheme="minorHAnsi"/>
                <w:iCs/>
                <w:sz w:val="20"/>
                <w:szCs w:val="20"/>
              </w:rPr>
              <w:t xml:space="preserve">. </w:t>
            </w:r>
          </w:p>
        </w:tc>
      </w:tr>
      <w:tr w:rsidR="00D61B72" w:rsidRPr="00870733" w14:paraId="03C4C89A" w14:textId="77777777" w:rsidTr="00B43A3D">
        <w:tc>
          <w:tcPr>
            <w:tcW w:w="9016" w:type="dxa"/>
          </w:tcPr>
          <w:p w14:paraId="6FBCFED9" w14:textId="7287AEEC" w:rsidR="00CC6387" w:rsidRPr="00041575" w:rsidRDefault="007B56C2" w:rsidP="0034155C">
            <w:pPr>
              <w:spacing w:before="120"/>
              <w:ind w:firstLine="306"/>
              <w:rPr>
                <w:rFonts w:cstheme="minorHAnsi"/>
              </w:rPr>
            </w:pPr>
            <w:sdt>
              <w:sdtPr>
                <w:rPr>
                  <w:rFonts w:cstheme="minorHAnsi"/>
                </w:rPr>
                <w:id w:val="-950006799"/>
                <w14:checkbox>
                  <w14:checked w14:val="0"/>
                  <w14:checkedState w14:val="2612" w14:font="MS Gothic"/>
                  <w14:uncheckedState w14:val="2610" w14:font="MS Gothic"/>
                </w14:checkbox>
              </w:sdtPr>
              <w:sdtEndPr/>
              <w:sdtContent>
                <w:r w:rsidR="008D7849" w:rsidRPr="00041575">
                  <w:rPr>
                    <w:rFonts w:ascii="MS Gothic" w:eastAsia="MS Gothic" w:hAnsi="MS Gothic" w:cstheme="minorHAnsi" w:hint="eastAsia"/>
                  </w:rPr>
                  <w:t>☐</w:t>
                </w:r>
              </w:sdtContent>
            </w:sdt>
            <w:r w:rsidR="00D61B72" w:rsidRPr="00041575">
              <w:rPr>
                <w:rFonts w:cstheme="minorHAnsi"/>
              </w:rPr>
              <w:t xml:space="preserve"> Not applicable </w:t>
            </w:r>
          </w:p>
          <w:p w14:paraId="00F6C6A0" w14:textId="08290EF5" w:rsidR="00CC6387" w:rsidRPr="00041575" w:rsidRDefault="00550ADB" w:rsidP="00550ADB">
            <w:pPr>
              <w:pStyle w:val="ListParagraph"/>
              <w:spacing w:after="120"/>
              <w:ind w:left="1029"/>
            </w:pPr>
            <w:r w:rsidRPr="00041575">
              <w:rPr>
                <w:noProof/>
              </w:rPr>
              <mc:AlternateContent>
                <mc:Choice Requires="wps">
                  <w:drawing>
                    <wp:anchor distT="0" distB="0" distL="114300" distR="114300" simplePos="0" relativeHeight="251658242" behindDoc="0" locked="0" layoutInCell="1" allowOverlap="1" wp14:anchorId="1694E26B" wp14:editId="68BED4B2">
                      <wp:simplePos x="0" y="0"/>
                      <wp:positionH relativeFrom="column">
                        <wp:posOffset>-48260</wp:posOffset>
                      </wp:positionH>
                      <wp:positionV relativeFrom="paragraph">
                        <wp:posOffset>91440</wp:posOffset>
                      </wp:positionV>
                      <wp:extent cx="5695950" cy="0"/>
                      <wp:effectExtent l="0" t="0" r="0" b="0"/>
                      <wp:wrapNone/>
                      <wp:docPr id="1348744487" name="Straight Connector 1348744487"/>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925F1" id="Straight Connector 134874448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8pt,7.2pt" to="44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" strokecolor="black [3200]" strokeweight=".5pt">
                      <v:stroke joinstyle="miter"/>
                    </v:line>
                  </w:pict>
                </mc:Fallback>
              </mc:AlternateContent>
            </w:r>
          </w:p>
          <w:p w14:paraId="1016D3E7" w14:textId="137C4ECB" w:rsidR="008C04B0" w:rsidRPr="00041575" w:rsidRDefault="00747389" w:rsidP="00774C90">
            <w:pPr>
              <w:pStyle w:val="ListParagraph"/>
              <w:numPr>
                <w:ilvl w:val="0"/>
                <w:numId w:val="12"/>
              </w:numPr>
              <w:jc w:val="both"/>
              <w:rPr>
                <w:rFonts w:cstheme="minorHAnsi"/>
              </w:rPr>
            </w:pPr>
            <w:r w:rsidRPr="00041575">
              <w:rPr>
                <w:rFonts w:cstheme="minorHAnsi"/>
              </w:rPr>
              <w:t xml:space="preserve">Describe how genetic / genomic data storage, analysis and transfer will be managed and include details on any </w:t>
            </w:r>
            <w:r w:rsidR="00984791" w:rsidRPr="00041575">
              <w:rPr>
                <w:rFonts w:cstheme="minorHAnsi"/>
              </w:rPr>
              <w:t>third-party</w:t>
            </w:r>
            <w:r w:rsidRPr="00041575">
              <w:rPr>
                <w:rFonts w:cstheme="minorHAnsi"/>
              </w:rPr>
              <w:t xml:space="preserve"> providers in this area and arrangements for maintaining the security / back up of the </w:t>
            </w:r>
            <w:r w:rsidR="003E2D17" w:rsidRPr="00041575">
              <w:rPr>
                <w:rFonts w:cstheme="minorHAnsi"/>
              </w:rPr>
              <w:t>data.</w:t>
            </w:r>
          </w:p>
          <w:p w14:paraId="6DE20399" w14:textId="67694DD2" w:rsidR="003542A5" w:rsidRPr="00041575" w:rsidRDefault="008C04B0" w:rsidP="008C04B0">
            <w:pPr>
              <w:pStyle w:val="ListParagraph"/>
              <w:spacing w:after="120"/>
              <w:ind w:left="1029"/>
            </w:pPr>
            <w:r w:rsidRPr="00041575">
              <w:rPr>
                <w:noProof/>
              </w:rPr>
              <mc:AlternateContent>
                <mc:Choice Requires="wps">
                  <w:drawing>
                    <wp:anchor distT="0" distB="0" distL="114300" distR="114300" simplePos="0" relativeHeight="251658243" behindDoc="0" locked="0" layoutInCell="1" allowOverlap="1" wp14:anchorId="341F6EAD" wp14:editId="34E5A6A9">
                      <wp:simplePos x="0" y="0"/>
                      <wp:positionH relativeFrom="column">
                        <wp:posOffset>-48260</wp:posOffset>
                      </wp:positionH>
                      <wp:positionV relativeFrom="paragraph">
                        <wp:posOffset>91440</wp:posOffset>
                      </wp:positionV>
                      <wp:extent cx="5695950" cy="0"/>
                      <wp:effectExtent l="0" t="0" r="0" b="0"/>
                      <wp:wrapNone/>
                      <wp:docPr id="1587156188" name="Straight Connector 1587156188"/>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57E83" id="Straight Connector 158715618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8pt,7.2pt" to="44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" strokecolor="black [3200]" strokeweight=".5pt">
                      <v:stroke joinstyle="miter"/>
                    </v:line>
                  </w:pict>
                </mc:Fallback>
              </mc:AlternateContent>
            </w:r>
          </w:p>
          <w:p w14:paraId="38ECF6FC" w14:textId="4C183629" w:rsidR="008C04B0" w:rsidRPr="00041575" w:rsidRDefault="00142202" w:rsidP="00774C90">
            <w:pPr>
              <w:pStyle w:val="ListParagraph"/>
              <w:numPr>
                <w:ilvl w:val="0"/>
                <w:numId w:val="12"/>
              </w:numPr>
              <w:jc w:val="both"/>
              <w:rPr>
                <w:rFonts w:cstheme="minorHAnsi"/>
              </w:rPr>
            </w:pPr>
            <w:r w:rsidRPr="00041575">
              <w:rPr>
                <w:rFonts w:cstheme="minorHAnsi"/>
              </w:rPr>
              <w:t>Describe the safeguards that are in place to manage</w:t>
            </w:r>
            <w:r w:rsidR="008A56E9" w:rsidRPr="00041575">
              <w:rPr>
                <w:rFonts w:cstheme="minorHAnsi"/>
              </w:rPr>
              <w:t xml:space="preserve"> the transfer of data.  </w:t>
            </w:r>
            <w:r w:rsidRPr="00041575">
              <w:rPr>
                <w:rFonts w:cstheme="minorHAnsi"/>
              </w:rPr>
              <w:t xml:space="preserve"> </w:t>
            </w:r>
          </w:p>
          <w:p w14:paraId="300C5C34" w14:textId="77777777" w:rsidR="008C04B0" w:rsidRPr="00041575" w:rsidRDefault="008C04B0" w:rsidP="008C04B0">
            <w:pPr>
              <w:jc w:val="both"/>
              <w:rPr>
                <w:rFonts w:cstheme="minorHAnsi"/>
              </w:rPr>
            </w:pPr>
          </w:p>
          <w:p w14:paraId="5B6AE8CF" w14:textId="34D4BF97" w:rsidR="0094728A" w:rsidRPr="00041575" w:rsidRDefault="008C04B0" w:rsidP="008C04B0">
            <w:pPr>
              <w:pStyle w:val="ListParagraph"/>
              <w:spacing w:after="120"/>
              <w:ind w:left="1029"/>
            </w:pPr>
            <w:r w:rsidRPr="00041575">
              <w:rPr>
                <w:noProof/>
              </w:rPr>
              <mc:AlternateContent>
                <mc:Choice Requires="wps">
                  <w:drawing>
                    <wp:anchor distT="0" distB="0" distL="114300" distR="114300" simplePos="0" relativeHeight="251658244" behindDoc="0" locked="0" layoutInCell="1" allowOverlap="1" wp14:anchorId="6C21DDAB" wp14:editId="6A41D41E">
                      <wp:simplePos x="0" y="0"/>
                      <wp:positionH relativeFrom="column">
                        <wp:posOffset>-48260</wp:posOffset>
                      </wp:positionH>
                      <wp:positionV relativeFrom="paragraph">
                        <wp:posOffset>91440</wp:posOffset>
                      </wp:positionV>
                      <wp:extent cx="5695950" cy="0"/>
                      <wp:effectExtent l="0" t="0" r="0" b="0"/>
                      <wp:wrapNone/>
                      <wp:docPr id="1191049491" name="Straight Connector 119104949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25FB55" id="Straight Connector 119104949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8pt,7.2pt" to="44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" strokecolor="black [3200]" strokeweight=".5pt">
                      <v:stroke joinstyle="miter"/>
                    </v:line>
                  </w:pict>
                </mc:Fallback>
              </mc:AlternateContent>
            </w:r>
          </w:p>
          <w:p w14:paraId="6109F386" w14:textId="59DDBCE1" w:rsidR="008C04B0" w:rsidRPr="00041575" w:rsidRDefault="00466EBD" w:rsidP="00774C90">
            <w:pPr>
              <w:pStyle w:val="ListParagraph"/>
              <w:numPr>
                <w:ilvl w:val="0"/>
                <w:numId w:val="12"/>
              </w:numPr>
              <w:jc w:val="both"/>
              <w:rPr>
                <w:rFonts w:cstheme="minorHAnsi"/>
                <w:b/>
                <w:bCs/>
              </w:rPr>
            </w:pPr>
            <w:r w:rsidRPr="00041575">
              <w:rPr>
                <w:rFonts w:cstheme="minorHAnsi"/>
              </w:rPr>
              <w:t>D</w:t>
            </w:r>
            <w:r w:rsidR="005D5B22" w:rsidRPr="00041575">
              <w:rPr>
                <w:rFonts w:cstheme="minorHAnsi"/>
              </w:rPr>
              <w:t xml:space="preserve">escribe the analysis techniques that will be used in the study. </w:t>
            </w:r>
            <w:r w:rsidR="00041575" w:rsidRPr="00041575">
              <w:rPr>
                <w:rFonts w:cstheme="minorHAnsi"/>
              </w:rPr>
              <w:t xml:space="preserve">e.g. Whole genome sequencing, exome sequencing, targeted DNA panels, microarray, RNA sequencing. </w:t>
            </w:r>
            <w:r w:rsidR="003E2D17" w:rsidRPr="00041575">
              <w:rPr>
                <w:rFonts w:cstheme="minorHAnsi"/>
              </w:rPr>
              <w:t xml:space="preserve"> The</w:t>
            </w:r>
            <w:r w:rsidR="00CE0645" w:rsidRPr="00041575">
              <w:rPr>
                <w:rFonts w:cstheme="minorHAnsi"/>
              </w:rPr>
              <w:t xml:space="preserve"> purpose of this question is to determine the type of data that will be generated </w:t>
            </w:r>
            <w:proofErr w:type="gramStart"/>
            <w:r w:rsidR="00CE0645" w:rsidRPr="00041575">
              <w:rPr>
                <w:rFonts w:cstheme="minorHAnsi"/>
              </w:rPr>
              <w:t>as a result of</w:t>
            </w:r>
            <w:proofErr w:type="gramEnd"/>
            <w:r w:rsidR="00CE0645" w:rsidRPr="00041575">
              <w:rPr>
                <w:rFonts w:cstheme="minorHAnsi"/>
              </w:rPr>
              <w:t xml:space="preserve"> this analysis.  </w:t>
            </w:r>
          </w:p>
          <w:p w14:paraId="4570644D" w14:textId="75BD12AD" w:rsidR="008C04B0" w:rsidRPr="00041575" w:rsidRDefault="008C04B0" w:rsidP="0011059E">
            <w:pPr>
              <w:jc w:val="both"/>
              <w:rPr>
                <w:rFonts w:cstheme="minorHAnsi"/>
                <w:b/>
                <w:bCs/>
              </w:rPr>
            </w:pPr>
          </w:p>
        </w:tc>
      </w:tr>
    </w:tbl>
    <w:p w14:paraId="0825449E" w14:textId="77777777" w:rsidR="00AA31FB" w:rsidRPr="00BC3EB8" w:rsidRDefault="00AA31FB" w:rsidP="0033288D">
      <w:pPr>
        <w:spacing w:before="120" w:after="120" w:line="240" w:lineRule="auto"/>
        <w:jc w:val="both"/>
        <w:rPr>
          <w:rFonts w:cstheme="minorHAnsi"/>
        </w:rPr>
      </w:pPr>
    </w:p>
    <w:p w14:paraId="1336CF22" w14:textId="0A220206" w:rsidR="00B01737" w:rsidRPr="00BC3EB8" w:rsidRDefault="00B01737" w:rsidP="00CC4EEF">
      <w:pPr>
        <w:spacing w:after="0"/>
        <w:jc w:val="both"/>
        <w:rPr>
          <w:rFonts w:cstheme="minorHAnsi"/>
          <w:i/>
          <w:sz w:val="16"/>
          <w:szCs w:val="16"/>
        </w:rPr>
      </w:pPr>
      <w:r w:rsidRPr="00BC3EB8">
        <w:rPr>
          <w:rFonts w:cstheme="minorHAnsi"/>
          <w:i/>
          <w:sz w:val="16"/>
          <w:szCs w:val="16"/>
          <w:lang w:val="en-GB"/>
        </w:rPr>
        <w:t>Regulation 5(4)(</w:t>
      </w:r>
      <w:r w:rsidR="00102203" w:rsidRPr="00BC3EB8">
        <w:rPr>
          <w:rFonts w:cstheme="minorHAnsi"/>
          <w:i/>
          <w:sz w:val="16"/>
          <w:szCs w:val="16"/>
          <w:lang w:val="en-GB"/>
        </w:rPr>
        <w:t>c</w:t>
      </w:r>
      <w:r w:rsidRPr="00BC3EB8">
        <w:rPr>
          <w:rFonts w:cstheme="minorHAnsi"/>
          <w:i/>
          <w:sz w:val="16"/>
          <w:szCs w:val="16"/>
          <w:lang w:val="en-GB"/>
        </w:rPr>
        <w:t>)</w:t>
      </w:r>
      <w:r w:rsidR="00102203" w:rsidRPr="00BC3EB8">
        <w:rPr>
          <w:rFonts w:cstheme="minorHAnsi"/>
          <w:i/>
          <w:sz w:val="16"/>
          <w:szCs w:val="16"/>
          <w:lang w:val="en-GB"/>
        </w:rPr>
        <w:t>(</w:t>
      </w:r>
      <w:proofErr w:type="spellStart"/>
      <w:r w:rsidR="00102203" w:rsidRPr="00BC3EB8">
        <w:rPr>
          <w:rFonts w:cstheme="minorHAnsi"/>
          <w:i/>
          <w:sz w:val="16"/>
          <w:szCs w:val="16"/>
          <w:lang w:val="en-GB"/>
        </w:rPr>
        <w:t>i</w:t>
      </w:r>
      <w:proofErr w:type="spellEnd"/>
      <w:r w:rsidR="00102203" w:rsidRPr="00BC3EB8">
        <w:rPr>
          <w:rFonts w:cstheme="minorHAnsi"/>
          <w:i/>
          <w:sz w:val="16"/>
          <w:szCs w:val="16"/>
          <w:lang w:val="en-GB"/>
        </w:rPr>
        <w:t>)</w:t>
      </w:r>
    </w:p>
    <w:tbl>
      <w:tblPr>
        <w:tblStyle w:val="TableGrid"/>
        <w:tblW w:w="0" w:type="auto"/>
        <w:tblInd w:w="-142" w:type="dxa"/>
        <w:tblLook w:val="04A0" w:firstRow="1" w:lastRow="0" w:firstColumn="1" w:lastColumn="0" w:noHBand="0" w:noVBand="1"/>
      </w:tblPr>
      <w:tblGrid>
        <w:gridCol w:w="9016"/>
      </w:tblGrid>
      <w:tr w:rsidR="00A25BBA" w:rsidRPr="00870733" w14:paraId="03632964" w14:textId="77777777" w:rsidTr="00BC3EB8">
        <w:tc>
          <w:tcPr>
            <w:tcW w:w="9016" w:type="dxa"/>
            <w:shd w:val="clear" w:color="auto" w:fill="E5DFEC"/>
          </w:tcPr>
          <w:p w14:paraId="51494830" w14:textId="4F4445C3" w:rsidR="00337811" w:rsidRPr="00BC3EB8" w:rsidRDefault="00A25BBA" w:rsidP="00B46D80">
            <w:pPr>
              <w:pStyle w:val="ListParagraph"/>
              <w:numPr>
                <w:ilvl w:val="0"/>
                <w:numId w:val="8"/>
              </w:numPr>
              <w:ind w:left="312" w:hanging="312"/>
              <w:rPr>
                <w:rFonts w:cstheme="minorHAnsi"/>
                <w:sz w:val="20"/>
                <w:szCs w:val="20"/>
              </w:rPr>
            </w:pPr>
            <w:r w:rsidRPr="00BC3EB8">
              <w:rPr>
                <w:rFonts w:cstheme="minorHAnsi"/>
                <w:b/>
                <w:bCs/>
              </w:rPr>
              <w:t xml:space="preserve">Explain why the </w:t>
            </w:r>
            <w:r w:rsidR="00A054D5" w:rsidRPr="00BC3EB8">
              <w:rPr>
                <w:rFonts w:cstheme="minorHAnsi"/>
                <w:b/>
                <w:bCs/>
              </w:rPr>
              <w:t>r</w:t>
            </w:r>
            <w:r w:rsidRPr="00BC3EB8">
              <w:rPr>
                <w:rFonts w:cstheme="minorHAnsi"/>
                <w:b/>
                <w:bCs/>
              </w:rPr>
              <w:t xml:space="preserve">esearch requires that personal data be obtained and processed rather than </w:t>
            </w:r>
            <w:r w:rsidR="00903735" w:rsidRPr="00BC3EB8">
              <w:rPr>
                <w:rFonts w:cstheme="minorHAnsi"/>
                <w:b/>
                <w:bCs/>
              </w:rPr>
              <w:t>fully</w:t>
            </w:r>
            <w:r w:rsidR="00DF4B67">
              <w:rPr>
                <w:rFonts w:cstheme="minorHAnsi"/>
                <w:b/>
                <w:bCs/>
              </w:rPr>
              <w:t xml:space="preserve">, </w:t>
            </w:r>
            <w:r w:rsidR="00ED1042">
              <w:rPr>
                <w:rFonts w:cstheme="minorHAnsi"/>
                <w:b/>
                <w:bCs/>
              </w:rPr>
              <w:t>i</w:t>
            </w:r>
            <w:r w:rsidR="00C96E0C">
              <w:rPr>
                <w:rFonts w:cstheme="minorHAnsi"/>
                <w:b/>
                <w:bCs/>
              </w:rPr>
              <w:t>rrevocably</w:t>
            </w:r>
            <w:r w:rsidR="00903735" w:rsidRPr="00BC3EB8">
              <w:rPr>
                <w:rFonts w:cstheme="minorHAnsi"/>
                <w:b/>
                <w:bCs/>
              </w:rPr>
              <w:t xml:space="preserve"> </w:t>
            </w:r>
            <w:r w:rsidRPr="00BC3EB8">
              <w:rPr>
                <w:rFonts w:cstheme="minorHAnsi"/>
                <w:b/>
                <w:bCs/>
              </w:rPr>
              <w:t>anonymised data</w:t>
            </w:r>
            <w:r w:rsidR="003637FE">
              <w:rPr>
                <w:rFonts w:cstheme="minorHAnsi"/>
                <w:b/>
                <w:bCs/>
              </w:rPr>
              <w:t xml:space="preserve"> </w:t>
            </w:r>
            <w:r w:rsidR="00B46D80">
              <w:rPr>
                <w:rFonts w:cstheme="minorHAnsi"/>
                <w:b/>
                <w:bCs/>
              </w:rPr>
              <w:t xml:space="preserve">(Recital 26 GDPR) </w:t>
            </w:r>
            <w:r w:rsidR="00337811" w:rsidRPr="00BC3EB8">
              <w:rPr>
                <w:rFonts w:cstheme="minorHAnsi"/>
                <w:sz w:val="20"/>
                <w:szCs w:val="20"/>
              </w:rPr>
              <w:t>NOTE:</w:t>
            </w:r>
            <w:r w:rsidR="00391B2A" w:rsidRPr="00BC3EB8">
              <w:rPr>
                <w:rFonts w:cstheme="minorHAnsi"/>
                <w:sz w:val="20"/>
                <w:szCs w:val="20"/>
              </w:rPr>
              <w:t xml:space="preserve"> pseudonymised</w:t>
            </w:r>
            <w:r w:rsidR="00DC1504" w:rsidRPr="00BC3EB8">
              <w:rPr>
                <w:rFonts w:cstheme="minorHAnsi"/>
                <w:sz w:val="20"/>
                <w:szCs w:val="20"/>
              </w:rPr>
              <w:t xml:space="preserve"> or de-identified</w:t>
            </w:r>
            <w:r w:rsidR="00391B2A" w:rsidRPr="00BC3EB8">
              <w:rPr>
                <w:rFonts w:cstheme="minorHAnsi"/>
                <w:sz w:val="20"/>
                <w:szCs w:val="20"/>
              </w:rPr>
              <w:t xml:space="preserve"> data may also be considered personal data</w:t>
            </w:r>
            <w:r w:rsidR="00CA6D8A">
              <w:rPr>
                <w:rFonts w:cstheme="minorHAnsi"/>
                <w:sz w:val="20"/>
                <w:szCs w:val="20"/>
              </w:rPr>
              <w:t xml:space="preserve">. For </w:t>
            </w:r>
            <w:proofErr w:type="gramStart"/>
            <w:r w:rsidR="00CA6D8A">
              <w:rPr>
                <w:rFonts w:cstheme="minorHAnsi"/>
                <w:sz w:val="20"/>
                <w:szCs w:val="20"/>
              </w:rPr>
              <w:t>example</w:t>
            </w:r>
            <w:proofErr w:type="gramEnd"/>
            <w:r w:rsidR="00CA6D8A">
              <w:rPr>
                <w:rFonts w:cstheme="minorHAnsi"/>
                <w:sz w:val="20"/>
                <w:szCs w:val="20"/>
              </w:rPr>
              <w:t xml:space="preserve"> </w:t>
            </w:r>
            <w:r w:rsidR="001E753D">
              <w:rPr>
                <w:rFonts w:cstheme="minorHAnsi"/>
                <w:sz w:val="20"/>
                <w:szCs w:val="20"/>
              </w:rPr>
              <w:t>this may be required to ensure traceability of a participant</w:t>
            </w:r>
            <w:r w:rsidR="00CA6D8A">
              <w:rPr>
                <w:rFonts w:cstheme="minorHAnsi"/>
                <w:sz w:val="20"/>
                <w:szCs w:val="20"/>
              </w:rPr>
              <w:t xml:space="preserve">, </w:t>
            </w:r>
            <w:r w:rsidR="001E753D">
              <w:rPr>
                <w:rFonts w:cstheme="minorHAnsi"/>
                <w:sz w:val="20"/>
                <w:szCs w:val="20"/>
              </w:rPr>
              <w:t xml:space="preserve">as the study requires.  </w:t>
            </w:r>
          </w:p>
        </w:tc>
      </w:tr>
      <w:tr w:rsidR="00A25BBA" w:rsidRPr="00870733" w14:paraId="1763AFF5" w14:textId="77777777" w:rsidTr="00A25BBA">
        <w:tc>
          <w:tcPr>
            <w:tcW w:w="9016" w:type="dxa"/>
          </w:tcPr>
          <w:p w14:paraId="3914EC49" w14:textId="77777777" w:rsidR="00A25BBA" w:rsidRDefault="00A25BBA" w:rsidP="00CA6D8A">
            <w:pPr>
              <w:ind w:left="318"/>
              <w:rPr>
                <w:rFonts w:cstheme="minorHAnsi"/>
                <w:sz w:val="20"/>
                <w:highlight w:val="green"/>
              </w:rPr>
            </w:pPr>
          </w:p>
          <w:p w14:paraId="50BADC3C" w14:textId="77777777" w:rsidR="00CA6D8A" w:rsidRDefault="00CA6D8A" w:rsidP="00CA6D8A">
            <w:pPr>
              <w:ind w:left="318"/>
              <w:rPr>
                <w:rFonts w:cstheme="minorHAnsi"/>
                <w:sz w:val="20"/>
                <w:highlight w:val="green"/>
              </w:rPr>
            </w:pPr>
          </w:p>
          <w:p w14:paraId="4B585939" w14:textId="7CCCD66F" w:rsidR="00CA6D8A" w:rsidRPr="003E361B" w:rsidRDefault="00CA6D8A" w:rsidP="00CA6D8A">
            <w:pPr>
              <w:ind w:left="318"/>
              <w:rPr>
                <w:rFonts w:cstheme="minorHAnsi"/>
                <w:sz w:val="20"/>
                <w:highlight w:val="green"/>
              </w:rPr>
            </w:pPr>
          </w:p>
        </w:tc>
      </w:tr>
    </w:tbl>
    <w:p w14:paraId="5CA5FF52" w14:textId="77777777" w:rsidR="00074DF0" w:rsidRPr="00BC3EB8" w:rsidRDefault="00074DF0" w:rsidP="0033288D">
      <w:pPr>
        <w:spacing w:before="120" w:after="120" w:line="240" w:lineRule="auto"/>
        <w:jc w:val="both"/>
        <w:rPr>
          <w:rFonts w:cstheme="minorHAnsi"/>
        </w:rPr>
      </w:pPr>
    </w:p>
    <w:p w14:paraId="246AE770" w14:textId="05BBAD37" w:rsidR="00646F33" w:rsidRPr="00BC3EB8" w:rsidRDefault="00777503" w:rsidP="00CC4EEF">
      <w:pPr>
        <w:spacing w:after="0"/>
        <w:jc w:val="both"/>
        <w:rPr>
          <w:rFonts w:cstheme="minorHAnsi"/>
          <w:i/>
          <w:sz w:val="16"/>
          <w:szCs w:val="16"/>
        </w:rPr>
      </w:pPr>
      <w:r w:rsidRPr="00BC3EB8">
        <w:rPr>
          <w:rFonts w:cstheme="minorHAnsi"/>
          <w:i/>
          <w:sz w:val="16"/>
          <w:szCs w:val="16"/>
          <w:lang w:val="en-GB"/>
        </w:rPr>
        <w:t>Regulation 5(4)(</w:t>
      </w:r>
      <w:r w:rsidR="00E745FE" w:rsidRPr="00BC3EB8">
        <w:rPr>
          <w:rFonts w:cstheme="minorHAnsi"/>
          <w:i/>
          <w:sz w:val="16"/>
          <w:szCs w:val="16"/>
          <w:lang w:val="en-GB"/>
        </w:rPr>
        <w:t>c</w:t>
      </w:r>
      <w:r w:rsidRPr="00BC3EB8">
        <w:rPr>
          <w:rFonts w:cstheme="minorHAnsi"/>
          <w:i/>
          <w:sz w:val="16"/>
          <w:szCs w:val="16"/>
          <w:lang w:val="en-GB"/>
        </w:rPr>
        <w:t>)</w:t>
      </w:r>
      <w:r w:rsidR="00102203" w:rsidRPr="00BC3EB8">
        <w:rPr>
          <w:rFonts w:cstheme="minorHAnsi"/>
          <w:i/>
          <w:sz w:val="16"/>
          <w:szCs w:val="16"/>
          <w:lang w:val="en-GB"/>
        </w:rPr>
        <w:t>(ii)</w:t>
      </w:r>
    </w:p>
    <w:tbl>
      <w:tblPr>
        <w:tblStyle w:val="TableGrid"/>
        <w:tblW w:w="0" w:type="auto"/>
        <w:tblInd w:w="-142" w:type="dxa"/>
        <w:tblLook w:val="04A0" w:firstRow="1" w:lastRow="0" w:firstColumn="1" w:lastColumn="0" w:noHBand="0" w:noVBand="1"/>
      </w:tblPr>
      <w:tblGrid>
        <w:gridCol w:w="9016"/>
      </w:tblGrid>
      <w:tr w:rsidR="00A25BBA" w:rsidRPr="008B3F4E" w14:paraId="5ADBF42A" w14:textId="77777777" w:rsidTr="00BC3EB8">
        <w:tc>
          <w:tcPr>
            <w:tcW w:w="9016" w:type="dxa"/>
            <w:shd w:val="clear" w:color="auto" w:fill="E5DFEC"/>
          </w:tcPr>
          <w:p w14:paraId="4A37D465" w14:textId="3A34B8F8" w:rsidR="00A25BBA" w:rsidRPr="00BC3EB8" w:rsidRDefault="00A25BBA" w:rsidP="00886B96">
            <w:pPr>
              <w:pStyle w:val="ListParagraph"/>
              <w:numPr>
                <w:ilvl w:val="0"/>
                <w:numId w:val="8"/>
              </w:numPr>
              <w:ind w:left="312" w:hanging="312"/>
              <w:rPr>
                <w:rFonts w:cstheme="minorHAnsi"/>
                <w:b/>
                <w:bCs/>
              </w:rPr>
            </w:pPr>
            <w:r w:rsidRPr="00BC3EB8">
              <w:rPr>
                <w:rFonts w:cstheme="minorHAnsi"/>
                <w:b/>
                <w:bCs/>
              </w:rPr>
              <w:t xml:space="preserve">Describe </w:t>
            </w:r>
            <w:r w:rsidR="008601CA">
              <w:rPr>
                <w:rFonts w:cstheme="minorHAnsi"/>
                <w:b/>
                <w:bCs/>
              </w:rPr>
              <w:t>the</w:t>
            </w:r>
            <w:r w:rsidR="00766A1B">
              <w:rPr>
                <w:rFonts w:cstheme="minorHAnsi"/>
                <w:b/>
                <w:bCs/>
              </w:rPr>
              <w:t xml:space="preserve"> </w:t>
            </w:r>
            <w:r w:rsidR="00FC0778">
              <w:rPr>
                <w:rFonts w:cstheme="minorHAnsi"/>
                <w:b/>
                <w:bCs/>
              </w:rPr>
              <w:t xml:space="preserve">safeguards </w:t>
            </w:r>
            <w:r w:rsidR="008601CA">
              <w:rPr>
                <w:rFonts w:cstheme="minorHAnsi"/>
                <w:b/>
                <w:bCs/>
              </w:rPr>
              <w:t xml:space="preserve">that </w:t>
            </w:r>
            <w:r w:rsidR="00FC0778">
              <w:rPr>
                <w:rFonts w:cstheme="minorHAnsi"/>
                <w:b/>
                <w:bCs/>
              </w:rPr>
              <w:t xml:space="preserve">will be in place to ensure </w:t>
            </w:r>
            <w:r w:rsidRPr="00BC3EB8">
              <w:rPr>
                <w:rFonts w:cstheme="minorHAnsi"/>
                <w:b/>
                <w:bCs/>
              </w:rPr>
              <w:t xml:space="preserve">that personal data will not be processed in such a way that damage or distress is, or is likely to be, caused to the </w:t>
            </w:r>
            <w:r w:rsidR="00102203" w:rsidRPr="00BC3EB8">
              <w:rPr>
                <w:rFonts w:cstheme="minorHAnsi"/>
                <w:b/>
                <w:bCs/>
              </w:rPr>
              <w:t>participant</w:t>
            </w:r>
          </w:p>
        </w:tc>
      </w:tr>
      <w:tr w:rsidR="00A25BBA" w:rsidRPr="00870733" w14:paraId="217CA5D9" w14:textId="77777777" w:rsidTr="00A25BBA">
        <w:tc>
          <w:tcPr>
            <w:tcW w:w="9016" w:type="dxa"/>
          </w:tcPr>
          <w:p w14:paraId="0045EE44" w14:textId="77777777" w:rsidR="00A25BBA" w:rsidRDefault="00A25BBA" w:rsidP="00BC3EB8">
            <w:pPr>
              <w:rPr>
                <w:rFonts w:cstheme="minorHAnsi"/>
                <w:sz w:val="20"/>
              </w:rPr>
            </w:pPr>
          </w:p>
          <w:p w14:paraId="50F30705" w14:textId="77777777" w:rsidR="00FC0778" w:rsidRDefault="00FC0778" w:rsidP="00BC3EB8">
            <w:pPr>
              <w:rPr>
                <w:rFonts w:cstheme="minorHAnsi"/>
                <w:sz w:val="20"/>
              </w:rPr>
            </w:pPr>
          </w:p>
          <w:p w14:paraId="2CCBCCCD" w14:textId="1ACF3505" w:rsidR="008601CA" w:rsidRPr="00BC3EB8" w:rsidRDefault="008601CA" w:rsidP="00BC3EB8">
            <w:pPr>
              <w:rPr>
                <w:rFonts w:cstheme="minorHAnsi"/>
                <w:sz w:val="20"/>
              </w:rPr>
            </w:pPr>
          </w:p>
        </w:tc>
      </w:tr>
    </w:tbl>
    <w:p w14:paraId="06D9D935" w14:textId="77777777" w:rsidR="000D20D7" w:rsidRDefault="000D20D7" w:rsidP="00CC4EEF">
      <w:pPr>
        <w:spacing w:after="0" w:line="240" w:lineRule="auto"/>
        <w:jc w:val="both"/>
        <w:rPr>
          <w:rFonts w:cstheme="minorHAnsi"/>
          <w:i/>
          <w:sz w:val="16"/>
          <w:szCs w:val="16"/>
          <w:lang w:val="en-GB"/>
        </w:rPr>
      </w:pPr>
    </w:p>
    <w:p w14:paraId="095D039C" w14:textId="77777777" w:rsidR="007B2FFF" w:rsidRDefault="007B2FFF" w:rsidP="00CC4EEF">
      <w:pPr>
        <w:spacing w:after="0" w:line="240" w:lineRule="auto"/>
        <w:jc w:val="both"/>
        <w:rPr>
          <w:rFonts w:cstheme="minorHAnsi"/>
          <w:i/>
          <w:sz w:val="16"/>
          <w:szCs w:val="16"/>
          <w:lang w:val="en-GB"/>
        </w:rPr>
      </w:pPr>
    </w:p>
    <w:p w14:paraId="11D4E477" w14:textId="0892E7F8" w:rsidR="00646F33" w:rsidRPr="00BC3EB8" w:rsidRDefault="001F33DA" w:rsidP="00CC4EEF">
      <w:pPr>
        <w:spacing w:after="0" w:line="240" w:lineRule="auto"/>
        <w:jc w:val="both"/>
        <w:rPr>
          <w:rFonts w:cstheme="minorHAnsi"/>
          <w:i/>
          <w:sz w:val="16"/>
          <w:szCs w:val="16"/>
        </w:rPr>
      </w:pPr>
      <w:r w:rsidRPr="00BC3EB8">
        <w:rPr>
          <w:rFonts w:cstheme="minorHAnsi"/>
          <w:i/>
          <w:sz w:val="16"/>
          <w:szCs w:val="16"/>
          <w:lang w:val="en-GB"/>
        </w:rPr>
        <w:t>Regulation 5(4)(c)(iv)</w:t>
      </w:r>
    </w:p>
    <w:tbl>
      <w:tblPr>
        <w:tblStyle w:val="TableGrid"/>
        <w:tblW w:w="0" w:type="auto"/>
        <w:tblInd w:w="-142" w:type="dxa"/>
        <w:tblLook w:val="04A0" w:firstRow="1" w:lastRow="0" w:firstColumn="1" w:lastColumn="0" w:noHBand="0" w:noVBand="1"/>
      </w:tblPr>
      <w:tblGrid>
        <w:gridCol w:w="9016"/>
      </w:tblGrid>
      <w:tr w:rsidR="00A25BBA" w:rsidRPr="008B3F4E" w14:paraId="71D8951E" w14:textId="77777777" w:rsidTr="00BC3EB8">
        <w:tc>
          <w:tcPr>
            <w:tcW w:w="9016" w:type="dxa"/>
            <w:shd w:val="clear" w:color="auto" w:fill="E5DFEC"/>
          </w:tcPr>
          <w:p w14:paraId="4D8491C2" w14:textId="79ED96A5" w:rsidR="00A25BBA" w:rsidRPr="00BC3EB8" w:rsidRDefault="00A25BBA" w:rsidP="00886B96">
            <w:pPr>
              <w:pStyle w:val="ListParagraph"/>
              <w:numPr>
                <w:ilvl w:val="0"/>
                <w:numId w:val="8"/>
              </w:numPr>
              <w:ind w:left="312" w:hanging="312"/>
              <w:jc w:val="both"/>
              <w:rPr>
                <w:rFonts w:cstheme="minorHAnsi"/>
                <w:b/>
                <w:bCs/>
              </w:rPr>
            </w:pPr>
            <w:r w:rsidRPr="00BC3EB8">
              <w:rPr>
                <w:rFonts w:cstheme="minorHAnsi"/>
                <w:b/>
                <w:bCs/>
              </w:rPr>
              <w:t>Confirm that there will be no disclosure of the personal data</w:t>
            </w:r>
            <w:r w:rsidR="00F20A72" w:rsidRPr="00BC3EB8">
              <w:rPr>
                <w:rFonts w:cstheme="minorHAnsi"/>
                <w:b/>
                <w:bCs/>
              </w:rPr>
              <w:t>,</w:t>
            </w:r>
            <w:r w:rsidRPr="00BC3EB8">
              <w:rPr>
                <w:rFonts w:cstheme="minorHAnsi"/>
                <w:b/>
                <w:bCs/>
              </w:rPr>
              <w:t xml:space="preserve"> unless that disclosure is required by law</w:t>
            </w:r>
            <w:r w:rsidR="008B3F4E">
              <w:rPr>
                <w:rFonts w:cstheme="minorHAnsi"/>
                <w:b/>
                <w:bCs/>
              </w:rPr>
              <w:t>,</w:t>
            </w:r>
            <w:r w:rsidRPr="00BC3EB8">
              <w:rPr>
                <w:rFonts w:cstheme="minorHAnsi"/>
                <w:b/>
                <w:bCs/>
              </w:rPr>
              <w:t xml:space="preserve"> or the </w:t>
            </w:r>
            <w:r w:rsidR="00102203" w:rsidRPr="00BC3EB8">
              <w:rPr>
                <w:rFonts w:cstheme="minorHAnsi"/>
                <w:b/>
                <w:bCs/>
              </w:rPr>
              <w:t>participant</w:t>
            </w:r>
            <w:r w:rsidRPr="00BC3EB8">
              <w:rPr>
                <w:rFonts w:cstheme="minorHAnsi"/>
                <w:b/>
                <w:bCs/>
              </w:rPr>
              <w:t xml:space="preserve"> has given his or her explicit consent to the disclosure</w:t>
            </w:r>
          </w:p>
        </w:tc>
      </w:tr>
      <w:tr w:rsidR="00A25BBA" w:rsidRPr="00870733" w14:paraId="0BD6C819" w14:textId="77777777" w:rsidTr="00A25BBA">
        <w:tc>
          <w:tcPr>
            <w:tcW w:w="9016" w:type="dxa"/>
          </w:tcPr>
          <w:p w14:paraId="7B1D90BE" w14:textId="77777777" w:rsidR="00A25BBA" w:rsidRDefault="00A25BBA" w:rsidP="00BC3EB8">
            <w:pPr>
              <w:rPr>
                <w:rFonts w:cstheme="minorHAnsi"/>
              </w:rPr>
            </w:pPr>
          </w:p>
          <w:p w14:paraId="3846B692" w14:textId="77777777" w:rsidR="00A25BBA" w:rsidRPr="00BC3EB8" w:rsidRDefault="00A25BBA" w:rsidP="00CC4EEF">
            <w:pPr>
              <w:ind w:left="317"/>
              <w:jc w:val="both"/>
              <w:rPr>
                <w:rFonts w:cstheme="minorHAnsi"/>
                <w:sz w:val="20"/>
              </w:rPr>
            </w:pPr>
            <w:r w:rsidRPr="00BC3EB8">
              <w:rPr>
                <w:rFonts w:cstheme="minorHAnsi"/>
                <w:sz w:val="20"/>
              </w:rPr>
              <w:t xml:space="preserve"> </w:t>
            </w:r>
          </w:p>
        </w:tc>
      </w:tr>
    </w:tbl>
    <w:p w14:paraId="76E54B06" w14:textId="49855125" w:rsidR="00A25BBA" w:rsidRPr="00BC3EB8" w:rsidRDefault="00A25BBA" w:rsidP="0033288D">
      <w:pPr>
        <w:spacing w:before="120" w:after="120" w:line="240" w:lineRule="auto"/>
        <w:jc w:val="both"/>
        <w:rPr>
          <w:rFonts w:cstheme="minorHAnsi"/>
        </w:rPr>
      </w:pPr>
    </w:p>
    <w:p w14:paraId="1A86E7DD" w14:textId="4479C095" w:rsidR="00091899" w:rsidRPr="00BC3EB8" w:rsidRDefault="00091899" w:rsidP="00CC4EEF">
      <w:pPr>
        <w:spacing w:after="0"/>
        <w:jc w:val="both"/>
        <w:rPr>
          <w:rFonts w:cstheme="minorHAnsi"/>
          <w:i/>
          <w:sz w:val="16"/>
          <w:szCs w:val="16"/>
        </w:rPr>
      </w:pPr>
      <w:r w:rsidRPr="00BC3EB8">
        <w:rPr>
          <w:rFonts w:cstheme="minorHAnsi"/>
          <w:i/>
          <w:sz w:val="16"/>
          <w:szCs w:val="16"/>
          <w:lang w:val="en-GB"/>
        </w:rPr>
        <w:t>Regulation 5(4)(d)</w:t>
      </w:r>
    </w:p>
    <w:tbl>
      <w:tblPr>
        <w:tblStyle w:val="TableGrid"/>
        <w:tblW w:w="0" w:type="auto"/>
        <w:tblInd w:w="-142" w:type="dxa"/>
        <w:tblLook w:val="04A0" w:firstRow="1" w:lastRow="0" w:firstColumn="1" w:lastColumn="0" w:noHBand="0" w:noVBand="1"/>
      </w:tblPr>
      <w:tblGrid>
        <w:gridCol w:w="9016"/>
      </w:tblGrid>
      <w:tr w:rsidR="00A25BBA" w:rsidRPr="00870733" w14:paraId="2AC1E39F" w14:textId="77777777" w:rsidTr="33A39C73">
        <w:tc>
          <w:tcPr>
            <w:tcW w:w="9016" w:type="dxa"/>
            <w:shd w:val="clear" w:color="auto" w:fill="E5DFEC"/>
          </w:tcPr>
          <w:p w14:paraId="4AFB6E43" w14:textId="4C9714FD" w:rsidR="000E451E" w:rsidRPr="00BC3EB8" w:rsidRDefault="00091899" w:rsidP="00A7706F">
            <w:pPr>
              <w:pStyle w:val="ListParagraph"/>
              <w:numPr>
                <w:ilvl w:val="0"/>
                <w:numId w:val="8"/>
              </w:numPr>
              <w:ind w:left="312" w:hanging="312"/>
              <w:rPr>
                <w:sz w:val="20"/>
                <w:szCs w:val="20"/>
              </w:rPr>
            </w:pPr>
            <w:r w:rsidRPr="00AF7DE2">
              <w:rPr>
                <w:b/>
                <w:bCs/>
              </w:rPr>
              <w:t xml:space="preserve">If the </w:t>
            </w:r>
            <w:r w:rsidR="7F918A17" w:rsidRPr="00AF7DE2">
              <w:rPr>
                <w:b/>
                <w:bCs/>
              </w:rPr>
              <w:t>r</w:t>
            </w:r>
            <w:r w:rsidRPr="00AF7DE2">
              <w:rPr>
                <w:b/>
                <w:bCs/>
              </w:rPr>
              <w:t xml:space="preserve">esearch involves </w:t>
            </w:r>
            <w:r w:rsidR="17B30D2F" w:rsidRPr="00AF7DE2">
              <w:rPr>
                <w:b/>
                <w:bCs/>
              </w:rPr>
              <w:t>linking</w:t>
            </w:r>
            <w:r w:rsidR="000E451E" w:rsidRPr="00AF7DE2">
              <w:rPr>
                <w:b/>
                <w:bCs/>
              </w:rPr>
              <w:t xml:space="preserve"> / merging</w:t>
            </w:r>
            <w:r w:rsidR="17B30D2F" w:rsidRPr="00AF7DE2">
              <w:rPr>
                <w:b/>
                <w:bCs/>
              </w:rPr>
              <w:t xml:space="preserve"> the personal </w:t>
            </w:r>
            <w:r w:rsidRPr="00AF7DE2">
              <w:rPr>
                <w:b/>
                <w:bCs/>
              </w:rPr>
              <w:t>data</w:t>
            </w:r>
            <w:r w:rsidR="000E53EC" w:rsidRPr="00AF7DE2">
              <w:rPr>
                <w:b/>
                <w:bCs/>
              </w:rPr>
              <w:t xml:space="preserve"> from this study</w:t>
            </w:r>
            <w:r w:rsidRPr="00AF7DE2">
              <w:rPr>
                <w:b/>
                <w:bCs/>
              </w:rPr>
              <w:t xml:space="preserve"> </w:t>
            </w:r>
            <w:r w:rsidR="17B30D2F" w:rsidRPr="00AF7DE2">
              <w:rPr>
                <w:b/>
                <w:bCs/>
              </w:rPr>
              <w:t>with</w:t>
            </w:r>
            <w:r w:rsidRPr="00AF7DE2">
              <w:rPr>
                <w:b/>
                <w:bCs/>
              </w:rPr>
              <w:t xml:space="preserve"> different </w:t>
            </w:r>
            <w:r w:rsidR="003B0717" w:rsidRPr="00AF7DE2">
              <w:rPr>
                <w:b/>
                <w:bCs/>
              </w:rPr>
              <w:t xml:space="preserve">/external </w:t>
            </w:r>
            <w:r w:rsidRPr="00AF7DE2">
              <w:rPr>
                <w:b/>
                <w:bCs/>
              </w:rPr>
              <w:t>sources of information, ple</w:t>
            </w:r>
            <w:r w:rsidR="00E745FE" w:rsidRPr="00AF7DE2">
              <w:rPr>
                <w:b/>
                <w:bCs/>
              </w:rPr>
              <w:t>a</w:t>
            </w:r>
            <w:r w:rsidRPr="00AF7DE2">
              <w:rPr>
                <w:b/>
                <w:bCs/>
              </w:rPr>
              <w:t>se describe what is involved</w:t>
            </w:r>
            <w:r w:rsidR="000E451E" w:rsidRPr="00AF7DE2">
              <w:rPr>
                <w:b/>
                <w:bCs/>
              </w:rPr>
              <w:t xml:space="preserve">, other parties involved </w:t>
            </w:r>
            <w:r w:rsidRPr="00AF7DE2">
              <w:rPr>
                <w:b/>
                <w:bCs/>
              </w:rPr>
              <w:t xml:space="preserve">and </w:t>
            </w:r>
            <w:r w:rsidR="000E451E" w:rsidRPr="00AF7DE2">
              <w:rPr>
                <w:b/>
                <w:bCs/>
              </w:rPr>
              <w:t xml:space="preserve">the purpose of </w:t>
            </w:r>
            <w:r w:rsidR="00E92478" w:rsidRPr="00AF7DE2">
              <w:rPr>
                <w:b/>
                <w:bCs/>
              </w:rPr>
              <w:t xml:space="preserve">this </w:t>
            </w:r>
            <w:r w:rsidR="00531E54" w:rsidRPr="00AF7DE2">
              <w:rPr>
                <w:b/>
                <w:bCs/>
              </w:rPr>
              <w:t xml:space="preserve">merging. </w:t>
            </w:r>
            <w:r w:rsidR="00E92478" w:rsidRPr="00AF7DE2">
              <w:rPr>
                <w:b/>
                <w:bCs/>
              </w:rPr>
              <w:t>P</w:t>
            </w:r>
            <w:r w:rsidR="00915108" w:rsidRPr="00AF7DE2">
              <w:rPr>
                <w:b/>
                <w:bCs/>
              </w:rPr>
              <w:t xml:space="preserve">lease </w:t>
            </w:r>
            <w:r w:rsidR="00CB3665" w:rsidRPr="00AF7DE2">
              <w:rPr>
                <w:b/>
                <w:bCs/>
              </w:rPr>
              <w:t xml:space="preserve">detail the safeguards that will be in place to protect the </w:t>
            </w:r>
            <w:r w:rsidR="00A7706F" w:rsidRPr="00AF7DE2">
              <w:rPr>
                <w:b/>
                <w:bCs/>
              </w:rPr>
              <w:t xml:space="preserve">participants personal data, in this instance. </w:t>
            </w:r>
            <w:r w:rsidR="00CB3665" w:rsidRPr="00AF7DE2">
              <w:rPr>
                <w:b/>
                <w:bCs/>
              </w:rPr>
              <w:t xml:space="preserve"> </w:t>
            </w:r>
            <w:r w:rsidR="00915108" w:rsidRPr="00AF7DE2">
              <w:rPr>
                <w:b/>
                <w:bCs/>
              </w:rPr>
              <w:t xml:space="preserve"> </w:t>
            </w:r>
          </w:p>
        </w:tc>
      </w:tr>
      <w:tr w:rsidR="00A25BBA" w:rsidRPr="00870733" w14:paraId="774CD0B0" w14:textId="77777777" w:rsidTr="33A39C73">
        <w:tc>
          <w:tcPr>
            <w:tcW w:w="9016" w:type="dxa"/>
          </w:tcPr>
          <w:p w14:paraId="7B16EF36" w14:textId="77777777" w:rsidR="00A25BBA" w:rsidRDefault="00A25BBA" w:rsidP="00BC3EB8">
            <w:pPr>
              <w:rPr>
                <w:rFonts w:cstheme="minorHAnsi"/>
              </w:rPr>
            </w:pPr>
          </w:p>
          <w:p w14:paraId="7C892931" w14:textId="77777777" w:rsidR="00424A06" w:rsidRDefault="00424A06" w:rsidP="00BC3EB8">
            <w:pPr>
              <w:rPr>
                <w:rFonts w:cstheme="minorHAnsi"/>
              </w:rPr>
            </w:pPr>
          </w:p>
          <w:p w14:paraId="14E22A4B" w14:textId="77777777" w:rsidR="00424A06" w:rsidRPr="00BC3EB8" w:rsidRDefault="00424A06" w:rsidP="00BC3EB8">
            <w:pPr>
              <w:rPr>
                <w:rFonts w:cstheme="minorHAnsi"/>
              </w:rPr>
            </w:pPr>
          </w:p>
          <w:p w14:paraId="39E3E81F" w14:textId="77777777" w:rsidR="00A25BBA" w:rsidRPr="00BC3EB8" w:rsidRDefault="00A25BBA" w:rsidP="00BC3EB8">
            <w:pPr>
              <w:ind w:left="317"/>
              <w:rPr>
                <w:rFonts w:cstheme="minorHAnsi"/>
                <w:sz w:val="20"/>
              </w:rPr>
            </w:pPr>
            <w:r w:rsidRPr="00BC3EB8">
              <w:rPr>
                <w:rFonts w:cstheme="minorHAnsi"/>
                <w:sz w:val="20"/>
              </w:rPr>
              <w:t xml:space="preserve"> </w:t>
            </w:r>
          </w:p>
        </w:tc>
      </w:tr>
    </w:tbl>
    <w:p w14:paraId="50622B71" w14:textId="77777777" w:rsidR="005F7397" w:rsidRPr="00BC3EB8" w:rsidRDefault="005F7397"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16"/>
      </w:tblGrid>
      <w:tr w:rsidR="00BA3C8E" w:rsidRPr="00870733" w14:paraId="51B94DD5" w14:textId="77777777" w:rsidTr="00BC3EB8">
        <w:tc>
          <w:tcPr>
            <w:tcW w:w="9016" w:type="dxa"/>
            <w:shd w:val="clear" w:color="auto" w:fill="E5DFEC"/>
          </w:tcPr>
          <w:p w14:paraId="75CD2427" w14:textId="723E83BC" w:rsidR="00523343" w:rsidRPr="00BC3EB8" w:rsidRDefault="00F20A72" w:rsidP="00886B96">
            <w:pPr>
              <w:pStyle w:val="ListParagraph"/>
              <w:numPr>
                <w:ilvl w:val="0"/>
                <w:numId w:val="8"/>
              </w:numPr>
              <w:shd w:val="clear" w:color="auto" w:fill="E5DFEC"/>
              <w:ind w:left="312" w:hanging="312"/>
              <w:rPr>
                <w:rFonts w:cstheme="minorHAnsi"/>
                <w:b/>
                <w:bCs/>
              </w:rPr>
            </w:pPr>
            <w:r w:rsidRPr="00BC3EB8">
              <w:rPr>
                <w:rFonts w:cstheme="minorHAnsi"/>
                <w:b/>
                <w:bCs/>
              </w:rPr>
              <w:t xml:space="preserve">Describe </w:t>
            </w:r>
            <w:r w:rsidR="00F845A0">
              <w:rPr>
                <w:rFonts w:cstheme="minorHAnsi"/>
                <w:b/>
                <w:bCs/>
              </w:rPr>
              <w:t xml:space="preserve">the </w:t>
            </w:r>
            <w:r w:rsidR="00450CAE">
              <w:rPr>
                <w:rFonts w:cstheme="minorHAnsi"/>
                <w:b/>
                <w:bCs/>
              </w:rPr>
              <w:t>Exit Strategy, i.e. when</w:t>
            </w:r>
            <w:r w:rsidR="002B6ACC">
              <w:rPr>
                <w:rFonts w:cstheme="minorHAnsi"/>
                <w:b/>
                <w:bCs/>
              </w:rPr>
              <w:t xml:space="preserve"> the </w:t>
            </w:r>
            <w:r w:rsidR="00834A39" w:rsidRPr="00BC3EB8">
              <w:rPr>
                <w:rFonts w:cstheme="minorHAnsi"/>
                <w:b/>
                <w:bCs/>
              </w:rPr>
              <w:t>r</w:t>
            </w:r>
            <w:r w:rsidRPr="00BC3EB8">
              <w:rPr>
                <w:rFonts w:cstheme="minorHAnsi"/>
                <w:b/>
                <w:bCs/>
              </w:rPr>
              <w:t>esearch</w:t>
            </w:r>
            <w:r w:rsidR="00331516" w:rsidRPr="00BC3EB8">
              <w:rPr>
                <w:rFonts w:cstheme="minorHAnsi"/>
                <w:b/>
                <w:bCs/>
              </w:rPr>
              <w:t xml:space="preserve"> study</w:t>
            </w:r>
            <w:r w:rsidRPr="00BC3EB8">
              <w:rPr>
                <w:rFonts w:cstheme="minorHAnsi"/>
                <w:b/>
                <w:bCs/>
              </w:rPr>
              <w:t xml:space="preserve"> will no longer require a consent </w:t>
            </w:r>
            <w:r w:rsidR="00BB70D2" w:rsidRPr="00BC3EB8">
              <w:rPr>
                <w:rFonts w:cstheme="minorHAnsi"/>
                <w:b/>
                <w:bCs/>
              </w:rPr>
              <w:t>declaration.</w:t>
            </w:r>
            <w:r w:rsidR="00AD4994" w:rsidRPr="00BC3EB8">
              <w:rPr>
                <w:rFonts w:cstheme="minorHAnsi"/>
                <w:b/>
                <w:bCs/>
              </w:rPr>
              <w:t xml:space="preserve"> </w:t>
            </w:r>
          </w:p>
          <w:p w14:paraId="526A11BF" w14:textId="77777777" w:rsidR="00540A93" w:rsidRDefault="00697B19" w:rsidP="00BC3EB8">
            <w:pPr>
              <w:pStyle w:val="ListParagraph"/>
              <w:shd w:val="clear" w:color="auto" w:fill="E5DFEC"/>
              <w:ind w:left="312"/>
              <w:rPr>
                <w:rFonts w:cstheme="minorHAnsi"/>
                <w:sz w:val="20"/>
                <w:szCs w:val="20"/>
                <w:shd w:val="clear" w:color="auto" w:fill="E5DFEC"/>
              </w:rPr>
            </w:pPr>
            <w:r>
              <w:rPr>
                <w:rFonts w:cstheme="minorHAnsi"/>
                <w:sz w:val="20"/>
                <w:szCs w:val="20"/>
                <w:shd w:val="clear" w:color="auto" w:fill="E5DFEC"/>
              </w:rPr>
              <w:t>C</w:t>
            </w:r>
            <w:r w:rsidR="00AD4994" w:rsidRPr="00BC3EB8">
              <w:rPr>
                <w:rFonts w:cstheme="minorHAnsi"/>
                <w:sz w:val="20"/>
                <w:szCs w:val="20"/>
                <w:shd w:val="clear" w:color="auto" w:fill="E5DFEC"/>
              </w:rPr>
              <w:t xml:space="preserve">onsider </w:t>
            </w:r>
            <w:r w:rsidR="00540A93">
              <w:rPr>
                <w:rFonts w:cstheme="minorHAnsi"/>
                <w:sz w:val="20"/>
                <w:szCs w:val="20"/>
                <w:shd w:val="clear" w:color="auto" w:fill="E5DFEC"/>
              </w:rPr>
              <w:t>the following:</w:t>
            </w:r>
          </w:p>
          <w:p w14:paraId="3B8044F1" w14:textId="279E8FBC" w:rsidR="00E47A8E" w:rsidRDefault="00E47A8E" w:rsidP="00E47A8E">
            <w:pPr>
              <w:pStyle w:val="ListParagraph"/>
              <w:numPr>
                <w:ilvl w:val="0"/>
                <w:numId w:val="14"/>
              </w:numPr>
              <w:shd w:val="clear" w:color="auto" w:fill="E5DFEC"/>
              <w:rPr>
                <w:rFonts w:cstheme="minorHAnsi"/>
                <w:sz w:val="20"/>
                <w:szCs w:val="20"/>
                <w:shd w:val="clear" w:color="auto" w:fill="E5DFEC"/>
              </w:rPr>
            </w:pPr>
            <w:r>
              <w:rPr>
                <w:rFonts w:cstheme="minorHAnsi"/>
                <w:sz w:val="20"/>
                <w:szCs w:val="20"/>
                <w:shd w:val="clear" w:color="auto" w:fill="E5DFEC"/>
              </w:rPr>
              <w:t xml:space="preserve">The point when </w:t>
            </w:r>
            <w:r w:rsidR="00331516" w:rsidRPr="00BC3EB8">
              <w:rPr>
                <w:rFonts w:cstheme="minorHAnsi"/>
                <w:sz w:val="20"/>
                <w:szCs w:val="20"/>
                <w:shd w:val="clear" w:color="auto" w:fill="E5DFEC"/>
              </w:rPr>
              <w:t xml:space="preserve">the research study </w:t>
            </w:r>
            <w:r w:rsidR="00AD4994" w:rsidRPr="00BC3EB8">
              <w:rPr>
                <w:rFonts w:cstheme="minorHAnsi"/>
                <w:sz w:val="20"/>
                <w:szCs w:val="20"/>
                <w:shd w:val="clear" w:color="auto" w:fill="E5DFEC"/>
              </w:rPr>
              <w:t xml:space="preserve">personal data will be rendered irrevocably </w:t>
            </w:r>
            <w:r w:rsidR="002D2045" w:rsidRPr="00BC3EB8">
              <w:rPr>
                <w:rFonts w:cstheme="minorHAnsi"/>
                <w:sz w:val="20"/>
                <w:szCs w:val="20"/>
                <w:shd w:val="clear" w:color="auto" w:fill="E5DFEC"/>
              </w:rPr>
              <w:t>anonymised</w:t>
            </w:r>
            <w:r w:rsidR="002D2045">
              <w:rPr>
                <w:rFonts w:cstheme="minorHAnsi"/>
                <w:sz w:val="20"/>
                <w:szCs w:val="20"/>
                <w:shd w:val="clear" w:color="auto" w:fill="E5DFEC"/>
              </w:rPr>
              <w:t>, returned</w:t>
            </w:r>
            <w:r w:rsidR="00D14644" w:rsidRPr="00BC3EB8">
              <w:rPr>
                <w:rFonts w:cstheme="minorHAnsi"/>
                <w:sz w:val="20"/>
                <w:szCs w:val="20"/>
                <w:shd w:val="clear" w:color="auto" w:fill="E5DFEC"/>
              </w:rPr>
              <w:t xml:space="preserve"> </w:t>
            </w:r>
            <w:r w:rsidR="0001059B" w:rsidRPr="00BC3EB8">
              <w:rPr>
                <w:rFonts w:cstheme="minorHAnsi"/>
                <w:sz w:val="20"/>
                <w:szCs w:val="20"/>
                <w:shd w:val="clear" w:color="auto" w:fill="E5DFEC"/>
              </w:rPr>
              <w:t>or destroyed</w:t>
            </w:r>
            <w:r w:rsidR="001A6943">
              <w:rPr>
                <w:rFonts w:cstheme="minorHAnsi"/>
                <w:sz w:val="20"/>
                <w:szCs w:val="20"/>
                <w:shd w:val="clear" w:color="auto" w:fill="E5DFEC"/>
              </w:rPr>
              <w:t xml:space="preserve">. </w:t>
            </w:r>
          </w:p>
          <w:p w14:paraId="6BB19B0E" w14:textId="13C25CF1" w:rsidR="00E47A8E" w:rsidRDefault="0093647C" w:rsidP="00E47A8E">
            <w:pPr>
              <w:pStyle w:val="ListParagraph"/>
              <w:numPr>
                <w:ilvl w:val="0"/>
                <w:numId w:val="14"/>
              </w:numPr>
              <w:shd w:val="clear" w:color="auto" w:fill="E5DFEC"/>
              <w:rPr>
                <w:rFonts w:cstheme="minorHAnsi"/>
                <w:sz w:val="20"/>
                <w:szCs w:val="20"/>
                <w:shd w:val="clear" w:color="auto" w:fill="E5DFEC"/>
              </w:rPr>
            </w:pPr>
            <w:r>
              <w:rPr>
                <w:rFonts w:cstheme="minorHAnsi"/>
                <w:sz w:val="20"/>
                <w:szCs w:val="20"/>
                <w:shd w:val="clear" w:color="auto" w:fill="E5DFEC"/>
              </w:rPr>
              <w:t xml:space="preserve">If explicit consent has been obtained, a </w:t>
            </w:r>
            <w:r w:rsidR="00320FED">
              <w:rPr>
                <w:rFonts w:cstheme="minorHAnsi"/>
                <w:sz w:val="20"/>
                <w:szCs w:val="20"/>
                <w:shd w:val="clear" w:color="auto" w:fill="E5DFEC"/>
              </w:rPr>
              <w:t xml:space="preserve">consent declaration </w:t>
            </w:r>
            <w:r w:rsidR="00E47A8E">
              <w:rPr>
                <w:rFonts w:cstheme="minorHAnsi"/>
                <w:sz w:val="20"/>
                <w:szCs w:val="20"/>
                <w:shd w:val="clear" w:color="auto" w:fill="E5DFEC"/>
              </w:rPr>
              <w:t>may</w:t>
            </w:r>
            <w:r w:rsidR="00320FED">
              <w:rPr>
                <w:rFonts w:cstheme="minorHAnsi"/>
                <w:sz w:val="20"/>
                <w:szCs w:val="20"/>
                <w:shd w:val="clear" w:color="auto" w:fill="E5DFEC"/>
              </w:rPr>
              <w:t xml:space="preserve"> </w:t>
            </w:r>
            <w:r>
              <w:rPr>
                <w:rFonts w:cstheme="minorHAnsi"/>
                <w:sz w:val="20"/>
                <w:szCs w:val="20"/>
                <w:shd w:val="clear" w:color="auto" w:fill="E5DFEC"/>
              </w:rPr>
              <w:t xml:space="preserve">no longer be required. </w:t>
            </w:r>
          </w:p>
          <w:p w14:paraId="715129B1" w14:textId="06C8EA50" w:rsidR="00BA3C8E" w:rsidRPr="00BC3EB8" w:rsidRDefault="00E77BF3" w:rsidP="00465EC6">
            <w:pPr>
              <w:pStyle w:val="ListParagraph"/>
              <w:numPr>
                <w:ilvl w:val="0"/>
                <w:numId w:val="14"/>
              </w:numPr>
              <w:shd w:val="clear" w:color="auto" w:fill="E5DFEC"/>
              <w:rPr>
                <w:rFonts w:cstheme="minorHAnsi"/>
                <w:i/>
                <w:iCs/>
                <w:sz w:val="16"/>
                <w:szCs w:val="16"/>
              </w:rPr>
            </w:pPr>
            <w:r w:rsidRPr="00BC3EB8">
              <w:rPr>
                <w:rFonts w:cstheme="minorHAnsi"/>
                <w:sz w:val="20"/>
                <w:szCs w:val="20"/>
                <w:shd w:val="clear" w:color="auto" w:fill="E5DFEC"/>
              </w:rPr>
              <w:t xml:space="preserve">Where relevant, consider at what point the master list/key that codifies the personal data, </w:t>
            </w:r>
            <w:r w:rsidR="00352BC5">
              <w:rPr>
                <w:rFonts w:cstheme="minorHAnsi"/>
                <w:sz w:val="20"/>
                <w:szCs w:val="20"/>
                <w:shd w:val="clear" w:color="auto" w:fill="E5DFEC"/>
              </w:rPr>
              <w:t xml:space="preserve">if applicable, </w:t>
            </w:r>
            <w:r w:rsidRPr="00BC3EB8">
              <w:rPr>
                <w:rFonts w:cstheme="minorHAnsi"/>
                <w:sz w:val="20"/>
                <w:szCs w:val="20"/>
                <w:shd w:val="clear" w:color="auto" w:fill="E5DFEC"/>
              </w:rPr>
              <w:t xml:space="preserve">will be destroyed. </w:t>
            </w:r>
          </w:p>
        </w:tc>
      </w:tr>
      <w:tr w:rsidR="00BA3C8E" w:rsidRPr="00870733" w14:paraId="7E152417" w14:textId="77777777" w:rsidTr="00B43A3D">
        <w:tc>
          <w:tcPr>
            <w:tcW w:w="9016" w:type="dxa"/>
          </w:tcPr>
          <w:p w14:paraId="2B4E7455" w14:textId="77777777" w:rsidR="000E7EED" w:rsidRPr="008E5E42" w:rsidRDefault="000E7EED" w:rsidP="00074DF0">
            <w:pPr>
              <w:jc w:val="both"/>
              <w:rPr>
                <w:rFonts w:cstheme="minorHAnsi"/>
                <w:sz w:val="20"/>
                <w:highlight w:val="yellow"/>
              </w:rPr>
            </w:pPr>
          </w:p>
          <w:p w14:paraId="55ACCE56" w14:textId="77777777" w:rsidR="000E7EED" w:rsidRPr="008E5E42" w:rsidRDefault="000E7EED" w:rsidP="00074DF0">
            <w:pPr>
              <w:jc w:val="both"/>
              <w:rPr>
                <w:rFonts w:cstheme="minorHAnsi"/>
                <w:sz w:val="20"/>
                <w:highlight w:val="yellow"/>
              </w:rPr>
            </w:pPr>
          </w:p>
          <w:p w14:paraId="02BEFAE7" w14:textId="77777777" w:rsidR="000E7EED" w:rsidRPr="008E5E42" w:rsidRDefault="000E7EED" w:rsidP="00074DF0">
            <w:pPr>
              <w:jc w:val="both"/>
              <w:rPr>
                <w:rFonts w:cstheme="minorHAnsi"/>
                <w:sz w:val="20"/>
                <w:highlight w:val="yellow"/>
              </w:rPr>
            </w:pPr>
          </w:p>
          <w:p w14:paraId="465676B7" w14:textId="559CFDBC" w:rsidR="00BA3C8E" w:rsidRPr="008E5E42" w:rsidRDefault="006B663E" w:rsidP="00074DF0">
            <w:pPr>
              <w:jc w:val="both"/>
              <w:rPr>
                <w:rFonts w:cstheme="minorHAnsi"/>
                <w:sz w:val="20"/>
                <w:highlight w:val="yellow"/>
              </w:rPr>
            </w:pPr>
            <w:r w:rsidRPr="008E5E42">
              <w:rPr>
                <w:rFonts w:cstheme="minorHAnsi"/>
                <w:sz w:val="20"/>
                <w:highlight w:val="yellow"/>
              </w:rPr>
              <w:t xml:space="preserve"> </w:t>
            </w:r>
          </w:p>
        </w:tc>
      </w:tr>
    </w:tbl>
    <w:p w14:paraId="0B404762" w14:textId="3BFF3738" w:rsidR="00FC2BAB" w:rsidRDefault="00FC2BAB" w:rsidP="00BE6FB8">
      <w:pPr>
        <w:spacing w:before="120" w:after="120" w:line="240" w:lineRule="auto"/>
        <w:jc w:val="both"/>
        <w:rPr>
          <w:rFonts w:cstheme="minorHAnsi"/>
        </w:rPr>
      </w:pPr>
    </w:p>
    <w:p w14:paraId="196DA3D7" w14:textId="4C86C6DB" w:rsidR="00266800" w:rsidRPr="00870733" w:rsidRDefault="004A62C3" w:rsidP="00BC3EB8">
      <w:pPr>
        <w:rPr>
          <w:rFonts w:eastAsia="+mj-ea" w:cstheme="minorHAnsi"/>
          <w:b/>
          <w:bCs/>
          <w:color w:val="8850A0"/>
          <w:kern w:val="24"/>
          <w:sz w:val="28"/>
          <w:szCs w:val="28"/>
          <w:lang w:val="en-US"/>
        </w:rPr>
      </w:pPr>
      <w:r w:rsidRPr="00BC3EB8">
        <w:rPr>
          <w:rFonts w:eastAsia="+mj-ea" w:cstheme="minorHAnsi"/>
          <w:b/>
          <w:bCs/>
          <w:color w:val="8850A0"/>
          <w:kern w:val="24"/>
          <w:sz w:val="24"/>
          <w:szCs w:val="24"/>
          <w:lang w:val="en-US"/>
        </w:rPr>
        <w:t xml:space="preserve">PART C: CONSENT </w:t>
      </w:r>
    </w:p>
    <w:p w14:paraId="4FCBE4E2" w14:textId="7D57476A" w:rsidR="006260C0" w:rsidRPr="00BC3EB8" w:rsidRDefault="006260C0" w:rsidP="006260C0">
      <w:pPr>
        <w:spacing w:after="0"/>
        <w:jc w:val="both"/>
        <w:rPr>
          <w:rFonts w:cstheme="minorHAnsi"/>
          <w:i/>
          <w:sz w:val="16"/>
          <w:szCs w:val="16"/>
        </w:rPr>
      </w:pPr>
      <w:r w:rsidRPr="00BC3EB8">
        <w:rPr>
          <w:rFonts w:cstheme="minorHAnsi"/>
          <w:i/>
          <w:sz w:val="16"/>
          <w:szCs w:val="16"/>
          <w:lang w:val="en-GB"/>
        </w:rPr>
        <w:t>Regulation 5(4)(e)</w:t>
      </w:r>
    </w:p>
    <w:tbl>
      <w:tblPr>
        <w:tblStyle w:val="TableGrid"/>
        <w:tblW w:w="0" w:type="auto"/>
        <w:tblInd w:w="-142" w:type="dxa"/>
        <w:tblLook w:val="04A0" w:firstRow="1" w:lastRow="0" w:firstColumn="1" w:lastColumn="0" w:noHBand="0" w:noVBand="1"/>
      </w:tblPr>
      <w:tblGrid>
        <w:gridCol w:w="9016"/>
      </w:tblGrid>
      <w:tr w:rsidR="006260C0" w:rsidRPr="00870733" w14:paraId="75D37019" w14:textId="77777777" w:rsidTr="00BC3EB8">
        <w:tc>
          <w:tcPr>
            <w:tcW w:w="9016" w:type="dxa"/>
            <w:shd w:val="clear" w:color="auto" w:fill="E5DFEC"/>
          </w:tcPr>
          <w:p w14:paraId="41B909FE" w14:textId="4DC260D9" w:rsidR="006260C0" w:rsidRPr="008E5275" w:rsidRDefault="006260C0" w:rsidP="00886B96">
            <w:pPr>
              <w:pStyle w:val="ListParagraph"/>
              <w:numPr>
                <w:ilvl w:val="0"/>
                <w:numId w:val="3"/>
              </w:numPr>
              <w:ind w:left="312" w:hanging="312"/>
              <w:jc w:val="both"/>
              <w:rPr>
                <w:rFonts w:cstheme="minorHAnsi"/>
                <w:b/>
                <w:bCs/>
              </w:rPr>
            </w:pPr>
            <w:r w:rsidRPr="008E5275">
              <w:rPr>
                <w:rFonts w:cstheme="minorHAnsi"/>
                <w:b/>
                <w:bCs/>
              </w:rPr>
              <w:t>Why i</w:t>
            </w:r>
            <w:r w:rsidR="00243880" w:rsidRPr="008E5275">
              <w:rPr>
                <w:rFonts w:cstheme="minorHAnsi"/>
                <w:b/>
                <w:bCs/>
              </w:rPr>
              <w:t xml:space="preserve">s </w:t>
            </w:r>
            <w:r w:rsidRPr="008E5275">
              <w:rPr>
                <w:rFonts w:cstheme="minorHAnsi"/>
                <w:b/>
                <w:bCs/>
              </w:rPr>
              <w:t>i</w:t>
            </w:r>
            <w:r w:rsidR="00243880" w:rsidRPr="008E5275">
              <w:rPr>
                <w:rFonts w:cstheme="minorHAnsi"/>
                <w:b/>
                <w:bCs/>
              </w:rPr>
              <w:t>t</w:t>
            </w:r>
            <w:r w:rsidRPr="008E5275">
              <w:rPr>
                <w:rFonts w:cstheme="minorHAnsi"/>
                <w:b/>
                <w:bCs/>
              </w:rPr>
              <w:t xml:space="preserve"> not possible to </w:t>
            </w:r>
            <w:r w:rsidR="00B54425" w:rsidRPr="008E5275">
              <w:rPr>
                <w:rFonts w:cstheme="minorHAnsi"/>
                <w:b/>
                <w:bCs/>
              </w:rPr>
              <w:t xml:space="preserve">obtain explicit </w:t>
            </w:r>
            <w:r w:rsidRPr="008E5275">
              <w:rPr>
                <w:rFonts w:cstheme="minorHAnsi"/>
                <w:b/>
                <w:bCs/>
              </w:rPr>
              <w:t>consent fro</w:t>
            </w:r>
            <w:r w:rsidR="00243880" w:rsidRPr="008E5275">
              <w:rPr>
                <w:rFonts w:cstheme="minorHAnsi"/>
                <w:b/>
                <w:bCs/>
              </w:rPr>
              <w:t xml:space="preserve">m </w:t>
            </w:r>
            <w:r w:rsidRPr="008E5275">
              <w:rPr>
                <w:rFonts w:cstheme="minorHAnsi"/>
                <w:b/>
                <w:bCs/>
              </w:rPr>
              <w:t xml:space="preserve">the </w:t>
            </w:r>
            <w:r w:rsidR="008534E1" w:rsidRPr="008E5275">
              <w:rPr>
                <w:rFonts w:cstheme="minorHAnsi"/>
                <w:b/>
                <w:bCs/>
              </w:rPr>
              <w:t xml:space="preserve">research </w:t>
            </w:r>
            <w:r w:rsidRPr="008E5275">
              <w:rPr>
                <w:rFonts w:cstheme="minorHAnsi"/>
                <w:b/>
                <w:bCs/>
              </w:rPr>
              <w:t>participant</w:t>
            </w:r>
            <w:r w:rsidR="00EE782F" w:rsidRPr="008E5275">
              <w:rPr>
                <w:rFonts w:cstheme="minorHAnsi"/>
                <w:b/>
                <w:bCs/>
              </w:rPr>
              <w:t>(</w:t>
            </w:r>
            <w:r w:rsidRPr="008E5275">
              <w:rPr>
                <w:rFonts w:cstheme="minorHAnsi"/>
                <w:b/>
                <w:bCs/>
              </w:rPr>
              <w:t>s</w:t>
            </w:r>
            <w:r w:rsidR="00EE782F" w:rsidRPr="008E5275">
              <w:rPr>
                <w:rFonts w:cstheme="minorHAnsi"/>
                <w:b/>
                <w:bCs/>
              </w:rPr>
              <w:t>)</w:t>
            </w:r>
            <w:r w:rsidR="00B46C16" w:rsidRPr="008E5275">
              <w:rPr>
                <w:rFonts w:cstheme="minorHAnsi"/>
                <w:b/>
                <w:bCs/>
              </w:rPr>
              <w:t xml:space="preserve"> </w:t>
            </w:r>
            <w:r w:rsidR="008534E1" w:rsidRPr="008E5275">
              <w:rPr>
                <w:rFonts w:cstheme="minorHAnsi"/>
                <w:b/>
                <w:bCs/>
              </w:rPr>
              <w:t>to process their personal data</w:t>
            </w:r>
            <w:r w:rsidR="00A7638E" w:rsidRPr="008E5275">
              <w:rPr>
                <w:rFonts w:cstheme="minorHAnsi"/>
                <w:b/>
                <w:bCs/>
              </w:rPr>
              <w:t xml:space="preserve"> for this research study</w:t>
            </w:r>
            <w:r w:rsidRPr="008E5275">
              <w:rPr>
                <w:rFonts w:cstheme="minorHAnsi"/>
                <w:b/>
                <w:bCs/>
              </w:rPr>
              <w:t xml:space="preserve">? </w:t>
            </w:r>
            <w:r w:rsidR="00317D3A" w:rsidRPr="008E5275">
              <w:rPr>
                <w:rFonts w:cstheme="minorHAnsi"/>
                <w:b/>
                <w:bCs/>
              </w:rPr>
              <w:t xml:space="preserve">Please provide the rationale for this decision with supporting </w:t>
            </w:r>
            <w:r w:rsidR="008E5275" w:rsidRPr="008E5275">
              <w:rPr>
                <w:rFonts w:cstheme="minorHAnsi"/>
                <w:b/>
                <w:bCs/>
              </w:rPr>
              <w:t>evidence, where</w:t>
            </w:r>
            <w:r w:rsidR="00317D3A" w:rsidRPr="008E5275">
              <w:rPr>
                <w:rFonts w:cstheme="minorHAnsi"/>
                <w:b/>
                <w:bCs/>
              </w:rPr>
              <w:t xml:space="preserve"> possible.  </w:t>
            </w:r>
          </w:p>
          <w:p w14:paraId="32C9767D" w14:textId="40A00E06" w:rsidR="006260C0" w:rsidRPr="00BC3EB8" w:rsidRDefault="00EC3017" w:rsidP="00BC3EB8">
            <w:pPr>
              <w:ind w:left="312"/>
              <w:rPr>
                <w:i/>
                <w:sz w:val="20"/>
                <w:szCs w:val="20"/>
              </w:rPr>
            </w:pPr>
            <w:r w:rsidRPr="008E5275">
              <w:rPr>
                <w:rFonts w:cstheme="minorHAnsi"/>
                <w:iCs/>
                <w:sz w:val="20"/>
                <w:szCs w:val="20"/>
              </w:rPr>
              <w:t>Consider the HRCDC guidance notes</w:t>
            </w:r>
            <w:r w:rsidR="008B3F4E" w:rsidRPr="008E5275">
              <w:rPr>
                <w:rFonts w:cstheme="minorHAnsi"/>
                <w:iCs/>
                <w:sz w:val="20"/>
                <w:szCs w:val="20"/>
              </w:rPr>
              <w:t xml:space="preserve">. </w:t>
            </w:r>
            <w:r w:rsidR="006260C0" w:rsidRPr="008E5275">
              <w:rPr>
                <w:sz w:val="20"/>
                <w:szCs w:val="20"/>
              </w:rPr>
              <w:t>If consent is not possible to obtain due to</w:t>
            </w:r>
            <w:r w:rsidR="00DF4B67" w:rsidRPr="008E5275">
              <w:rPr>
                <w:sz w:val="20"/>
                <w:szCs w:val="20"/>
              </w:rPr>
              <w:t xml:space="preserve"> a</w:t>
            </w:r>
            <w:r w:rsidR="006260C0" w:rsidRPr="008E5275">
              <w:rPr>
                <w:sz w:val="20"/>
                <w:szCs w:val="20"/>
              </w:rPr>
              <w:t xml:space="preserve"> lack of </w:t>
            </w:r>
            <w:r w:rsidR="004A1BD9" w:rsidRPr="008E5275">
              <w:rPr>
                <w:sz w:val="20"/>
                <w:szCs w:val="20"/>
              </w:rPr>
              <w:t xml:space="preserve">decision-making </w:t>
            </w:r>
            <w:r w:rsidR="006260C0" w:rsidRPr="008E5275">
              <w:rPr>
                <w:sz w:val="20"/>
                <w:szCs w:val="20"/>
              </w:rPr>
              <w:t xml:space="preserve">capacity, please complete </w:t>
            </w:r>
            <w:r w:rsidR="008534E1" w:rsidRPr="008E5275">
              <w:rPr>
                <w:sz w:val="20"/>
                <w:szCs w:val="20"/>
              </w:rPr>
              <w:t xml:space="preserve">Part C, </w:t>
            </w:r>
            <w:r w:rsidR="006260C0" w:rsidRPr="008E5275">
              <w:rPr>
                <w:sz w:val="20"/>
                <w:szCs w:val="20"/>
              </w:rPr>
              <w:t xml:space="preserve">Section </w:t>
            </w:r>
            <w:r w:rsidR="00EE782F" w:rsidRPr="008E5275">
              <w:rPr>
                <w:sz w:val="20"/>
                <w:szCs w:val="20"/>
              </w:rPr>
              <w:t>4</w:t>
            </w:r>
            <w:r w:rsidR="000E5F8D" w:rsidRPr="008E5275">
              <w:rPr>
                <w:sz w:val="20"/>
                <w:szCs w:val="20"/>
              </w:rPr>
              <w:t xml:space="preserve"> </w:t>
            </w:r>
            <w:r w:rsidR="008B3F4E" w:rsidRPr="008E5275">
              <w:rPr>
                <w:sz w:val="20"/>
                <w:szCs w:val="20"/>
              </w:rPr>
              <w:t>if applicable</w:t>
            </w:r>
            <w:r w:rsidR="006260C0" w:rsidRPr="008E5275">
              <w:rPr>
                <w:sz w:val="20"/>
                <w:szCs w:val="20"/>
              </w:rPr>
              <w:t>.</w:t>
            </w:r>
            <w:r w:rsidR="006260C0" w:rsidRPr="00BC3EB8">
              <w:rPr>
                <w:i/>
                <w:sz w:val="20"/>
                <w:szCs w:val="20"/>
              </w:rPr>
              <w:t xml:space="preserve"> </w:t>
            </w:r>
          </w:p>
        </w:tc>
      </w:tr>
      <w:tr w:rsidR="006260C0" w:rsidRPr="00870733" w14:paraId="56F0D073" w14:textId="77777777" w:rsidTr="00B43A3D">
        <w:tc>
          <w:tcPr>
            <w:tcW w:w="9016" w:type="dxa"/>
          </w:tcPr>
          <w:p w14:paraId="1A22EAB8" w14:textId="77777777" w:rsidR="006260C0" w:rsidRPr="00BC3EB8" w:rsidRDefault="006260C0" w:rsidP="00BC3EB8">
            <w:pPr>
              <w:rPr>
                <w:rFonts w:cstheme="minorHAnsi"/>
                <w:sz w:val="20"/>
                <w:szCs w:val="20"/>
              </w:rPr>
            </w:pPr>
          </w:p>
          <w:p w14:paraId="55C39603" w14:textId="77777777" w:rsidR="006260C0" w:rsidRDefault="006260C0" w:rsidP="006260C0">
            <w:pPr>
              <w:ind w:left="317"/>
              <w:jc w:val="both"/>
              <w:rPr>
                <w:rFonts w:cstheme="minorHAnsi"/>
                <w:sz w:val="20"/>
                <w:szCs w:val="20"/>
              </w:rPr>
            </w:pPr>
            <w:r w:rsidRPr="00BC3EB8">
              <w:rPr>
                <w:rFonts w:cstheme="minorHAnsi"/>
                <w:sz w:val="20"/>
                <w:szCs w:val="20"/>
              </w:rPr>
              <w:t xml:space="preserve"> </w:t>
            </w:r>
          </w:p>
          <w:p w14:paraId="48935355" w14:textId="77777777" w:rsidR="00FD2C5E" w:rsidRPr="00BC3EB8" w:rsidRDefault="00FD2C5E" w:rsidP="006260C0">
            <w:pPr>
              <w:ind w:left="317"/>
              <w:jc w:val="both"/>
              <w:rPr>
                <w:rFonts w:cstheme="minorHAnsi"/>
                <w:sz w:val="20"/>
                <w:szCs w:val="20"/>
              </w:rPr>
            </w:pPr>
          </w:p>
        </w:tc>
      </w:tr>
      <w:tr w:rsidR="00603A7D" w:rsidRPr="00690EC1" w14:paraId="3145F0D0" w14:textId="77777777">
        <w:tc>
          <w:tcPr>
            <w:tcW w:w="9016" w:type="dxa"/>
            <w:shd w:val="clear" w:color="auto" w:fill="E5DFEC"/>
          </w:tcPr>
          <w:p w14:paraId="35CA69B4" w14:textId="0D2A39C6" w:rsidR="00603A7D" w:rsidRPr="00F97AA8" w:rsidRDefault="00603A7D" w:rsidP="00886B96">
            <w:pPr>
              <w:pStyle w:val="ListParagraph"/>
              <w:numPr>
                <w:ilvl w:val="0"/>
                <w:numId w:val="3"/>
              </w:numPr>
              <w:ind w:left="312" w:hanging="312"/>
              <w:jc w:val="both"/>
              <w:rPr>
                <w:rFonts w:cstheme="minorHAnsi"/>
                <w:b/>
                <w:bCs/>
              </w:rPr>
            </w:pPr>
            <w:r w:rsidRPr="00F97AA8">
              <w:rPr>
                <w:rFonts w:cstheme="minorHAnsi"/>
                <w:b/>
                <w:bCs/>
              </w:rPr>
              <w:t xml:space="preserve">Please </w:t>
            </w:r>
            <w:r w:rsidR="00F22A3D" w:rsidRPr="00F97AA8">
              <w:rPr>
                <w:rFonts w:cstheme="minorHAnsi"/>
                <w:b/>
                <w:bCs/>
              </w:rPr>
              <w:t>provide</w:t>
            </w:r>
            <w:r w:rsidR="006D4DDD" w:rsidRPr="00F97AA8">
              <w:rPr>
                <w:rFonts w:cstheme="minorHAnsi"/>
                <w:b/>
                <w:bCs/>
              </w:rPr>
              <w:t xml:space="preserve"> an estimation of the </w:t>
            </w:r>
            <w:r w:rsidR="00F22A3D" w:rsidRPr="00F97AA8">
              <w:rPr>
                <w:rFonts w:cstheme="minorHAnsi"/>
                <w:b/>
                <w:bCs/>
              </w:rPr>
              <w:t xml:space="preserve">numbers of Irish participants involved </w:t>
            </w:r>
            <w:r w:rsidR="00F705AE" w:rsidRPr="00F97AA8">
              <w:rPr>
                <w:rFonts w:cstheme="minorHAnsi"/>
                <w:b/>
                <w:bCs/>
              </w:rPr>
              <w:t xml:space="preserve">in the research and that will be covered by a consent </w:t>
            </w:r>
            <w:r w:rsidR="008E5275" w:rsidRPr="00F97AA8">
              <w:rPr>
                <w:rFonts w:cstheme="minorHAnsi"/>
                <w:b/>
                <w:bCs/>
              </w:rPr>
              <w:t>declaration, if</w:t>
            </w:r>
            <w:r w:rsidR="00F705AE" w:rsidRPr="00F97AA8">
              <w:rPr>
                <w:rFonts w:cstheme="minorHAnsi"/>
                <w:b/>
                <w:bCs/>
              </w:rPr>
              <w:t xml:space="preserve"> made</w:t>
            </w:r>
            <w:r w:rsidR="00D975D6" w:rsidRPr="00F97AA8">
              <w:rPr>
                <w:rFonts w:cstheme="minorHAnsi"/>
                <w:b/>
                <w:bCs/>
              </w:rPr>
              <w:t xml:space="preserve"> </w:t>
            </w:r>
          </w:p>
        </w:tc>
      </w:tr>
      <w:tr w:rsidR="00603A7D" w:rsidRPr="00870733" w14:paraId="0C9728AF" w14:textId="77777777">
        <w:tc>
          <w:tcPr>
            <w:tcW w:w="9016" w:type="dxa"/>
          </w:tcPr>
          <w:p w14:paraId="63342DE8" w14:textId="77777777" w:rsidR="00603A7D" w:rsidRPr="00F97AA8" w:rsidRDefault="00603A7D" w:rsidP="00774C90">
            <w:pPr>
              <w:jc w:val="both"/>
              <w:rPr>
                <w:rFonts w:cstheme="minorHAnsi"/>
                <w:sz w:val="20"/>
              </w:rPr>
            </w:pPr>
          </w:p>
          <w:p w14:paraId="5643FCB2" w14:textId="77777777" w:rsidR="00603A7D" w:rsidRPr="00F97AA8" w:rsidRDefault="00603A7D" w:rsidP="00774C90">
            <w:pPr>
              <w:jc w:val="both"/>
              <w:rPr>
                <w:rFonts w:cstheme="minorHAnsi"/>
                <w:sz w:val="20"/>
              </w:rPr>
            </w:pPr>
          </w:p>
          <w:p w14:paraId="494DCAB3" w14:textId="77777777" w:rsidR="008E5275" w:rsidRPr="00F97AA8" w:rsidRDefault="008E5275" w:rsidP="00774C90">
            <w:pPr>
              <w:jc w:val="both"/>
              <w:rPr>
                <w:rFonts w:cstheme="minorHAnsi"/>
                <w:sz w:val="20"/>
              </w:rPr>
            </w:pPr>
          </w:p>
          <w:p w14:paraId="63D20F05" w14:textId="77777777" w:rsidR="008E5275" w:rsidRPr="00F97AA8" w:rsidRDefault="008E5275" w:rsidP="00774C90">
            <w:pPr>
              <w:jc w:val="both"/>
              <w:rPr>
                <w:rFonts w:cstheme="minorHAnsi"/>
                <w:sz w:val="20"/>
              </w:rPr>
            </w:pPr>
          </w:p>
        </w:tc>
      </w:tr>
    </w:tbl>
    <w:p w14:paraId="16B82FE0" w14:textId="33115A79" w:rsidR="00093F47" w:rsidRDefault="00093F47" w:rsidP="0033288D">
      <w:pPr>
        <w:spacing w:before="120" w:after="120" w:line="240" w:lineRule="auto"/>
        <w:rPr>
          <w:rFonts w:cstheme="minorHAnsi"/>
        </w:rPr>
      </w:pPr>
    </w:p>
    <w:tbl>
      <w:tblPr>
        <w:tblStyle w:val="TableGrid"/>
        <w:tblW w:w="0" w:type="auto"/>
        <w:tblInd w:w="-142" w:type="dxa"/>
        <w:tblLook w:val="04A0" w:firstRow="1" w:lastRow="0" w:firstColumn="1" w:lastColumn="0" w:noHBand="0" w:noVBand="1"/>
      </w:tblPr>
      <w:tblGrid>
        <w:gridCol w:w="9016"/>
      </w:tblGrid>
      <w:tr w:rsidR="00093F47" w:rsidRPr="00870733" w14:paraId="764339F4" w14:textId="77777777" w:rsidTr="33A39C73">
        <w:trPr>
          <w:trHeight w:val="740"/>
        </w:trPr>
        <w:tc>
          <w:tcPr>
            <w:tcW w:w="9016" w:type="dxa"/>
            <w:shd w:val="clear" w:color="auto" w:fill="E5DFEC"/>
          </w:tcPr>
          <w:p w14:paraId="69F3C79D" w14:textId="44EE64AC" w:rsidR="00427222" w:rsidRPr="00F97AA8" w:rsidRDefault="00C66FEB" w:rsidP="00886B96">
            <w:pPr>
              <w:pStyle w:val="ListParagraph"/>
              <w:numPr>
                <w:ilvl w:val="0"/>
                <w:numId w:val="3"/>
              </w:numPr>
              <w:ind w:left="312" w:hanging="312"/>
              <w:rPr>
                <w:b/>
                <w:bCs/>
              </w:rPr>
            </w:pPr>
            <w:r w:rsidRPr="00F97AA8">
              <w:rPr>
                <w:b/>
                <w:bCs/>
              </w:rPr>
              <w:lastRenderedPageBreak/>
              <w:t>In what way have the requirements of the Assisted Decision</w:t>
            </w:r>
            <w:r w:rsidR="00EB452C" w:rsidRPr="00F97AA8">
              <w:rPr>
                <w:b/>
                <w:bCs/>
              </w:rPr>
              <w:t>-</w:t>
            </w:r>
            <w:r w:rsidRPr="00F97AA8">
              <w:rPr>
                <w:b/>
                <w:bCs/>
              </w:rPr>
              <w:t xml:space="preserve">Making Act </w:t>
            </w:r>
            <w:r w:rsidR="00EB452C" w:rsidRPr="00F97AA8">
              <w:rPr>
                <w:b/>
                <w:bCs/>
              </w:rPr>
              <w:t>2015 and amendment 2022</w:t>
            </w:r>
            <w:r w:rsidR="0001096B" w:rsidRPr="00F97AA8">
              <w:rPr>
                <w:b/>
                <w:bCs/>
              </w:rPr>
              <w:t xml:space="preserve"> (ADMA) </w:t>
            </w:r>
            <w:r w:rsidR="00EC3EA9" w:rsidRPr="00F97AA8">
              <w:rPr>
                <w:b/>
                <w:bCs/>
              </w:rPr>
              <w:t>been considered</w:t>
            </w:r>
            <w:r w:rsidR="0001096B" w:rsidRPr="00F97AA8">
              <w:rPr>
                <w:b/>
                <w:bCs/>
              </w:rPr>
              <w:t xml:space="preserve"> in the study</w:t>
            </w:r>
            <w:r w:rsidR="00BB58F8" w:rsidRPr="00F97AA8">
              <w:rPr>
                <w:b/>
                <w:bCs/>
              </w:rPr>
              <w:t xml:space="preserve"> design</w:t>
            </w:r>
            <w:r w:rsidR="0001096B" w:rsidRPr="00F97AA8">
              <w:rPr>
                <w:b/>
                <w:bCs/>
              </w:rPr>
              <w:t xml:space="preserve">.  </w:t>
            </w:r>
          </w:p>
          <w:p w14:paraId="1D94F337" w14:textId="773F92F5" w:rsidR="00551475" w:rsidRPr="00253BEA" w:rsidRDefault="09244F21" w:rsidP="00BC3EB8">
            <w:pPr>
              <w:pStyle w:val="ListParagraph"/>
              <w:ind w:left="312"/>
              <w:contextualSpacing w:val="0"/>
              <w:rPr>
                <w:rFonts w:cstheme="minorHAnsi"/>
                <w:sz w:val="20"/>
                <w:szCs w:val="20"/>
                <w:highlight w:val="yellow"/>
              </w:rPr>
            </w:pPr>
            <w:r w:rsidRPr="00F97AA8">
              <w:t xml:space="preserve">Note: </w:t>
            </w:r>
            <w:r w:rsidR="775428C3" w:rsidRPr="00F97AA8">
              <w:t xml:space="preserve">A consent declaration may not be </w:t>
            </w:r>
            <w:r w:rsidR="0086126C" w:rsidRPr="00F97AA8">
              <w:t>required</w:t>
            </w:r>
            <w:r w:rsidR="6876C1B9" w:rsidRPr="00F97AA8">
              <w:t>, i</w:t>
            </w:r>
            <w:r w:rsidR="003F013E" w:rsidRPr="00F97AA8">
              <w:t xml:space="preserve">f the research </w:t>
            </w:r>
            <w:r w:rsidR="00C41CA7" w:rsidRPr="00F97AA8">
              <w:t xml:space="preserve">participants have decision supports in place </w:t>
            </w:r>
            <w:r w:rsidR="39D709BB" w:rsidRPr="00F97AA8">
              <w:t xml:space="preserve">as </w:t>
            </w:r>
            <w:r w:rsidR="0043C903" w:rsidRPr="00F97AA8">
              <w:t>provided</w:t>
            </w:r>
            <w:r w:rsidR="39D709BB" w:rsidRPr="00F97AA8">
              <w:t xml:space="preserve"> for </w:t>
            </w:r>
            <w:r w:rsidR="20B51087" w:rsidRPr="00F97AA8">
              <w:t xml:space="preserve">in </w:t>
            </w:r>
            <w:r w:rsidR="39D709BB" w:rsidRPr="00F97AA8">
              <w:t>the ADMA</w:t>
            </w:r>
            <w:r w:rsidR="000E09A5" w:rsidRPr="00F97AA8">
              <w:t xml:space="preserve">.  </w:t>
            </w:r>
            <w:r w:rsidR="00EB6B26" w:rsidRPr="00F97AA8">
              <w:t xml:space="preserve">(refer to HRCDC website guidance) </w:t>
            </w:r>
            <w:r w:rsidR="0055679F" w:rsidRPr="00F97AA8">
              <w:rPr>
                <w:rFonts w:cstheme="minorHAnsi"/>
                <w:sz w:val="20"/>
                <w:szCs w:val="20"/>
              </w:rPr>
              <w:t xml:space="preserve">If a </w:t>
            </w:r>
            <w:proofErr w:type="gramStart"/>
            <w:r w:rsidR="0055679F" w:rsidRPr="00F97AA8">
              <w:rPr>
                <w:rFonts w:cstheme="minorHAnsi"/>
                <w:sz w:val="20"/>
                <w:szCs w:val="20"/>
              </w:rPr>
              <w:t>co-decision making</w:t>
            </w:r>
            <w:proofErr w:type="gramEnd"/>
            <w:r w:rsidR="0055679F" w:rsidRPr="00F97AA8">
              <w:rPr>
                <w:rFonts w:cstheme="minorHAnsi"/>
                <w:sz w:val="20"/>
                <w:szCs w:val="20"/>
              </w:rPr>
              <w:t xml:space="preserve"> agreement</w:t>
            </w:r>
            <w:r w:rsidR="00551475" w:rsidRPr="00F97AA8">
              <w:rPr>
                <w:rFonts w:cstheme="minorHAnsi"/>
                <w:sz w:val="20"/>
                <w:szCs w:val="20"/>
              </w:rPr>
              <w:t xml:space="preserve"> / decision making rep</w:t>
            </w:r>
            <w:r w:rsidR="00872032" w:rsidRPr="00F97AA8">
              <w:rPr>
                <w:rFonts w:cstheme="minorHAnsi"/>
                <w:sz w:val="20"/>
                <w:szCs w:val="20"/>
              </w:rPr>
              <w:t xml:space="preserve">resentative agreement </w:t>
            </w:r>
            <w:r w:rsidR="0055679F" w:rsidRPr="00F97AA8">
              <w:rPr>
                <w:rFonts w:cstheme="minorHAnsi"/>
                <w:sz w:val="20"/>
                <w:szCs w:val="20"/>
              </w:rPr>
              <w:t xml:space="preserve">is in place </w:t>
            </w:r>
            <w:r w:rsidR="00872032" w:rsidRPr="00F97AA8">
              <w:rPr>
                <w:rFonts w:cstheme="minorHAnsi"/>
                <w:sz w:val="20"/>
                <w:szCs w:val="20"/>
              </w:rPr>
              <w:t xml:space="preserve">it will need to </w:t>
            </w:r>
            <w:r w:rsidR="00BB58F8" w:rsidRPr="00F97AA8">
              <w:rPr>
                <w:rFonts w:cstheme="minorHAnsi"/>
                <w:sz w:val="20"/>
                <w:szCs w:val="20"/>
              </w:rPr>
              <w:t>specify health</w:t>
            </w:r>
            <w:r w:rsidR="00551475" w:rsidRPr="00F97AA8">
              <w:rPr>
                <w:rFonts w:cstheme="minorHAnsi"/>
                <w:sz w:val="20"/>
                <w:szCs w:val="20"/>
              </w:rPr>
              <w:t xml:space="preserve"> research</w:t>
            </w:r>
            <w:r w:rsidR="00872032" w:rsidRPr="00F97AA8">
              <w:rPr>
                <w:rFonts w:cstheme="minorHAnsi"/>
                <w:sz w:val="20"/>
                <w:szCs w:val="20"/>
              </w:rPr>
              <w:t xml:space="preserve"> for it to be considered </w:t>
            </w:r>
            <w:r w:rsidR="004F73F7" w:rsidRPr="00F97AA8">
              <w:rPr>
                <w:rFonts w:cstheme="minorHAnsi"/>
                <w:sz w:val="20"/>
                <w:szCs w:val="20"/>
              </w:rPr>
              <w:t>explicit consent.</w:t>
            </w:r>
            <w:r w:rsidR="00245A9E" w:rsidRPr="00F97AA8">
              <w:rPr>
                <w:rFonts w:cstheme="minorHAnsi"/>
                <w:sz w:val="20"/>
                <w:szCs w:val="20"/>
              </w:rPr>
              <w:t xml:space="preserve"> This cohort of participants do not need to be considered as part of the consent declaration.  </w:t>
            </w:r>
            <w:r w:rsidR="004F73F7" w:rsidRPr="00F97AA8">
              <w:rPr>
                <w:rFonts w:cstheme="minorHAnsi"/>
                <w:sz w:val="20"/>
                <w:szCs w:val="20"/>
              </w:rPr>
              <w:t xml:space="preserve"> </w:t>
            </w:r>
          </w:p>
        </w:tc>
      </w:tr>
      <w:tr w:rsidR="00093F47" w:rsidRPr="00870733" w14:paraId="5B2A2061" w14:textId="77777777" w:rsidTr="33A39C73">
        <w:tc>
          <w:tcPr>
            <w:tcW w:w="9016" w:type="dxa"/>
          </w:tcPr>
          <w:p w14:paraId="5F151FEA" w14:textId="56500A91" w:rsidR="00856AD7" w:rsidRDefault="007B56C2" w:rsidP="00856AD7">
            <w:pPr>
              <w:spacing w:before="120" w:after="120"/>
              <w:ind w:left="318"/>
            </w:pPr>
            <w:sdt>
              <w:sdtPr>
                <w:rPr>
                  <w:b/>
                  <w:bCs/>
                </w:rPr>
                <w:id w:val="-955478356"/>
                <w:placeholder>
                  <w:docPart w:val="3D5B24ADD45A44C9A9AC306914A496B9"/>
                </w:placeholder>
                <w14:checkbox>
                  <w14:checked w14:val="0"/>
                  <w14:checkedState w14:val="2612" w14:font="MS Gothic"/>
                  <w14:uncheckedState w14:val="2610" w14:font="MS Gothic"/>
                </w14:checkbox>
              </w:sdtPr>
              <w:sdtEndPr/>
              <w:sdtContent>
                <w:r w:rsidR="00856AD7">
                  <w:rPr>
                    <w:rFonts w:ascii="MS Gothic" w:eastAsia="MS Gothic" w:hAnsi="MS Gothic" w:hint="eastAsia"/>
                    <w:b/>
                    <w:bCs/>
                  </w:rPr>
                  <w:t>☐</w:t>
                </w:r>
              </w:sdtContent>
            </w:sdt>
            <w:r w:rsidR="00856AD7" w:rsidRPr="33A39C73">
              <w:t xml:space="preserve"> Not applicable </w:t>
            </w:r>
          </w:p>
          <w:p w14:paraId="58E57850" w14:textId="77777777" w:rsidR="00BB58F8" w:rsidRPr="00BC3EB8" w:rsidRDefault="00BB58F8" w:rsidP="00856AD7">
            <w:pPr>
              <w:spacing w:before="120" w:after="120"/>
              <w:ind w:left="318"/>
            </w:pPr>
          </w:p>
          <w:p w14:paraId="2E19A9BE" w14:textId="77777777" w:rsidR="009E4ADC" w:rsidRDefault="009E4ADC" w:rsidP="004278E5">
            <w:pPr>
              <w:ind w:left="360"/>
              <w:jc w:val="both"/>
              <w:rPr>
                <w:highlight w:val="yellow"/>
              </w:rPr>
            </w:pPr>
          </w:p>
          <w:p w14:paraId="7003C1AE" w14:textId="25D47B31" w:rsidR="009E4ADC" w:rsidRPr="004278E5" w:rsidRDefault="009E4ADC" w:rsidP="004278E5">
            <w:pPr>
              <w:ind w:left="360"/>
              <w:jc w:val="both"/>
              <w:rPr>
                <w:highlight w:val="yellow"/>
              </w:rPr>
            </w:pPr>
          </w:p>
        </w:tc>
      </w:tr>
    </w:tbl>
    <w:p w14:paraId="6B75BBD4" w14:textId="77777777" w:rsidR="000160E6" w:rsidRPr="00BC3EB8" w:rsidRDefault="000160E6"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16"/>
      </w:tblGrid>
      <w:tr w:rsidR="00B3311C" w:rsidRPr="00870733" w14:paraId="3B4B3352" w14:textId="77777777" w:rsidTr="33A39C73">
        <w:tc>
          <w:tcPr>
            <w:tcW w:w="9016" w:type="dxa"/>
            <w:shd w:val="clear" w:color="auto" w:fill="E5DFEC"/>
          </w:tcPr>
          <w:p w14:paraId="6EE0A5F2" w14:textId="1085E93B" w:rsidR="00B3311C" w:rsidRPr="00F97AA8" w:rsidRDefault="00B3311C" w:rsidP="00886B96">
            <w:pPr>
              <w:pStyle w:val="ListParagraph"/>
              <w:numPr>
                <w:ilvl w:val="0"/>
                <w:numId w:val="3"/>
              </w:numPr>
              <w:ind w:left="312" w:hanging="312"/>
              <w:rPr>
                <w:rFonts w:cstheme="minorHAnsi"/>
                <w:b/>
              </w:rPr>
            </w:pPr>
            <w:proofErr w:type="spellStart"/>
            <w:r w:rsidRPr="00F97AA8">
              <w:rPr>
                <w:rFonts w:cstheme="minorHAnsi"/>
                <w:b/>
              </w:rPr>
              <w:t>i</w:t>
            </w:r>
            <w:proofErr w:type="spellEnd"/>
            <w:r w:rsidRPr="00F97AA8">
              <w:rPr>
                <w:rFonts w:cstheme="minorHAnsi"/>
                <w:b/>
              </w:rPr>
              <w:t>) Briefly outline how the decision-making capacity of a research participant</w:t>
            </w:r>
            <w:r w:rsidR="00EE782F" w:rsidRPr="00F97AA8">
              <w:rPr>
                <w:rFonts w:cstheme="minorHAnsi"/>
                <w:b/>
              </w:rPr>
              <w:t>(s)</w:t>
            </w:r>
            <w:r w:rsidRPr="00F97AA8">
              <w:rPr>
                <w:rFonts w:cstheme="minorHAnsi"/>
                <w:b/>
              </w:rPr>
              <w:t xml:space="preserve"> is determined</w:t>
            </w:r>
            <w:r w:rsidR="0048177A" w:rsidRPr="00F97AA8">
              <w:rPr>
                <w:rFonts w:cstheme="minorHAnsi"/>
                <w:b/>
              </w:rPr>
              <w:t xml:space="preserve">. </w:t>
            </w:r>
            <w:r w:rsidR="00BE6FB8" w:rsidRPr="00F97AA8">
              <w:rPr>
                <w:rFonts w:cstheme="minorHAnsi"/>
                <w:b/>
              </w:rPr>
              <w:t xml:space="preserve"> </w:t>
            </w:r>
            <w:r w:rsidR="0048177A" w:rsidRPr="00F97AA8">
              <w:rPr>
                <w:rFonts w:cstheme="minorHAnsi"/>
              </w:rPr>
              <w:t xml:space="preserve">For those participants that do not have decision supports in place and / or the agreements do not reference Health Research, describe how functional capacity has been assessed and the guiding principles of the ADMA </w:t>
            </w:r>
            <w:r w:rsidR="00784C74" w:rsidRPr="00F97AA8">
              <w:rPr>
                <w:rFonts w:cstheme="minorHAnsi"/>
              </w:rPr>
              <w:t>considered</w:t>
            </w:r>
            <w:r w:rsidR="0048177A" w:rsidRPr="00F97AA8">
              <w:rPr>
                <w:rFonts w:cstheme="minorHAnsi"/>
              </w:rPr>
              <w:t xml:space="preserve"> in the determination of capacity throughout the study.  </w:t>
            </w:r>
          </w:p>
        </w:tc>
      </w:tr>
      <w:tr w:rsidR="00B3311C" w:rsidRPr="00870733" w14:paraId="0EFD9A37" w14:textId="77777777" w:rsidTr="33A39C73">
        <w:tc>
          <w:tcPr>
            <w:tcW w:w="9016" w:type="dxa"/>
          </w:tcPr>
          <w:p w14:paraId="4EFC94C0" w14:textId="095353E7" w:rsidR="00B3311C" w:rsidRPr="00BC3EB8" w:rsidRDefault="007B56C2" w:rsidP="33A39C73">
            <w:pPr>
              <w:spacing w:before="120" w:after="120"/>
              <w:ind w:left="318"/>
            </w:pPr>
            <w:sdt>
              <w:sdtPr>
                <w:rPr>
                  <w:b/>
                  <w:bCs/>
                </w:rPr>
                <w:id w:val="-1353876326"/>
                <w:placeholder>
                  <w:docPart w:val="AA012D0BC16B45BF8B75C967B40AD304"/>
                </w:placeholder>
                <w14:checkbox>
                  <w14:checked w14:val="0"/>
                  <w14:checkedState w14:val="2612" w14:font="MS Gothic"/>
                  <w14:uncheckedState w14:val="2610" w14:font="MS Gothic"/>
                </w14:checkbox>
              </w:sdtPr>
              <w:sdtEndPr/>
              <w:sdtContent>
                <w:r w:rsidR="00BB58F8">
                  <w:rPr>
                    <w:rFonts w:ascii="MS Gothic" w:eastAsia="MS Gothic" w:hAnsi="MS Gothic" w:hint="eastAsia"/>
                    <w:b/>
                    <w:bCs/>
                  </w:rPr>
                  <w:t>☐</w:t>
                </w:r>
              </w:sdtContent>
            </w:sdt>
            <w:r w:rsidR="00B3311C" w:rsidRPr="33A39C73">
              <w:t xml:space="preserve"> Not </w:t>
            </w:r>
            <w:r w:rsidR="0A5C897D" w:rsidRPr="33A39C73">
              <w:t xml:space="preserve">applicable </w:t>
            </w:r>
          </w:p>
          <w:p w14:paraId="289134DB" w14:textId="4D1B90DA" w:rsidR="00B3311C" w:rsidRDefault="00BE6FB8" w:rsidP="00BC3EB8">
            <w:pPr>
              <w:spacing w:before="120" w:after="120"/>
              <w:ind w:left="318"/>
              <w:rPr>
                <w:rFonts w:cstheme="minorHAnsi"/>
              </w:rPr>
            </w:pPr>
            <w:r w:rsidRPr="00BC3EB8">
              <w:rPr>
                <w:rFonts w:cstheme="minorHAnsi"/>
                <w:u w:val="single"/>
              </w:rPr>
              <w:t>Brief</w:t>
            </w:r>
            <w:r w:rsidRPr="00BC3EB8">
              <w:rPr>
                <w:rFonts w:cstheme="minorHAnsi"/>
              </w:rPr>
              <w:t xml:space="preserve"> </w:t>
            </w:r>
            <w:r w:rsidR="00F46F86">
              <w:rPr>
                <w:rFonts w:cstheme="minorHAnsi"/>
              </w:rPr>
              <w:t>o</w:t>
            </w:r>
            <w:r w:rsidR="00B3311C" w:rsidRPr="00BC3EB8">
              <w:rPr>
                <w:rFonts w:cstheme="minorHAnsi"/>
              </w:rPr>
              <w:t xml:space="preserve">utline of </w:t>
            </w:r>
            <w:r w:rsidR="0000301D">
              <w:rPr>
                <w:rFonts w:cstheme="minorHAnsi"/>
              </w:rPr>
              <w:t>assessment</w:t>
            </w:r>
            <w:r w:rsidR="002814F1">
              <w:rPr>
                <w:rFonts w:cstheme="minorHAnsi"/>
              </w:rPr>
              <w:t xml:space="preserve"> of capacity </w:t>
            </w:r>
            <w:r w:rsidR="00784C74">
              <w:rPr>
                <w:rFonts w:cstheme="minorHAnsi"/>
              </w:rPr>
              <w:t xml:space="preserve">process: </w:t>
            </w:r>
          </w:p>
          <w:p w14:paraId="4AE359EC" w14:textId="1A68C97A" w:rsidR="002814F1" w:rsidRPr="00BC3EB8" w:rsidRDefault="006B3184" w:rsidP="00BC3EB8">
            <w:pPr>
              <w:spacing w:before="120" w:after="120"/>
              <w:ind w:left="318"/>
              <w:rPr>
                <w:rFonts w:cstheme="minorHAnsi"/>
              </w:rPr>
            </w:pPr>
            <w:r>
              <w:rPr>
                <w:rFonts w:cstheme="minorHAnsi"/>
                <w:u w:val="single"/>
              </w:rPr>
              <w:t>Answer:</w:t>
            </w:r>
            <w:r w:rsidR="002814F1">
              <w:rPr>
                <w:rFonts w:cstheme="minorHAnsi"/>
                <w:u w:val="single"/>
              </w:rPr>
              <w:t xml:space="preserve">  </w:t>
            </w:r>
          </w:p>
        </w:tc>
      </w:tr>
      <w:tr w:rsidR="00B3311C" w:rsidRPr="00870733" w14:paraId="558442D1" w14:textId="77777777" w:rsidTr="33A39C73">
        <w:tc>
          <w:tcPr>
            <w:tcW w:w="9016" w:type="dxa"/>
            <w:shd w:val="clear" w:color="auto" w:fill="E5DFEC"/>
          </w:tcPr>
          <w:p w14:paraId="2667F5E6" w14:textId="4826EF45" w:rsidR="005D6D61" w:rsidRDefault="00B3311C" w:rsidP="00BC3EB8">
            <w:pPr>
              <w:shd w:val="clear" w:color="auto" w:fill="E5DFEC"/>
              <w:ind w:left="318"/>
              <w:rPr>
                <w:rFonts w:cstheme="minorHAnsi"/>
                <w:b/>
                <w:shd w:val="clear" w:color="auto" w:fill="E5DFEC"/>
              </w:rPr>
            </w:pPr>
            <w:r w:rsidRPr="00BC3EB8">
              <w:rPr>
                <w:rFonts w:cstheme="minorHAnsi"/>
                <w:b/>
                <w:shd w:val="clear" w:color="auto" w:fill="E5DFEC"/>
              </w:rPr>
              <w:t>ii)</w:t>
            </w:r>
            <w:r w:rsidR="00831EF8">
              <w:rPr>
                <w:rFonts w:cstheme="minorHAnsi"/>
                <w:b/>
                <w:shd w:val="clear" w:color="auto" w:fill="E5DFEC"/>
              </w:rPr>
              <w:t xml:space="preserve"> Where proxy assent is being used as a safeguard in place of explicit </w:t>
            </w:r>
            <w:r w:rsidR="00B46738">
              <w:rPr>
                <w:rFonts w:cstheme="minorHAnsi"/>
                <w:b/>
                <w:shd w:val="clear" w:color="auto" w:fill="E5DFEC"/>
              </w:rPr>
              <w:t>consent, please</w:t>
            </w:r>
            <w:r w:rsidR="00831EF8">
              <w:rPr>
                <w:rFonts w:cstheme="minorHAnsi"/>
                <w:b/>
                <w:shd w:val="clear" w:color="auto" w:fill="E5DFEC"/>
              </w:rPr>
              <w:t xml:space="preserve"> outline the process in place to ensure the proxy </w:t>
            </w:r>
            <w:r w:rsidR="00FD1411">
              <w:rPr>
                <w:rFonts w:cstheme="minorHAnsi"/>
                <w:b/>
                <w:shd w:val="clear" w:color="auto" w:fill="E5DFEC"/>
              </w:rPr>
              <w:t xml:space="preserve">chosen </w:t>
            </w:r>
            <w:r w:rsidR="00233738">
              <w:rPr>
                <w:rFonts w:cstheme="minorHAnsi"/>
                <w:b/>
                <w:shd w:val="clear" w:color="auto" w:fill="E5DFEC"/>
              </w:rPr>
              <w:t>is the most appropriate individual who can communicate the will and preference of the participant</w:t>
            </w:r>
            <w:r w:rsidR="00FD1411">
              <w:rPr>
                <w:rFonts w:cstheme="minorHAnsi"/>
                <w:b/>
                <w:shd w:val="clear" w:color="auto" w:fill="E5DFEC"/>
              </w:rPr>
              <w:t xml:space="preserve">. </w:t>
            </w:r>
          </w:p>
          <w:p w14:paraId="0B5BA2E1" w14:textId="528563D6" w:rsidR="001F79E3" w:rsidRPr="00BC3EB8" w:rsidRDefault="3EAC6851" w:rsidP="33A39C73">
            <w:pPr>
              <w:ind w:left="318"/>
              <w:rPr>
                <w:sz w:val="20"/>
                <w:szCs w:val="20"/>
              </w:rPr>
            </w:pPr>
            <w:r w:rsidRPr="33A39C73">
              <w:rPr>
                <w:sz w:val="20"/>
                <w:szCs w:val="20"/>
                <w:u w:val="single"/>
              </w:rPr>
              <w:t>NOTE</w:t>
            </w:r>
            <w:r w:rsidRPr="33A39C73">
              <w:rPr>
                <w:sz w:val="20"/>
                <w:szCs w:val="20"/>
              </w:rPr>
              <w:t>: proxy (</w:t>
            </w:r>
            <w:r w:rsidR="001F79E3" w:rsidRPr="00FD1411">
              <w:rPr>
                <w:sz w:val="20"/>
                <w:szCs w:val="20"/>
              </w:rPr>
              <w:t>relative</w:t>
            </w:r>
            <w:r w:rsidR="008E3ADE" w:rsidRPr="00FD1411">
              <w:rPr>
                <w:sz w:val="20"/>
                <w:szCs w:val="20"/>
              </w:rPr>
              <w:t xml:space="preserve">, </w:t>
            </w:r>
            <w:r w:rsidR="00FD1411" w:rsidRPr="00FD1411">
              <w:rPr>
                <w:sz w:val="20"/>
                <w:szCs w:val="20"/>
              </w:rPr>
              <w:t>participant re</w:t>
            </w:r>
            <w:r w:rsidR="5B699194" w:rsidRPr="00FD1411">
              <w:rPr>
                <w:sz w:val="20"/>
                <w:szCs w:val="20"/>
              </w:rPr>
              <w:t>presentative</w:t>
            </w:r>
            <w:r w:rsidR="00BD4E32" w:rsidRPr="00FD1411">
              <w:rPr>
                <w:sz w:val="20"/>
                <w:szCs w:val="20"/>
              </w:rPr>
              <w:t xml:space="preserve"> or </w:t>
            </w:r>
            <w:r w:rsidR="00B46738" w:rsidRPr="00FD1411">
              <w:rPr>
                <w:sz w:val="20"/>
                <w:szCs w:val="20"/>
              </w:rPr>
              <w:t>advocate,</w:t>
            </w:r>
            <w:r w:rsidRPr="00FD1411">
              <w:rPr>
                <w:sz w:val="20"/>
                <w:szCs w:val="20"/>
              </w:rPr>
              <w:t xml:space="preserve"> friend</w:t>
            </w:r>
            <w:r w:rsidR="249D429D" w:rsidRPr="00FD1411">
              <w:rPr>
                <w:sz w:val="20"/>
                <w:szCs w:val="20"/>
              </w:rPr>
              <w:t>, as</w:t>
            </w:r>
            <w:r w:rsidR="249D429D" w:rsidRPr="33A39C73">
              <w:rPr>
                <w:sz w:val="20"/>
                <w:szCs w:val="20"/>
              </w:rPr>
              <w:t xml:space="preserve"> appropriate</w:t>
            </w:r>
            <w:r w:rsidRPr="33A39C73">
              <w:rPr>
                <w:sz w:val="20"/>
                <w:szCs w:val="20"/>
              </w:rPr>
              <w:t xml:space="preserve">) assent for data processing on behalf of an individual that lacks decision making capacity has no lawful basis. However, </w:t>
            </w:r>
            <w:r w:rsidR="695D2ED5" w:rsidRPr="33A39C73">
              <w:rPr>
                <w:sz w:val="20"/>
                <w:szCs w:val="20"/>
              </w:rPr>
              <w:t>proxy assent</w:t>
            </w:r>
            <w:r w:rsidR="00B004E3" w:rsidRPr="33A39C73">
              <w:rPr>
                <w:sz w:val="20"/>
                <w:szCs w:val="20"/>
              </w:rPr>
              <w:t xml:space="preserve"> </w:t>
            </w:r>
            <w:r w:rsidR="5797B2D4" w:rsidRPr="33A39C73">
              <w:rPr>
                <w:sz w:val="20"/>
                <w:szCs w:val="20"/>
              </w:rPr>
              <w:t xml:space="preserve">should </w:t>
            </w:r>
            <w:r w:rsidR="335BDF84" w:rsidRPr="33A39C73">
              <w:rPr>
                <w:sz w:val="20"/>
                <w:szCs w:val="20"/>
              </w:rPr>
              <w:t xml:space="preserve">be </w:t>
            </w:r>
            <w:r w:rsidRPr="33A39C73">
              <w:rPr>
                <w:sz w:val="20"/>
                <w:szCs w:val="20"/>
              </w:rPr>
              <w:t xml:space="preserve">used as a suitable safeguard, in additional to seeking a consent declaration. </w:t>
            </w:r>
            <w:r w:rsidR="5B7F9BF1" w:rsidRPr="00BC41C1">
              <w:rPr>
                <w:b/>
                <w:bCs/>
                <w:sz w:val="20"/>
                <w:szCs w:val="20"/>
              </w:rPr>
              <w:t xml:space="preserve">Please </w:t>
            </w:r>
            <w:r w:rsidR="5B7F9BF1" w:rsidRPr="00BC41C1">
              <w:rPr>
                <w:b/>
                <w:bCs/>
                <w:sz w:val="20"/>
                <w:szCs w:val="20"/>
                <w:u w:val="single"/>
              </w:rPr>
              <w:t>provide</w:t>
            </w:r>
            <w:r w:rsidR="12B7142A" w:rsidRPr="00BC41C1">
              <w:rPr>
                <w:b/>
                <w:bCs/>
                <w:sz w:val="20"/>
                <w:szCs w:val="20"/>
              </w:rPr>
              <w:t xml:space="preserve"> </w:t>
            </w:r>
            <w:r w:rsidR="301E088A" w:rsidRPr="00BC41C1">
              <w:rPr>
                <w:b/>
                <w:bCs/>
                <w:sz w:val="20"/>
                <w:szCs w:val="20"/>
              </w:rPr>
              <w:t>s</w:t>
            </w:r>
            <w:r w:rsidR="5B7F9BF1" w:rsidRPr="00BC41C1">
              <w:rPr>
                <w:b/>
                <w:bCs/>
                <w:sz w:val="20"/>
                <w:szCs w:val="20"/>
              </w:rPr>
              <w:t xml:space="preserve">tudy </w:t>
            </w:r>
            <w:r w:rsidR="12B7142A" w:rsidRPr="00BC41C1">
              <w:rPr>
                <w:b/>
                <w:bCs/>
                <w:sz w:val="20"/>
                <w:szCs w:val="20"/>
              </w:rPr>
              <w:t>i</w:t>
            </w:r>
            <w:r w:rsidR="5B7F9BF1" w:rsidRPr="00BC41C1">
              <w:rPr>
                <w:b/>
                <w:bCs/>
                <w:sz w:val="20"/>
                <w:szCs w:val="20"/>
              </w:rPr>
              <w:t xml:space="preserve">nformation </w:t>
            </w:r>
            <w:r w:rsidR="12B7142A" w:rsidRPr="00BC41C1">
              <w:rPr>
                <w:b/>
                <w:bCs/>
                <w:sz w:val="20"/>
                <w:szCs w:val="20"/>
              </w:rPr>
              <w:t>l</w:t>
            </w:r>
            <w:r w:rsidR="5B7F9BF1" w:rsidRPr="00BC41C1">
              <w:rPr>
                <w:b/>
                <w:bCs/>
                <w:sz w:val="20"/>
                <w:szCs w:val="20"/>
              </w:rPr>
              <w:t xml:space="preserve">eaflets and </w:t>
            </w:r>
            <w:r w:rsidR="282E7AB7" w:rsidRPr="00BC41C1">
              <w:rPr>
                <w:b/>
                <w:bCs/>
                <w:sz w:val="20"/>
                <w:szCs w:val="20"/>
              </w:rPr>
              <w:t xml:space="preserve">associated </w:t>
            </w:r>
            <w:r w:rsidR="12B7142A" w:rsidRPr="00BC41C1">
              <w:rPr>
                <w:b/>
                <w:bCs/>
                <w:sz w:val="20"/>
                <w:szCs w:val="20"/>
              </w:rPr>
              <w:t>a</w:t>
            </w:r>
            <w:r w:rsidR="5B7F9BF1" w:rsidRPr="00BC41C1">
              <w:rPr>
                <w:b/>
                <w:bCs/>
                <w:sz w:val="20"/>
                <w:szCs w:val="20"/>
              </w:rPr>
              <w:t xml:space="preserve">ssent </w:t>
            </w:r>
            <w:r w:rsidR="51D6D7B8" w:rsidRPr="00BC41C1">
              <w:rPr>
                <w:b/>
                <w:bCs/>
                <w:sz w:val="20"/>
                <w:szCs w:val="20"/>
              </w:rPr>
              <w:t>f</w:t>
            </w:r>
            <w:r w:rsidR="5B7F9BF1" w:rsidRPr="00BC41C1">
              <w:rPr>
                <w:b/>
                <w:bCs/>
                <w:sz w:val="20"/>
                <w:szCs w:val="20"/>
              </w:rPr>
              <w:t>orm</w:t>
            </w:r>
            <w:r w:rsidR="51D6D7B8" w:rsidRPr="00BC41C1">
              <w:rPr>
                <w:b/>
                <w:bCs/>
                <w:sz w:val="20"/>
                <w:szCs w:val="20"/>
              </w:rPr>
              <w:t>s</w:t>
            </w:r>
            <w:r w:rsidR="282E7AB7" w:rsidRPr="00BC41C1">
              <w:rPr>
                <w:b/>
                <w:bCs/>
                <w:sz w:val="20"/>
                <w:szCs w:val="20"/>
              </w:rPr>
              <w:t>,</w:t>
            </w:r>
            <w:r w:rsidR="5B7F9BF1" w:rsidRPr="00BC41C1">
              <w:rPr>
                <w:b/>
                <w:bCs/>
                <w:sz w:val="20"/>
                <w:szCs w:val="20"/>
              </w:rPr>
              <w:t xml:space="preserve"> and other documentation</w:t>
            </w:r>
            <w:r w:rsidR="51D6D7B8" w:rsidRPr="00BC41C1">
              <w:rPr>
                <w:b/>
                <w:bCs/>
                <w:sz w:val="20"/>
                <w:szCs w:val="20"/>
              </w:rPr>
              <w:t xml:space="preserve"> as relevant</w:t>
            </w:r>
            <w:r w:rsidR="282E7AB7" w:rsidRPr="00BC41C1">
              <w:rPr>
                <w:b/>
                <w:bCs/>
                <w:sz w:val="20"/>
                <w:szCs w:val="20"/>
              </w:rPr>
              <w:t>.</w:t>
            </w:r>
            <w:r w:rsidR="00FE528A">
              <w:rPr>
                <w:sz w:val="20"/>
                <w:szCs w:val="20"/>
              </w:rPr>
              <w:t xml:space="preserve"> </w:t>
            </w:r>
          </w:p>
        </w:tc>
      </w:tr>
      <w:tr w:rsidR="00B3311C" w:rsidRPr="00870733" w14:paraId="0EA08730" w14:textId="77777777" w:rsidTr="33A39C73">
        <w:tc>
          <w:tcPr>
            <w:tcW w:w="9016" w:type="dxa"/>
          </w:tcPr>
          <w:p w14:paraId="4E0424CA" w14:textId="6EC84875" w:rsidR="00B3311C" w:rsidRPr="00BC3EB8" w:rsidRDefault="007B56C2" w:rsidP="00BC3EB8">
            <w:pPr>
              <w:spacing w:before="120" w:after="120"/>
              <w:ind w:left="318"/>
              <w:rPr>
                <w:rFonts w:cstheme="minorHAnsi"/>
              </w:rPr>
            </w:pPr>
            <w:sdt>
              <w:sdtPr>
                <w:rPr>
                  <w:rFonts w:cstheme="minorHAnsi"/>
                </w:rPr>
                <w:id w:val="836493366"/>
                <w14:checkbox>
                  <w14:checked w14:val="0"/>
                  <w14:checkedState w14:val="2612" w14:font="MS Gothic"/>
                  <w14:uncheckedState w14:val="2610" w14:font="MS Gothic"/>
                </w14:checkbox>
              </w:sdtPr>
              <w:sdtEndPr/>
              <w:sdtContent>
                <w:r w:rsidR="00B3311C" w:rsidRPr="00870733">
                  <w:rPr>
                    <w:rFonts w:ascii="Segoe UI Symbol" w:eastAsia="MS Gothic" w:hAnsi="Segoe UI Symbol" w:cs="Segoe UI Symbol"/>
                  </w:rPr>
                  <w:t>☐</w:t>
                </w:r>
              </w:sdtContent>
            </w:sdt>
            <w:r w:rsidR="00B3311C" w:rsidRPr="00BC3EB8">
              <w:rPr>
                <w:rFonts w:cstheme="minorHAnsi"/>
              </w:rPr>
              <w:t xml:space="preserve"> Not </w:t>
            </w:r>
            <w:r w:rsidR="00912AE8">
              <w:rPr>
                <w:rFonts w:cstheme="minorHAnsi"/>
              </w:rPr>
              <w:t>a</w:t>
            </w:r>
            <w:r w:rsidR="00912AE8" w:rsidRPr="00BC3EB8">
              <w:rPr>
                <w:rFonts w:cstheme="minorHAnsi"/>
              </w:rPr>
              <w:t>pplicable</w:t>
            </w:r>
          </w:p>
          <w:p w14:paraId="578B88F7" w14:textId="77777777" w:rsidR="00C62B42" w:rsidRDefault="00B3311C" w:rsidP="00BC3EB8">
            <w:pPr>
              <w:spacing w:before="120" w:after="120"/>
              <w:ind w:left="318"/>
              <w:rPr>
                <w:rFonts w:cstheme="minorHAnsi"/>
              </w:rPr>
            </w:pPr>
            <w:r w:rsidRPr="00BC3EB8">
              <w:rPr>
                <w:rFonts w:cstheme="minorHAnsi"/>
              </w:rPr>
              <w:t xml:space="preserve">Brief </w:t>
            </w:r>
            <w:r w:rsidR="00493360">
              <w:rPr>
                <w:rFonts w:cstheme="minorHAnsi"/>
              </w:rPr>
              <w:t>outline of how you identify th</w:t>
            </w:r>
            <w:r w:rsidR="00C62B42">
              <w:rPr>
                <w:rFonts w:cstheme="minorHAnsi"/>
              </w:rPr>
              <w:t xml:space="preserve">e </w:t>
            </w:r>
            <w:proofErr w:type="gramStart"/>
            <w:r w:rsidR="00C62B42">
              <w:rPr>
                <w:rFonts w:cstheme="minorHAnsi"/>
              </w:rPr>
              <w:t>proxy</w:t>
            </w:r>
            <w:r w:rsidR="00493360">
              <w:rPr>
                <w:rFonts w:cstheme="minorHAnsi"/>
              </w:rPr>
              <w:t xml:space="preserve"> </w:t>
            </w:r>
            <w:r w:rsidRPr="00BC3EB8">
              <w:rPr>
                <w:rFonts w:cstheme="minorHAnsi"/>
              </w:rPr>
              <w:t>:</w:t>
            </w:r>
            <w:proofErr w:type="gramEnd"/>
          </w:p>
          <w:p w14:paraId="1004438F" w14:textId="31CB1904" w:rsidR="00B3311C" w:rsidRPr="00BC3EB8" w:rsidRDefault="00B3311C" w:rsidP="00BC3EB8">
            <w:pPr>
              <w:spacing w:before="120" w:after="120"/>
              <w:ind w:left="318"/>
              <w:rPr>
                <w:rFonts w:cstheme="minorHAnsi"/>
              </w:rPr>
            </w:pPr>
            <w:r w:rsidRPr="00BC3EB8">
              <w:rPr>
                <w:rFonts w:cstheme="minorHAnsi"/>
              </w:rPr>
              <w:t xml:space="preserve"> </w:t>
            </w:r>
          </w:p>
        </w:tc>
      </w:tr>
    </w:tbl>
    <w:p w14:paraId="36945C4B" w14:textId="77777777" w:rsidR="00A124D8" w:rsidRPr="00BC3EB8" w:rsidRDefault="00A124D8" w:rsidP="0033288D">
      <w:pPr>
        <w:spacing w:before="120" w:after="120" w:line="240" w:lineRule="auto"/>
        <w:rPr>
          <w:rFonts w:cstheme="minorHAnsi"/>
        </w:rPr>
      </w:pPr>
    </w:p>
    <w:tbl>
      <w:tblPr>
        <w:tblStyle w:val="TableGrid"/>
        <w:tblW w:w="0" w:type="auto"/>
        <w:tblInd w:w="-142" w:type="dxa"/>
        <w:tblLook w:val="04A0" w:firstRow="1" w:lastRow="0" w:firstColumn="1" w:lastColumn="0" w:noHBand="0" w:noVBand="1"/>
      </w:tblPr>
      <w:tblGrid>
        <w:gridCol w:w="9016"/>
      </w:tblGrid>
      <w:tr w:rsidR="00A124D8" w:rsidRPr="00870733" w14:paraId="242A4C4B" w14:textId="77777777" w:rsidTr="00BC3EB8">
        <w:tc>
          <w:tcPr>
            <w:tcW w:w="9016" w:type="dxa"/>
            <w:shd w:val="clear" w:color="auto" w:fill="E5DFEC"/>
          </w:tcPr>
          <w:p w14:paraId="74A574B2" w14:textId="1D5282DE" w:rsidR="00A124D8" w:rsidRPr="00BC3EB8" w:rsidRDefault="00A124D8" w:rsidP="00886B96">
            <w:pPr>
              <w:pStyle w:val="ListParagraph"/>
              <w:numPr>
                <w:ilvl w:val="0"/>
                <w:numId w:val="3"/>
              </w:numPr>
              <w:ind w:left="316" w:hanging="316"/>
              <w:rPr>
                <w:rFonts w:cstheme="minorHAnsi"/>
                <w:b/>
                <w:bCs/>
              </w:rPr>
            </w:pPr>
            <w:r w:rsidRPr="00BC3EB8">
              <w:rPr>
                <w:rFonts w:cstheme="minorHAnsi"/>
                <w:b/>
                <w:bCs/>
                <w:shd w:val="clear" w:color="auto" w:fill="E5DFEC"/>
              </w:rPr>
              <w:t>Will</w:t>
            </w:r>
            <w:r w:rsidR="00F66C72">
              <w:rPr>
                <w:rFonts w:cstheme="minorHAnsi"/>
                <w:b/>
                <w:bCs/>
                <w:shd w:val="clear" w:color="auto" w:fill="E5DFEC"/>
              </w:rPr>
              <w:t xml:space="preserve"> </w:t>
            </w:r>
            <w:r w:rsidRPr="00BC3EB8">
              <w:rPr>
                <w:rFonts w:cstheme="minorHAnsi"/>
                <w:b/>
                <w:bCs/>
                <w:shd w:val="clear" w:color="auto" w:fill="E5DFEC"/>
              </w:rPr>
              <w:t>c</w:t>
            </w:r>
            <w:r w:rsidRPr="00BC3EB8">
              <w:rPr>
                <w:rFonts w:cstheme="minorHAnsi"/>
                <w:b/>
                <w:bCs/>
              </w:rPr>
              <w:t>onsent</w:t>
            </w:r>
            <w:r w:rsidR="00EE782F" w:rsidRPr="00BC3EB8">
              <w:rPr>
                <w:rFonts w:cstheme="minorHAnsi"/>
                <w:b/>
                <w:bCs/>
              </w:rPr>
              <w:t xml:space="preserve"> from the participant(s)</w:t>
            </w:r>
            <w:r w:rsidRPr="00BC3EB8">
              <w:rPr>
                <w:rFonts w:cstheme="minorHAnsi"/>
                <w:b/>
                <w:bCs/>
              </w:rPr>
              <w:t xml:space="preserve"> be </w:t>
            </w:r>
            <w:r w:rsidR="00904AFF" w:rsidRPr="00BC3EB8">
              <w:rPr>
                <w:rFonts w:cstheme="minorHAnsi"/>
                <w:b/>
                <w:bCs/>
              </w:rPr>
              <w:t xml:space="preserve">sought </w:t>
            </w:r>
            <w:r w:rsidRPr="00BC3EB8">
              <w:rPr>
                <w:rFonts w:cstheme="minorHAnsi"/>
                <w:b/>
                <w:bCs/>
              </w:rPr>
              <w:t xml:space="preserve">at any </w:t>
            </w:r>
            <w:r w:rsidR="00EE782F" w:rsidRPr="00BC3EB8">
              <w:rPr>
                <w:rFonts w:cstheme="minorHAnsi"/>
                <w:b/>
                <w:bCs/>
              </w:rPr>
              <w:t>stage during</w:t>
            </w:r>
            <w:r w:rsidRPr="00BC3EB8">
              <w:rPr>
                <w:rFonts w:cstheme="minorHAnsi"/>
                <w:b/>
                <w:bCs/>
              </w:rPr>
              <w:t xml:space="preserve"> the research</w:t>
            </w:r>
            <w:r w:rsidR="00EE782F" w:rsidRPr="00BC3EB8">
              <w:rPr>
                <w:rFonts w:cstheme="minorHAnsi"/>
                <w:b/>
                <w:bCs/>
              </w:rPr>
              <w:t xml:space="preserve"> study</w:t>
            </w:r>
            <w:r w:rsidRPr="00BC3EB8">
              <w:rPr>
                <w:rFonts w:cstheme="minorHAnsi"/>
                <w:b/>
                <w:bCs/>
              </w:rPr>
              <w:t xml:space="preserve">? </w:t>
            </w:r>
          </w:p>
          <w:p w14:paraId="0A7ACD80" w14:textId="45D63877" w:rsidR="00A124D8" w:rsidRPr="00BC3EB8" w:rsidRDefault="00A124D8" w:rsidP="00BC3EB8">
            <w:pPr>
              <w:ind w:left="318"/>
              <w:rPr>
                <w:rFonts w:cstheme="minorHAnsi"/>
                <w:sz w:val="20"/>
                <w:szCs w:val="20"/>
              </w:rPr>
            </w:pPr>
            <w:r w:rsidRPr="00BC3EB8">
              <w:rPr>
                <w:rFonts w:cstheme="minorHAnsi"/>
                <w:sz w:val="20"/>
                <w:szCs w:val="20"/>
              </w:rPr>
              <w:t>If deferred consent</w:t>
            </w:r>
            <w:r w:rsidR="00343984">
              <w:rPr>
                <w:rFonts w:cstheme="minorHAnsi"/>
                <w:sz w:val="20"/>
                <w:szCs w:val="20"/>
              </w:rPr>
              <w:t>/consent-to-continue</w:t>
            </w:r>
            <w:r w:rsidRPr="00BC3EB8">
              <w:rPr>
                <w:rFonts w:cstheme="minorHAnsi"/>
                <w:sz w:val="20"/>
                <w:szCs w:val="20"/>
              </w:rPr>
              <w:t xml:space="preserve"> is being obtained, please expand further. This answer will tie in with Part B, Section 1</w:t>
            </w:r>
            <w:r w:rsidR="00F62ABD" w:rsidRPr="00BC3EB8">
              <w:rPr>
                <w:rFonts w:cstheme="minorHAnsi"/>
                <w:sz w:val="20"/>
                <w:szCs w:val="20"/>
              </w:rPr>
              <w:t>1</w:t>
            </w:r>
            <w:r w:rsidRPr="00BC3EB8">
              <w:rPr>
                <w:rFonts w:cstheme="minorHAnsi"/>
                <w:sz w:val="20"/>
                <w:szCs w:val="20"/>
              </w:rPr>
              <w:t>, exit</w:t>
            </w:r>
            <w:r w:rsidR="00EE782F" w:rsidRPr="00BC3EB8">
              <w:rPr>
                <w:rFonts w:cstheme="minorHAnsi"/>
                <w:sz w:val="20"/>
                <w:szCs w:val="20"/>
              </w:rPr>
              <w:t xml:space="preserve"> </w:t>
            </w:r>
            <w:r w:rsidRPr="00BC3EB8">
              <w:rPr>
                <w:rFonts w:cstheme="minorHAnsi"/>
                <w:sz w:val="20"/>
                <w:szCs w:val="20"/>
              </w:rPr>
              <w:t>strategy</w:t>
            </w:r>
            <w:r w:rsidR="00B633B5" w:rsidRPr="00BC3EB8">
              <w:rPr>
                <w:rFonts w:cstheme="minorHAnsi"/>
                <w:sz w:val="20"/>
                <w:szCs w:val="20"/>
              </w:rPr>
              <w:t xml:space="preserve">.  </w:t>
            </w:r>
            <w:r w:rsidR="00FC2BAB" w:rsidRPr="00BC3EB8">
              <w:rPr>
                <w:rFonts w:cstheme="minorHAnsi"/>
                <w:sz w:val="20"/>
                <w:szCs w:val="20"/>
                <w:u w:val="single"/>
              </w:rPr>
              <w:t>P</w:t>
            </w:r>
            <w:r w:rsidR="00CE6786" w:rsidRPr="00BC3EB8">
              <w:rPr>
                <w:rFonts w:cstheme="minorHAnsi"/>
                <w:sz w:val="20"/>
                <w:szCs w:val="20"/>
                <w:u w:val="single"/>
              </w:rPr>
              <w:t>rovide</w:t>
            </w:r>
            <w:r w:rsidR="00CE6786" w:rsidRPr="00BC3EB8">
              <w:rPr>
                <w:rFonts w:cstheme="minorHAnsi"/>
                <w:sz w:val="20"/>
                <w:szCs w:val="20"/>
              </w:rPr>
              <w:t xml:space="preserve"> proposed </w:t>
            </w:r>
            <w:r w:rsidR="002D6BDC" w:rsidRPr="00BC3EB8">
              <w:rPr>
                <w:rFonts w:cstheme="minorHAnsi"/>
                <w:sz w:val="20"/>
                <w:szCs w:val="20"/>
              </w:rPr>
              <w:t>study i</w:t>
            </w:r>
            <w:r w:rsidR="00CE6786" w:rsidRPr="00BC3EB8">
              <w:rPr>
                <w:rFonts w:cstheme="minorHAnsi"/>
                <w:sz w:val="20"/>
                <w:szCs w:val="20"/>
              </w:rPr>
              <w:t xml:space="preserve">nformation </w:t>
            </w:r>
            <w:r w:rsidR="002D6BDC" w:rsidRPr="00BC3EB8">
              <w:rPr>
                <w:rFonts w:cstheme="minorHAnsi"/>
                <w:sz w:val="20"/>
                <w:szCs w:val="20"/>
              </w:rPr>
              <w:t>l</w:t>
            </w:r>
            <w:r w:rsidR="00CE6786" w:rsidRPr="00BC3EB8">
              <w:rPr>
                <w:rFonts w:cstheme="minorHAnsi"/>
                <w:sz w:val="20"/>
                <w:szCs w:val="20"/>
              </w:rPr>
              <w:t xml:space="preserve">eaflets and </w:t>
            </w:r>
            <w:r w:rsidR="002D6BDC" w:rsidRPr="00BC3EB8">
              <w:rPr>
                <w:rFonts w:cstheme="minorHAnsi"/>
                <w:sz w:val="20"/>
                <w:szCs w:val="20"/>
              </w:rPr>
              <w:t>a</w:t>
            </w:r>
            <w:r w:rsidR="00CE6786" w:rsidRPr="00BC3EB8">
              <w:rPr>
                <w:rFonts w:cstheme="minorHAnsi"/>
                <w:sz w:val="20"/>
                <w:szCs w:val="20"/>
              </w:rPr>
              <w:t xml:space="preserve">ssent </w:t>
            </w:r>
            <w:r w:rsidR="002D6BDC" w:rsidRPr="00BC3EB8">
              <w:rPr>
                <w:rFonts w:cstheme="minorHAnsi"/>
                <w:sz w:val="20"/>
                <w:szCs w:val="20"/>
              </w:rPr>
              <w:t>f</w:t>
            </w:r>
            <w:r w:rsidR="00CE6786" w:rsidRPr="00BC3EB8">
              <w:rPr>
                <w:rFonts w:cstheme="minorHAnsi"/>
                <w:sz w:val="20"/>
                <w:szCs w:val="20"/>
              </w:rPr>
              <w:t>orm</w:t>
            </w:r>
            <w:r w:rsidR="002D6BDC" w:rsidRPr="00BC3EB8">
              <w:rPr>
                <w:rFonts w:cstheme="minorHAnsi"/>
                <w:sz w:val="20"/>
                <w:szCs w:val="20"/>
              </w:rPr>
              <w:t>, deferred consent forms</w:t>
            </w:r>
            <w:r w:rsidR="00CE6786" w:rsidRPr="00BC3EB8">
              <w:rPr>
                <w:rFonts w:cstheme="minorHAnsi"/>
                <w:sz w:val="20"/>
                <w:szCs w:val="20"/>
              </w:rPr>
              <w:t xml:space="preserve"> and other relevant documentation</w:t>
            </w:r>
            <w:r w:rsidR="002D6BDC" w:rsidRPr="00BC3EB8">
              <w:rPr>
                <w:rFonts w:cstheme="minorHAnsi"/>
                <w:sz w:val="20"/>
                <w:szCs w:val="20"/>
              </w:rPr>
              <w:t xml:space="preserve"> as relevant.</w:t>
            </w:r>
          </w:p>
        </w:tc>
      </w:tr>
      <w:tr w:rsidR="00A124D8" w:rsidRPr="00870733" w14:paraId="54DD7A98" w14:textId="77777777" w:rsidTr="00581102">
        <w:tc>
          <w:tcPr>
            <w:tcW w:w="9016" w:type="dxa"/>
          </w:tcPr>
          <w:p w14:paraId="10B45B08" w14:textId="77777777" w:rsidR="009E4ADC" w:rsidRPr="00BC3EB8" w:rsidRDefault="009E4ADC" w:rsidP="009E4ADC">
            <w:pPr>
              <w:jc w:val="both"/>
              <w:rPr>
                <w:rFonts w:cstheme="minorHAnsi"/>
                <w:sz w:val="20"/>
              </w:rPr>
            </w:pPr>
          </w:p>
          <w:p w14:paraId="05BD93D8" w14:textId="5FD5308C" w:rsidR="009E4ADC" w:rsidRPr="00BC3EB8" w:rsidRDefault="009E4ADC" w:rsidP="009E4ADC">
            <w:pPr>
              <w:jc w:val="both"/>
              <w:rPr>
                <w:rFonts w:cstheme="minorHAnsi"/>
                <w:sz w:val="20"/>
              </w:rPr>
            </w:pPr>
          </w:p>
        </w:tc>
      </w:tr>
    </w:tbl>
    <w:p w14:paraId="43C6E727" w14:textId="78917747" w:rsidR="00B14962" w:rsidRDefault="00B14962" w:rsidP="00BE6FB8">
      <w:pPr>
        <w:spacing w:before="120" w:after="120" w:line="240" w:lineRule="auto"/>
        <w:rPr>
          <w:rFonts w:cstheme="minorHAnsi"/>
        </w:rPr>
      </w:pPr>
    </w:p>
    <w:tbl>
      <w:tblPr>
        <w:tblStyle w:val="TableGrid"/>
        <w:tblW w:w="0" w:type="auto"/>
        <w:tblInd w:w="-142" w:type="dxa"/>
        <w:tblLook w:val="04A0" w:firstRow="1" w:lastRow="0" w:firstColumn="1" w:lastColumn="0" w:noHBand="0" w:noVBand="1"/>
      </w:tblPr>
      <w:tblGrid>
        <w:gridCol w:w="9016"/>
      </w:tblGrid>
      <w:tr w:rsidR="00343984" w:rsidRPr="00870733" w14:paraId="641EFAE2" w14:textId="77777777">
        <w:tc>
          <w:tcPr>
            <w:tcW w:w="9016" w:type="dxa"/>
            <w:shd w:val="clear" w:color="auto" w:fill="E5DFEC"/>
          </w:tcPr>
          <w:p w14:paraId="4F27682A" w14:textId="31CDCE5E" w:rsidR="00960301" w:rsidRPr="0039213F" w:rsidRDefault="00343984" w:rsidP="00960301">
            <w:pPr>
              <w:pStyle w:val="ListParagraph"/>
              <w:numPr>
                <w:ilvl w:val="0"/>
                <w:numId w:val="3"/>
              </w:numPr>
              <w:ind w:left="316" w:hanging="316"/>
              <w:rPr>
                <w:rFonts w:cstheme="minorHAnsi"/>
                <w:sz w:val="20"/>
                <w:szCs w:val="20"/>
              </w:rPr>
            </w:pPr>
            <w:r w:rsidRPr="001F423F">
              <w:rPr>
                <w:rFonts w:cstheme="minorHAnsi"/>
                <w:b/>
                <w:bCs/>
                <w:shd w:val="clear" w:color="auto" w:fill="E5DFEC"/>
              </w:rPr>
              <w:t>Withdrawal</w:t>
            </w:r>
            <w:r w:rsidR="00B463E1" w:rsidRPr="001F423F">
              <w:rPr>
                <w:rFonts w:cstheme="minorHAnsi"/>
                <w:b/>
                <w:bCs/>
                <w:shd w:val="clear" w:color="auto" w:fill="E5DFEC"/>
              </w:rPr>
              <w:t xml:space="preserve"> of consent and/or assent:</w:t>
            </w:r>
            <w:r w:rsidR="00B463E1">
              <w:rPr>
                <w:rFonts w:cstheme="minorHAnsi"/>
                <w:b/>
                <w:bCs/>
                <w:shd w:val="clear" w:color="auto" w:fill="E5DFEC"/>
              </w:rPr>
              <w:t xml:space="preserve"> Please describe the process for managing the withdrawal of consent</w:t>
            </w:r>
            <w:r w:rsidR="000E0A5A">
              <w:rPr>
                <w:rFonts w:cstheme="minorHAnsi"/>
                <w:b/>
                <w:bCs/>
                <w:shd w:val="clear" w:color="auto" w:fill="E5DFEC"/>
              </w:rPr>
              <w:t xml:space="preserve"> / assent</w:t>
            </w:r>
            <w:r w:rsidR="00B463E1">
              <w:rPr>
                <w:rFonts w:cstheme="minorHAnsi"/>
                <w:b/>
                <w:bCs/>
                <w:shd w:val="clear" w:color="auto" w:fill="E5DFEC"/>
              </w:rPr>
              <w:t xml:space="preserve"> throughout the study. </w:t>
            </w:r>
          </w:p>
          <w:p w14:paraId="13A50635" w14:textId="2B992D5B" w:rsidR="00264909" w:rsidRPr="0039213F" w:rsidRDefault="008B4BDD" w:rsidP="00F03DF9">
            <w:pPr>
              <w:rPr>
                <w:rFonts w:cstheme="minorHAnsi"/>
                <w:sz w:val="20"/>
                <w:szCs w:val="20"/>
              </w:rPr>
            </w:pPr>
            <w:r w:rsidRPr="0039213F">
              <w:rPr>
                <w:rFonts w:cstheme="minorHAnsi"/>
                <w:sz w:val="20"/>
                <w:szCs w:val="20"/>
                <w:shd w:val="clear" w:color="auto" w:fill="E5DFEC"/>
              </w:rPr>
              <w:t>i.e. what will happen to the personal data if (</w:t>
            </w:r>
            <w:proofErr w:type="spellStart"/>
            <w:r w:rsidRPr="0039213F">
              <w:rPr>
                <w:rFonts w:cstheme="minorHAnsi"/>
                <w:sz w:val="20"/>
                <w:szCs w:val="20"/>
                <w:shd w:val="clear" w:color="auto" w:fill="E5DFEC"/>
              </w:rPr>
              <w:t>i</w:t>
            </w:r>
            <w:proofErr w:type="spellEnd"/>
            <w:r w:rsidRPr="0039213F">
              <w:rPr>
                <w:rFonts w:cstheme="minorHAnsi"/>
                <w:sz w:val="20"/>
                <w:szCs w:val="20"/>
                <w:shd w:val="clear" w:color="auto" w:fill="E5DFEC"/>
              </w:rPr>
              <w:t xml:space="preserve">) proxy assent is not provided or is withdrawn and/or </w:t>
            </w:r>
            <w:r w:rsidR="00AF3F1A" w:rsidRPr="0039213F">
              <w:rPr>
                <w:rFonts w:cstheme="minorHAnsi"/>
                <w:sz w:val="20"/>
                <w:szCs w:val="20"/>
                <w:shd w:val="clear" w:color="auto" w:fill="E5DFEC"/>
              </w:rPr>
              <w:t xml:space="preserve">(ii) if the participant does not provide deferred consent.  As part of this </w:t>
            </w:r>
            <w:r w:rsidR="00067A04" w:rsidRPr="0039213F">
              <w:rPr>
                <w:rFonts w:cstheme="minorHAnsi"/>
                <w:sz w:val="20"/>
                <w:szCs w:val="20"/>
                <w:shd w:val="clear" w:color="auto" w:fill="E5DFEC"/>
              </w:rPr>
              <w:t>outline what happens to the personal data already collected and any follow up data</w:t>
            </w:r>
            <w:r w:rsidR="0039213F">
              <w:rPr>
                <w:rFonts w:cstheme="minorHAnsi"/>
                <w:sz w:val="20"/>
                <w:szCs w:val="20"/>
                <w:shd w:val="clear" w:color="auto" w:fill="E5DFEC"/>
              </w:rPr>
              <w:t xml:space="preserve">. Please outline how this process has been communicated to the participant.  </w:t>
            </w:r>
          </w:p>
          <w:p w14:paraId="170CE0F6" w14:textId="2098D38B" w:rsidR="00343984" w:rsidRPr="00C74BCC" w:rsidRDefault="00343984" w:rsidP="00BC3EB8">
            <w:pPr>
              <w:pStyle w:val="ListParagraph"/>
              <w:ind w:left="316"/>
              <w:rPr>
                <w:rFonts w:cstheme="minorHAnsi"/>
                <w:sz w:val="20"/>
                <w:szCs w:val="20"/>
              </w:rPr>
            </w:pPr>
          </w:p>
        </w:tc>
      </w:tr>
      <w:tr w:rsidR="00343984" w:rsidRPr="00870733" w14:paraId="52EAAAFD" w14:textId="77777777">
        <w:tc>
          <w:tcPr>
            <w:tcW w:w="9016" w:type="dxa"/>
          </w:tcPr>
          <w:p w14:paraId="138B8ED0" w14:textId="77777777" w:rsidR="00343984" w:rsidRDefault="00343984" w:rsidP="00774C90">
            <w:pPr>
              <w:jc w:val="both"/>
              <w:rPr>
                <w:rFonts w:cstheme="minorHAnsi"/>
                <w:sz w:val="20"/>
              </w:rPr>
            </w:pPr>
          </w:p>
          <w:p w14:paraId="7FDFA1BB" w14:textId="77777777" w:rsidR="00264909" w:rsidRDefault="00264909" w:rsidP="00774C90">
            <w:pPr>
              <w:jc w:val="both"/>
              <w:rPr>
                <w:rFonts w:cstheme="minorHAnsi"/>
                <w:sz w:val="20"/>
              </w:rPr>
            </w:pPr>
          </w:p>
          <w:p w14:paraId="2DB1BA16" w14:textId="77777777" w:rsidR="00264909" w:rsidRPr="00C74BCC" w:rsidRDefault="00264909" w:rsidP="00774C90">
            <w:pPr>
              <w:jc w:val="both"/>
              <w:rPr>
                <w:rFonts w:cstheme="minorHAnsi"/>
                <w:sz w:val="20"/>
              </w:rPr>
            </w:pPr>
          </w:p>
          <w:p w14:paraId="6BF28BD0" w14:textId="77777777" w:rsidR="00343984" w:rsidRPr="00C74BCC" w:rsidRDefault="00343984" w:rsidP="00774C90">
            <w:pPr>
              <w:jc w:val="both"/>
              <w:rPr>
                <w:rFonts w:cstheme="minorHAnsi"/>
                <w:sz w:val="20"/>
              </w:rPr>
            </w:pPr>
          </w:p>
        </w:tc>
      </w:tr>
      <w:tr w:rsidR="00643145" w:rsidRPr="00870733" w14:paraId="142C3065" w14:textId="77777777">
        <w:tc>
          <w:tcPr>
            <w:tcW w:w="9016" w:type="dxa"/>
            <w:shd w:val="clear" w:color="auto" w:fill="E5DFEC"/>
          </w:tcPr>
          <w:p w14:paraId="4A1FB40F" w14:textId="716CBC7D" w:rsidR="00643145" w:rsidRPr="00352E38" w:rsidRDefault="006F06C2" w:rsidP="00F17340">
            <w:pPr>
              <w:pStyle w:val="ListParagraph"/>
              <w:numPr>
                <w:ilvl w:val="0"/>
                <w:numId w:val="3"/>
              </w:numPr>
              <w:ind w:left="312" w:hanging="312"/>
              <w:rPr>
                <w:b/>
                <w:bCs/>
              </w:rPr>
            </w:pPr>
            <w:r w:rsidRPr="00352E38">
              <w:rPr>
                <w:b/>
                <w:bCs/>
              </w:rPr>
              <w:lastRenderedPageBreak/>
              <w:t>Public</w:t>
            </w:r>
            <w:r w:rsidR="00C93AEC" w:rsidRPr="00352E38">
              <w:rPr>
                <w:b/>
                <w:bCs/>
              </w:rPr>
              <w:t xml:space="preserve">, Patient Involvement </w:t>
            </w:r>
            <w:r w:rsidR="009D421B" w:rsidRPr="00352E38">
              <w:rPr>
                <w:b/>
                <w:bCs/>
              </w:rPr>
              <w:t xml:space="preserve">(PPI) </w:t>
            </w:r>
            <w:r w:rsidR="00C93AEC" w:rsidRPr="00352E38">
              <w:rPr>
                <w:b/>
                <w:bCs/>
              </w:rPr>
              <w:t xml:space="preserve">activity is considered an important data protection safeguarding </w:t>
            </w:r>
            <w:r w:rsidR="009D421B" w:rsidRPr="00352E38">
              <w:rPr>
                <w:b/>
                <w:bCs/>
              </w:rPr>
              <w:t>measure</w:t>
            </w:r>
            <w:r w:rsidR="00E6322D">
              <w:rPr>
                <w:b/>
                <w:bCs/>
              </w:rPr>
              <w:t xml:space="preserve"> when participants cannot provide explicit consent</w:t>
            </w:r>
            <w:r w:rsidR="00C93AEC" w:rsidRPr="00352E38">
              <w:rPr>
                <w:b/>
                <w:bCs/>
              </w:rPr>
              <w:t xml:space="preserve">.  </w:t>
            </w:r>
            <w:r w:rsidR="00F17340" w:rsidRPr="00352E38">
              <w:rPr>
                <w:b/>
                <w:bCs/>
              </w:rPr>
              <w:t>Please outline w</w:t>
            </w:r>
            <w:r w:rsidR="00643145" w:rsidRPr="00352E38">
              <w:rPr>
                <w:b/>
                <w:bCs/>
              </w:rPr>
              <w:t xml:space="preserve">hat PPI </w:t>
            </w:r>
            <w:r w:rsidR="00643145" w:rsidRPr="002F0D3A">
              <w:rPr>
                <w:b/>
                <w:bCs/>
              </w:rPr>
              <w:t>has been undertaken</w:t>
            </w:r>
            <w:r w:rsidR="00643145" w:rsidRPr="00352E38">
              <w:rPr>
                <w:b/>
                <w:bCs/>
              </w:rPr>
              <w:t xml:space="preserve"> </w:t>
            </w:r>
            <w:r w:rsidR="00352E38" w:rsidRPr="00352E38">
              <w:rPr>
                <w:b/>
                <w:bCs/>
              </w:rPr>
              <w:t>regarding the</w:t>
            </w:r>
            <w:r w:rsidR="00643145" w:rsidRPr="00352E38">
              <w:rPr>
                <w:b/>
                <w:bCs/>
              </w:rPr>
              <w:t xml:space="preserve"> </w:t>
            </w:r>
            <w:proofErr w:type="gramStart"/>
            <w:r w:rsidR="00643145" w:rsidRPr="00352E38">
              <w:rPr>
                <w:b/>
                <w:bCs/>
              </w:rPr>
              <w:t>particular research</w:t>
            </w:r>
            <w:proofErr w:type="gramEnd"/>
            <w:r w:rsidR="00643145" w:rsidRPr="00352E38">
              <w:rPr>
                <w:b/>
                <w:bCs/>
              </w:rPr>
              <w:t xml:space="preserve"> </w:t>
            </w:r>
            <w:r w:rsidR="00EF078A">
              <w:rPr>
                <w:b/>
                <w:bCs/>
              </w:rPr>
              <w:t xml:space="preserve">study </w:t>
            </w:r>
            <w:r w:rsidR="00643145" w:rsidRPr="00352E38">
              <w:rPr>
                <w:b/>
                <w:bCs/>
              </w:rPr>
              <w:t xml:space="preserve">contained in this application.  </w:t>
            </w:r>
          </w:p>
          <w:p w14:paraId="3D4B7DF7" w14:textId="0BA7C668" w:rsidR="00643145" w:rsidRPr="00BC3EB8" w:rsidRDefault="00643145" w:rsidP="00774C90">
            <w:pPr>
              <w:pStyle w:val="ListParagraph"/>
              <w:ind w:left="312"/>
              <w:contextualSpacing w:val="0"/>
              <w:rPr>
                <w:rFonts w:cstheme="minorHAnsi"/>
                <w:sz w:val="20"/>
                <w:szCs w:val="20"/>
                <w:u w:val="single"/>
              </w:rPr>
            </w:pPr>
          </w:p>
        </w:tc>
      </w:tr>
      <w:tr w:rsidR="00643145" w:rsidRPr="00636DD0" w14:paraId="0A28848B" w14:textId="77777777">
        <w:tc>
          <w:tcPr>
            <w:tcW w:w="9016" w:type="dxa"/>
          </w:tcPr>
          <w:p w14:paraId="7E4946FD" w14:textId="0FE68929" w:rsidR="00643145" w:rsidRPr="00636DD0" w:rsidRDefault="00643145" w:rsidP="00352F35">
            <w:pPr>
              <w:pStyle w:val="ListParagraph"/>
              <w:numPr>
                <w:ilvl w:val="0"/>
                <w:numId w:val="21"/>
              </w:numPr>
              <w:ind w:left="595" w:hanging="277"/>
              <w:jc w:val="both"/>
              <w:rPr>
                <w:rFonts w:cstheme="minorHAnsi"/>
                <w:b/>
                <w:bCs/>
              </w:rPr>
            </w:pPr>
            <w:r w:rsidRPr="001E4CA8">
              <w:rPr>
                <w:rFonts w:cstheme="minorHAnsi"/>
                <w:b/>
                <w:bCs/>
              </w:rPr>
              <w:t xml:space="preserve">Please document which PPI persons / groups </w:t>
            </w:r>
            <w:r w:rsidR="00D93992">
              <w:rPr>
                <w:rFonts w:cstheme="minorHAnsi"/>
                <w:b/>
                <w:bCs/>
              </w:rPr>
              <w:t xml:space="preserve">have been / </w:t>
            </w:r>
            <w:r w:rsidRPr="001E4CA8">
              <w:rPr>
                <w:rFonts w:cstheme="minorHAnsi"/>
                <w:b/>
                <w:bCs/>
              </w:rPr>
              <w:t xml:space="preserve">will be consulted as part of the research project. </w:t>
            </w:r>
          </w:p>
          <w:p w14:paraId="0445F083" w14:textId="77777777" w:rsidR="00643145" w:rsidRPr="00636DD0" w:rsidRDefault="00643145" w:rsidP="00636DD0">
            <w:pPr>
              <w:pStyle w:val="ListParagraph"/>
              <w:ind w:left="595"/>
              <w:jc w:val="both"/>
              <w:rPr>
                <w:rFonts w:cstheme="minorHAnsi"/>
                <w:b/>
                <w:bCs/>
              </w:rPr>
            </w:pPr>
          </w:p>
        </w:tc>
      </w:tr>
      <w:tr w:rsidR="00643145" w:rsidRPr="00870733" w14:paraId="4D2CE4FE" w14:textId="77777777">
        <w:tc>
          <w:tcPr>
            <w:tcW w:w="9016" w:type="dxa"/>
          </w:tcPr>
          <w:p w14:paraId="4F718FC1" w14:textId="3C5AB669" w:rsidR="00643145" w:rsidRPr="006F320E" w:rsidRDefault="00643145" w:rsidP="00352F35">
            <w:pPr>
              <w:pStyle w:val="ListParagraph"/>
              <w:numPr>
                <w:ilvl w:val="0"/>
                <w:numId w:val="21"/>
              </w:numPr>
              <w:ind w:left="595" w:hanging="277"/>
              <w:jc w:val="both"/>
              <w:rPr>
                <w:rFonts w:cstheme="minorHAnsi"/>
                <w:b/>
                <w:bCs/>
                <w:sz w:val="20"/>
              </w:rPr>
            </w:pPr>
            <w:r w:rsidRPr="006F320E">
              <w:rPr>
                <w:rFonts w:cstheme="minorHAnsi"/>
                <w:b/>
                <w:bCs/>
              </w:rPr>
              <w:t xml:space="preserve">Document which part of this </w:t>
            </w:r>
            <w:r w:rsidR="006F320E" w:rsidRPr="006F320E">
              <w:rPr>
                <w:rFonts w:cstheme="minorHAnsi"/>
                <w:b/>
                <w:bCs/>
              </w:rPr>
              <w:t>research project</w:t>
            </w:r>
            <w:r w:rsidRPr="006F320E">
              <w:rPr>
                <w:rFonts w:cstheme="minorHAnsi"/>
                <w:b/>
                <w:bCs/>
              </w:rPr>
              <w:t xml:space="preserve"> will they be involved </w:t>
            </w:r>
            <w:r w:rsidR="001A5C9C" w:rsidRPr="006F320E">
              <w:rPr>
                <w:rFonts w:cstheme="minorHAnsi"/>
                <w:b/>
                <w:bCs/>
              </w:rPr>
              <w:t>in, for</w:t>
            </w:r>
            <w:r w:rsidRPr="006F320E">
              <w:rPr>
                <w:rFonts w:cstheme="minorHAnsi"/>
                <w:b/>
                <w:bCs/>
              </w:rPr>
              <w:t xml:space="preserve"> example review of information leaflets, transparency measures, study design etc. </w:t>
            </w:r>
          </w:p>
          <w:p w14:paraId="12D9EB84" w14:textId="77777777" w:rsidR="00643145" w:rsidRPr="00BC3EB8" w:rsidRDefault="00643145" w:rsidP="004953FA">
            <w:pPr>
              <w:pStyle w:val="ListParagraph"/>
              <w:ind w:left="315"/>
              <w:contextualSpacing w:val="0"/>
              <w:jc w:val="both"/>
              <w:rPr>
                <w:rFonts w:cstheme="minorHAnsi"/>
                <w:sz w:val="20"/>
              </w:rPr>
            </w:pPr>
          </w:p>
        </w:tc>
      </w:tr>
    </w:tbl>
    <w:p w14:paraId="08353B0A" w14:textId="7D269A03" w:rsidR="00D2634A" w:rsidRPr="00BC3EB8" w:rsidRDefault="00D2634A" w:rsidP="00674C74">
      <w:pPr>
        <w:spacing w:before="120" w:after="120" w:line="240" w:lineRule="auto"/>
        <w:jc w:val="both"/>
        <w:rPr>
          <w:rFonts w:eastAsia="+mj-ea" w:cstheme="minorHAnsi"/>
          <w:b/>
          <w:bCs/>
          <w:color w:val="8850A0"/>
          <w:kern w:val="24"/>
          <w:sz w:val="24"/>
          <w:szCs w:val="24"/>
          <w:lang w:val="en-US"/>
        </w:rPr>
      </w:pPr>
    </w:p>
    <w:p w14:paraId="29503D08" w14:textId="2C634DF4" w:rsidR="00331516" w:rsidRPr="00BC3EB8" w:rsidRDefault="00331516" w:rsidP="00331516">
      <w:pPr>
        <w:spacing w:after="120"/>
        <w:ind w:hanging="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 xml:space="preserve">PART </w:t>
      </w:r>
      <w:r w:rsidR="00F8531F">
        <w:rPr>
          <w:rFonts w:eastAsia="+mj-ea" w:cstheme="minorHAnsi"/>
          <w:b/>
          <w:bCs/>
          <w:color w:val="8850A0"/>
          <w:kern w:val="24"/>
          <w:sz w:val="24"/>
          <w:szCs w:val="24"/>
          <w:lang w:val="en-US"/>
        </w:rPr>
        <w:t>D</w:t>
      </w:r>
      <w:r w:rsidRPr="00BC3EB8">
        <w:rPr>
          <w:rFonts w:eastAsia="+mj-ea" w:cstheme="minorHAnsi"/>
          <w:b/>
          <w:bCs/>
          <w:color w:val="8850A0"/>
          <w:kern w:val="24"/>
          <w:sz w:val="24"/>
          <w:szCs w:val="24"/>
          <w:lang w:val="en-US"/>
        </w:rPr>
        <w:t xml:space="preserve">: LEGAL BASIS FOR THE PROCESSING OF PERSONAL DATA </w:t>
      </w:r>
    </w:p>
    <w:p w14:paraId="06422D22" w14:textId="77777777" w:rsidR="00331516" w:rsidRPr="00BC3EB8" w:rsidRDefault="00331516" w:rsidP="00331516">
      <w:pPr>
        <w:spacing w:after="0"/>
        <w:ind w:hanging="142"/>
        <w:jc w:val="both"/>
        <w:rPr>
          <w:rFonts w:eastAsia="+mj-ea" w:cstheme="minorHAnsi"/>
          <w:b/>
          <w:bCs/>
          <w:i/>
          <w:color w:val="8850A0"/>
          <w:kern w:val="24"/>
          <w:sz w:val="16"/>
          <w:szCs w:val="16"/>
          <w:lang w:val="en-US"/>
        </w:rPr>
      </w:pPr>
      <w:r w:rsidRPr="00BC3EB8">
        <w:rPr>
          <w:rFonts w:cstheme="minorHAnsi"/>
          <w:i/>
          <w:sz w:val="16"/>
          <w:szCs w:val="16"/>
        </w:rPr>
        <w:t>Regulation 5(4)(</w:t>
      </w:r>
      <w:r w:rsidRPr="002D316D">
        <w:rPr>
          <w:rFonts w:cstheme="minorHAnsi"/>
          <w:i/>
          <w:sz w:val="16"/>
          <w:szCs w:val="16"/>
        </w:rPr>
        <w:t>a)(</w:t>
      </w:r>
      <w:proofErr w:type="spellStart"/>
      <w:r w:rsidRPr="002D316D">
        <w:rPr>
          <w:rFonts w:cstheme="minorHAnsi"/>
          <w:i/>
          <w:sz w:val="16"/>
          <w:szCs w:val="16"/>
        </w:rPr>
        <w:t>i</w:t>
      </w:r>
      <w:proofErr w:type="spellEnd"/>
      <w:r w:rsidRPr="002D316D">
        <w:rPr>
          <w:rFonts w:cstheme="minorHAnsi"/>
          <w:i/>
          <w:sz w:val="16"/>
          <w:szCs w:val="16"/>
        </w:rPr>
        <w:t xml:space="preserve">), Regulation </w:t>
      </w:r>
      <w:r w:rsidRPr="00BC3EB8">
        <w:rPr>
          <w:rFonts w:cstheme="minorHAnsi"/>
          <w:i/>
          <w:sz w:val="16"/>
          <w:szCs w:val="16"/>
        </w:rPr>
        <w:t>5(4)(a)(ii)</w:t>
      </w:r>
    </w:p>
    <w:tbl>
      <w:tblPr>
        <w:tblStyle w:val="TableGrid"/>
        <w:tblW w:w="0" w:type="auto"/>
        <w:tblInd w:w="-142" w:type="dxa"/>
        <w:tblLook w:val="04A0" w:firstRow="1" w:lastRow="0" w:firstColumn="1" w:lastColumn="0" w:noHBand="0" w:noVBand="1"/>
      </w:tblPr>
      <w:tblGrid>
        <w:gridCol w:w="9016"/>
      </w:tblGrid>
      <w:tr w:rsidR="00331516" w:rsidRPr="00870733" w14:paraId="749A7902" w14:textId="77777777" w:rsidTr="00BC3EB8">
        <w:tc>
          <w:tcPr>
            <w:tcW w:w="9016" w:type="dxa"/>
            <w:shd w:val="clear" w:color="auto" w:fill="E5DFEC"/>
          </w:tcPr>
          <w:p w14:paraId="33CA20EF" w14:textId="0BBF07AD" w:rsidR="00331516" w:rsidRPr="00BC3EB8" w:rsidRDefault="00331516" w:rsidP="00BC3EB8">
            <w:pPr>
              <w:rPr>
                <w:rFonts w:cstheme="minorHAnsi"/>
                <w:sz w:val="20"/>
                <w:szCs w:val="20"/>
              </w:rPr>
            </w:pPr>
            <w:r w:rsidRPr="00BC3EB8">
              <w:rPr>
                <w:rFonts w:cstheme="minorHAnsi"/>
                <w:b/>
                <w:bCs/>
              </w:rPr>
              <w:t xml:space="preserve">Identify the </w:t>
            </w:r>
            <w:r w:rsidRPr="00BC3EB8">
              <w:rPr>
                <w:rFonts w:cstheme="minorHAnsi"/>
                <w:b/>
                <w:bCs/>
                <w:u w:val="single"/>
              </w:rPr>
              <w:t>legal basis under Article 6</w:t>
            </w:r>
            <w:r w:rsidRPr="00BC3EB8">
              <w:rPr>
                <w:rFonts w:cstheme="minorHAnsi"/>
                <w:b/>
                <w:bCs/>
              </w:rPr>
              <w:t xml:space="preserve"> and the </w:t>
            </w:r>
            <w:r w:rsidRPr="00BC3EB8">
              <w:rPr>
                <w:rFonts w:cstheme="minorHAnsi"/>
                <w:b/>
                <w:bCs/>
                <w:u w:val="single"/>
              </w:rPr>
              <w:t>relevant condition under Article 9</w:t>
            </w:r>
            <w:r w:rsidRPr="00BC3EB8">
              <w:rPr>
                <w:rFonts w:cstheme="minorHAnsi"/>
                <w:b/>
                <w:bCs/>
              </w:rPr>
              <w:t xml:space="preserve"> for the proposed processing of the personal data</w:t>
            </w:r>
            <w:r w:rsidR="002D6BDC">
              <w:rPr>
                <w:rFonts w:cstheme="minorHAnsi"/>
              </w:rPr>
              <w:t xml:space="preserve"> </w:t>
            </w:r>
            <w:r w:rsidR="00CE21A3" w:rsidRPr="009577EE">
              <w:rPr>
                <w:rFonts w:cstheme="minorHAnsi"/>
                <w:sz w:val="20"/>
                <w:szCs w:val="20"/>
              </w:rPr>
              <w:t xml:space="preserve">(Ref </w:t>
            </w:r>
            <w:r w:rsidR="00F7450D">
              <w:rPr>
                <w:rFonts w:cstheme="minorHAnsi"/>
                <w:sz w:val="20"/>
                <w:szCs w:val="20"/>
              </w:rPr>
              <w:t xml:space="preserve">Art 6 and </w:t>
            </w:r>
            <w:r w:rsidR="00C43777">
              <w:rPr>
                <w:rFonts w:cstheme="minorHAnsi"/>
                <w:sz w:val="20"/>
                <w:szCs w:val="20"/>
              </w:rPr>
              <w:t xml:space="preserve">Art 9 </w:t>
            </w:r>
            <w:r w:rsidR="00F7450D">
              <w:rPr>
                <w:rFonts w:cstheme="minorHAnsi"/>
                <w:sz w:val="20"/>
                <w:szCs w:val="20"/>
              </w:rPr>
              <w:t>GDPR</w:t>
            </w:r>
            <w:r w:rsidR="00C43777">
              <w:rPr>
                <w:rFonts w:cstheme="minorHAnsi"/>
                <w:sz w:val="20"/>
                <w:szCs w:val="20"/>
              </w:rPr>
              <w:t>)</w:t>
            </w:r>
          </w:p>
          <w:p w14:paraId="6C5E3169" w14:textId="1A673249" w:rsidR="00331516" w:rsidRPr="00BC3EB8" w:rsidRDefault="00331516" w:rsidP="00BC3EB8">
            <w:pPr>
              <w:rPr>
                <w:rFonts w:cstheme="minorHAnsi"/>
                <w:i/>
                <w:sz w:val="16"/>
                <w:szCs w:val="16"/>
              </w:rPr>
            </w:pPr>
            <w:r w:rsidRPr="00BC3EB8">
              <w:rPr>
                <w:rFonts w:cstheme="minorHAnsi"/>
                <w:iCs/>
                <w:sz w:val="20"/>
                <w:szCs w:val="20"/>
              </w:rPr>
              <w:t>Please consult with the Data Controller’s Data Protection Officer as necessary</w:t>
            </w:r>
            <w:r w:rsidR="002D6BDC">
              <w:rPr>
                <w:rFonts w:cstheme="minorHAnsi"/>
                <w:iCs/>
                <w:sz w:val="20"/>
                <w:szCs w:val="20"/>
              </w:rPr>
              <w:t xml:space="preserve"> </w:t>
            </w:r>
          </w:p>
        </w:tc>
      </w:tr>
      <w:tr w:rsidR="00331516" w:rsidRPr="00870733" w14:paraId="7BFC9302" w14:textId="77777777" w:rsidTr="00581102">
        <w:tc>
          <w:tcPr>
            <w:tcW w:w="9016" w:type="dxa"/>
          </w:tcPr>
          <w:p w14:paraId="14502905" w14:textId="687016D9" w:rsidR="002D316D" w:rsidRDefault="002D6BDC" w:rsidP="00886B96">
            <w:pPr>
              <w:pStyle w:val="ListParagraph"/>
              <w:numPr>
                <w:ilvl w:val="0"/>
                <w:numId w:val="10"/>
              </w:numPr>
              <w:ind w:left="598" w:hanging="281"/>
              <w:rPr>
                <w:rFonts w:cstheme="minorHAnsi"/>
              </w:rPr>
            </w:pPr>
            <w:bookmarkStart w:id="8" w:name="_Hlk88470471"/>
            <w:r w:rsidRPr="00BC3EB8">
              <w:rPr>
                <w:rFonts w:cstheme="minorHAnsi"/>
                <w:b/>
                <w:bCs/>
              </w:rPr>
              <w:t>Article 6 legal basis:</w:t>
            </w:r>
            <w:r w:rsidRPr="00724A32">
              <w:rPr>
                <w:rFonts w:cstheme="minorHAnsi"/>
              </w:rPr>
              <w:t xml:space="preserve"> </w:t>
            </w:r>
          </w:p>
          <w:p w14:paraId="2F29746D" w14:textId="77777777" w:rsidR="002D316D" w:rsidRDefault="002D316D" w:rsidP="00BC3EB8">
            <w:pPr>
              <w:pStyle w:val="ListParagraph"/>
              <w:ind w:left="598"/>
              <w:rPr>
                <w:rFonts w:cstheme="minorHAnsi"/>
              </w:rPr>
            </w:pPr>
          </w:p>
          <w:p w14:paraId="0F5B020B" w14:textId="5489D584" w:rsidR="00E315F6" w:rsidRPr="002D316D" w:rsidRDefault="002D6BDC" w:rsidP="00886B96">
            <w:pPr>
              <w:pStyle w:val="ListParagraph"/>
              <w:numPr>
                <w:ilvl w:val="0"/>
                <w:numId w:val="10"/>
              </w:numPr>
              <w:ind w:left="598" w:hanging="281"/>
              <w:rPr>
                <w:rFonts w:cstheme="minorHAnsi"/>
              </w:rPr>
            </w:pPr>
            <w:r w:rsidRPr="00BC3EB8">
              <w:rPr>
                <w:rFonts w:cstheme="minorHAnsi"/>
                <w:b/>
                <w:bCs/>
              </w:rPr>
              <w:t>Article 9</w:t>
            </w:r>
            <w:r w:rsidR="00F62ABD" w:rsidRPr="00BC3EB8">
              <w:rPr>
                <w:rFonts w:cstheme="minorHAnsi"/>
                <w:b/>
                <w:bCs/>
              </w:rPr>
              <w:t xml:space="preserve"> </w:t>
            </w:r>
            <w:r w:rsidRPr="00BC3EB8">
              <w:rPr>
                <w:rFonts w:cstheme="minorHAnsi"/>
                <w:b/>
                <w:bCs/>
              </w:rPr>
              <w:t>condition</w:t>
            </w:r>
            <w:r w:rsidR="002D316D">
              <w:rPr>
                <w:rFonts w:cstheme="minorHAnsi"/>
                <w:b/>
                <w:bCs/>
              </w:rPr>
              <w:t>:</w:t>
            </w:r>
          </w:p>
          <w:p w14:paraId="58276FE5" w14:textId="0400D9C3" w:rsidR="00331516" w:rsidRPr="00BC3EB8" w:rsidRDefault="00331516" w:rsidP="00BC3EB8">
            <w:pPr>
              <w:ind w:hanging="31"/>
              <w:rPr>
                <w:rFonts w:cstheme="minorHAnsi"/>
              </w:rPr>
            </w:pPr>
          </w:p>
        </w:tc>
      </w:tr>
      <w:bookmarkEnd w:id="8"/>
    </w:tbl>
    <w:p w14:paraId="5AC8BC2A" w14:textId="77777777" w:rsidR="00705776" w:rsidRPr="00BC3EB8" w:rsidRDefault="00705776" w:rsidP="00BE6FB8">
      <w:pPr>
        <w:spacing w:before="120" w:after="120" w:line="240" w:lineRule="auto"/>
        <w:jc w:val="both"/>
        <w:rPr>
          <w:rFonts w:eastAsia="+mj-ea" w:cstheme="minorHAnsi"/>
          <w:b/>
          <w:bCs/>
          <w:color w:val="8850A0"/>
          <w:kern w:val="24"/>
          <w:sz w:val="24"/>
          <w:szCs w:val="24"/>
          <w:lang w:val="en-US"/>
        </w:rPr>
      </w:pPr>
    </w:p>
    <w:p w14:paraId="0668199D" w14:textId="796216C1" w:rsidR="002745E7" w:rsidRPr="00BC3EB8" w:rsidRDefault="00646F33" w:rsidP="00DF39B2">
      <w:pPr>
        <w:ind w:left="-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PART</w:t>
      </w:r>
      <w:r w:rsidR="00D2634A" w:rsidRPr="00BC3EB8">
        <w:rPr>
          <w:rFonts w:eastAsia="+mj-ea" w:cstheme="minorHAnsi"/>
          <w:b/>
          <w:bCs/>
          <w:color w:val="8850A0"/>
          <w:kern w:val="24"/>
          <w:sz w:val="24"/>
          <w:szCs w:val="24"/>
          <w:lang w:val="en-US"/>
        </w:rPr>
        <w:t xml:space="preserve"> </w:t>
      </w:r>
      <w:r w:rsidR="00F8531F">
        <w:rPr>
          <w:rFonts w:eastAsia="+mj-ea" w:cstheme="minorHAnsi"/>
          <w:b/>
          <w:bCs/>
          <w:color w:val="8850A0"/>
          <w:kern w:val="24"/>
          <w:sz w:val="24"/>
          <w:szCs w:val="24"/>
          <w:lang w:val="en-US"/>
        </w:rPr>
        <w:t>E</w:t>
      </w:r>
      <w:r w:rsidRPr="00BC3EB8">
        <w:rPr>
          <w:rFonts w:eastAsia="+mj-ea" w:cstheme="minorHAnsi"/>
          <w:b/>
          <w:bCs/>
          <w:color w:val="8850A0"/>
          <w:kern w:val="24"/>
          <w:sz w:val="24"/>
          <w:szCs w:val="24"/>
          <w:lang w:val="en-US"/>
        </w:rPr>
        <w:t>: INFORMATION REQUIREMENTS, DATA SECURITY ARRANGEMENTS AND TRAINING</w:t>
      </w:r>
      <w:r w:rsidR="00807CE2" w:rsidRPr="00BC3EB8">
        <w:rPr>
          <w:rFonts w:eastAsia="+mj-ea" w:cstheme="minorHAnsi"/>
          <w:b/>
          <w:bCs/>
          <w:color w:val="8850A0"/>
          <w:kern w:val="24"/>
          <w:sz w:val="24"/>
          <w:szCs w:val="24"/>
          <w:lang w:val="en-US"/>
        </w:rPr>
        <w:t xml:space="preserve"> </w:t>
      </w:r>
    </w:p>
    <w:p w14:paraId="0D0DDD8C" w14:textId="3E1261C4" w:rsidR="00D2634A" w:rsidRPr="00BC3EB8" w:rsidRDefault="006550F3"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t>Regulation 3(1)(d)</w:t>
      </w:r>
    </w:p>
    <w:tbl>
      <w:tblPr>
        <w:tblStyle w:val="TableGrid"/>
        <w:tblW w:w="0" w:type="auto"/>
        <w:tblInd w:w="-142" w:type="dxa"/>
        <w:tblLook w:val="04A0" w:firstRow="1" w:lastRow="0" w:firstColumn="1" w:lastColumn="0" w:noHBand="0" w:noVBand="1"/>
      </w:tblPr>
      <w:tblGrid>
        <w:gridCol w:w="9016"/>
      </w:tblGrid>
      <w:tr w:rsidR="00D2634A" w:rsidRPr="00870733" w14:paraId="482E11D3" w14:textId="77777777" w:rsidTr="00BC3EB8">
        <w:tc>
          <w:tcPr>
            <w:tcW w:w="9016" w:type="dxa"/>
            <w:shd w:val="clear" w:color="auto" w:fill="E5DFEC"/>
          </w:tcPr>
          <w:p w14:paraId="5A09E1F3" w14:textId="47D6AF80" w:rsidR="00EE782F" w:rsidRPr="00BC3EB8" w:rsidRDefault="00C751DF" w:rsidP="00317209">
            <w:pPr>
              <w:pStyle w:val="ListParagraph"/>
              <w:numPr>
                <w:ilvl w:val="0"/>
                <w:numId w:val="4"/>
              </w:numPr>
              <w:ind w:left="309"/>
              <w:rPr>
                <w:rFonts w:cstheme="minorHAnsi"/>
                <w:sz w:val="20"/>
                <w:szCs w:val="20"/>
              </w:rPr>
            </w:pPr>
            <w:r>
              <w:rPr>
                <w:rFonts w:cstheme="minorHAnsi"/>
                <w:b/>
                <w:bCs/>
              </w:rPr>
              <w:t xml:space="preserve">Transparency is an important data safeguard </w:t>
            </w:r>
            <w:r w:rsidR="00AC6B1E">
              <w:rPr>
                <w:rFonts w:cstheme="minorHAnsi"/>
                <w:b/>
                <w:bCs/>
              </w:rPr>
              <w:t xml:space="preserve">especially when explicit consent cannot be obtained.  </w:t>
            </w:r>
            <w:r w:rsidR="00745B9D" w:rsidRPr="00BC3EB8">
              <w:rPr>
                <w:rFonts w:cstheme="minorHAnsi"/>
                <w:b/>
                <w:bCs/>
              </w:rPr>
              <w:t>Specify</w:t>
            </w:r>
            <w:r w:rsidR="0036133B">
              <w:rPr>
                <w:rFonts w:cstheme="minorHAnsi"/>
                <w:b/>
                <w:bCs/>
              </w:rPr>
              <w:t xml:space="preserve"> the</w:t>
            </w:r>
            <w:r w:rsidR="00745B9D" w:rsidRPr="00BC3EB8">
              <w:rPr>
                <w:rFonts w:cstheme="minorHAnsi"/>
                <w:b/>
                <w:bCs/>
              </w:rPr>
              <w:t xml:space="preserve"> arrangements </w:t>
            </w:r>
            <w:r w:rsidR="003F70A2" w:rsidRPr="00BC3EB8">
              <w:rPr>
                <w:rFonts w:cstheme="minorHAnsi"/>
                <w:b/>
                <w:bCs/>
              </w:rPr>
              <w:t>that are</w:t>
            </w:r>
            <w:r w:rsidR="0036133B">
              <w:rPr>
                <w:rFonts w:cstheme="minorHAnsi"/>
                <w:b/>
                <w:bCs/>
              </w:rPr>
              <w:t xml:space="preserve"> or will be</w:t>
            </w:r>
            <w:r w:rsidR="00745B9D" w:rsidRPr="00BC3EB8">
              <w:rPr>
                <w:rFonts w:cstheme="minorHAnsi"/>
                <w:b/>
                <w:bCs/>
              </w:rPr>
              <w:t xml:space="preserve"> in place to ensure that personal data </w:t>
            </w:r>
            <w:r w:rsidR="00144CDD">
              <w:rPr>
                <w:rFonts w:cstheme="minorHAnsi"/>
                <w:b/>
                <w:bCs/>
              </w:rPr>
              <w:t xml:space="preserve">from this study </w:t>
            </w:r>
            <w:r w:rsidR="00745B9D" w:rsidRPr="00BC3EB8">
              <w:rPr>
                <w:rFonts w:cstheme="minorHAnsi"/>
                <w:b/>
                <w:bCs/>
              </w:rPr>
              <w:t>are processed in a transparent manner</w:t>
            </w:r>
            <w:r w:rsidR="00A3187B">
              <w:rPr>
                <w:rFonts w:cstheme="minorHAnsi"/>
                <w:b/>
                <w:bCs/>
              </w:rPr>
              <w:t xml:space="preserve"> and that any information in relation to the study is easily </w:t>
            </w:r>
            <w:r w:rsidR="00B25A17">
              <w:rPr>
                <w:rFonts w:cstheme="minorHAnsi"/>
                <w:b/>
                <w:bCs/>
              </w:rPr>
              <w:t>accessible and easy to understand</w:t>
            </w:r>
            <w:r w:rsidR="0036133B">
              <w:rPr>
                <w:rFonts w:cstheme="minorHAnsi"/>
                <w:b/>
                <w:bCs/>
              </w:rPr>
              <w:t xml:space="preserve"> to participants and/or the public</w:t>
            </w:r>
            <w:r w:rsidR="00B25A17">
              <w:rPr>
                <w:rFonts w:cstheme="minorHAnsi"/>
                <w:b/>
                <w:bCs/>
              </w:rPr>
              <w:t xml:space="preserve">. </w:t>
            </w:r>
            <w:r w:rsidR="00317209">
              <w:rPr>
                <w:rFonts w:cstheme="minorHAnsi"/>
                <w:b/>
                <w:bCs/>
              </w:rPr>
              <w:t>(Art 5 GDPR</w:t>
            </w:r>
            <w:r w:rsidR="00317209" w:rsidRPr="00144CDD">
              <w:rPr>
                <w:rFonts w:cstheme="minorHAnsi"/>
                <w:b/>
                <w:bCs/>
              </w:rPr>
              <w:t>)</w:t>
            </w:r>
            <w:r w:rsidR="00EA5CFF" w:rsidRPr="00144CDD">
              <w:rPr>
                <w:rFonts w:cstheme="minorHAnsi"/>
                <w:sz w:val="20"/>
                <w:szCs w:val="20"/>
              </w:rPr>
              <w:t xml:space="preserve">. </w:t>
            </w:r>
            <w:proofErr w:type="spellStart"/>
            <w:r w:rsidR="00EA5CFF" w:rsidRPr="00144CDD">
              <w:rPr>
                <w:rFonts w:cstheme="minorHAnsi"/>
                <w:sz w:val="20"/>
                <w:szCs w:val="20"/>
              </w:rPr>
              <w:t>eg</w:t>
            </w:r>
            <w:proofErr w:type="spellEnd"/>
            <w:r w:rsidR="00EA5CFF" w:rsidRPr="00144CDD">
              <w:rPr>
                <w:rFonts w:cstheme="minorHAnsi"/>
                <w:sz w:val="20"/>
                <w:szCs w:val="20"/>
              </w:rPr>
              <w:t xml:space="preserve"> data protection policies, public notices, publicity campaigns, information leaflets, websites,</w:t>
            </w:r>
            <w:r w:rsidR="00EA5CFF" w:rsidRPr="00144CDD">
              <w:t xml:space="preserve"> </w:t>
            </w:r>
            <w:r w:rsidR="00EA5CFF" w:rsidRPr="00144CDD">
              <w:rPr>
                <w:rFonts w:cstheme="minorHAnsi"/>
                <w:sz w:val="20"/>
                <w:szCs w:val="20"/>
              </w:rPr>
              <w:t xml:space="preserve">engagement with </w:t>
            </w:r>
            <w:proofErr w:type="gramStart"/>
            <w:r w:rsidR="00EA5CFF" w:rsidRPr="00144CDD">
              <w:rPr>
                <w:rFonts w:cstheme="minorHAnsi"/>
                <w:sz w:val="20"/>
                <w:szCs w:val="20"/>
              </w:rPr>
              <w:t xml:space="preserve">representative </w:t>
            </w:r>
            <w:r w:rsidR="001072F5">
              <w:rPr>
                <w:rFonts w:cstheme="minorHAnsi"/>
                <w:sz w:val="20"/>
                <w:szCs w:val="20"/>
              </w:rPr>
              <w:t xml:space="preserve"> /</w:t>
            </w:r>
            <w:proofErr w:type="gramEnd"/>
            <w:r w:rsidR="001072F5">
              <w:rPr>
                <w:rFonts w:cstheme="minorHAnsi"/>
                <w:sz w:val="20"/>
                <w:szCs w:val="20"/>
              </w:rPr>
              <w:t xml:space="preserve"> </w:t>
            </w:r>
            <w:r w:rsidR="00EA5CFF" w:rsidRPr="00144CDD">
              <w:rPr>
                <w:rFonts w:cstheme="minorHAnsi"/>
                <w:sz w:val="20"/>
                <w:szCs w:val="20"/>
              </w:rPr>
              <w:t>patient/advocacy groups etc</w:t>
            </w:r>
            <w:r w:rsidR="00EA5CFF" w:rsidRPr="00144CDD">
              <w:rPr>
                <w:rFonts w:cstheme="minorHAnsi"/>
                <w:i/>
                <w:iCs/>
                <w:sz w:val="16"/>
                <w:szCs w:val="16"/>
              </w:rPr>
              <w:t xml:space="preserve">. </w:t>
            </w:r>
            <w:r w:rsidR="00EA5CFF" w:rsidRPr="00144CDD">
              <w:rPr>
                <w:rFonts w:cstheme="minorHAnsi"/>
                <w:sz w:val="20"/>
                <w:szCs w:val="20"/>
              </w:rPr>
              <w:t>Please provide supporting documentation where possible.</w:t>
            </w:r>
          </w:p>
        </w:tc>
      </w:tr>
      <w:tr w:rsidR="00D2634A" w:rsidRPr="00870733" w14:paraId="5931E58D" w14:textId="77777777" w:rsidTr="00B43A3D">
        <w:tc>
          <w:tcPr>
            <w:tcW w:w="9016" w:type="dxa"/>
          </w:tcPr>
          <w:p w14:paraId="4F14E891" w14:textId="77777777" w:rsidR="00D2634A" w:rsidRDefault="00D2634A" w:rsidP="00BC3EB8">
            <w:pPr>
              <w:ind w:left="592"/>
              <w:rPr>
                <w:rFonts w:cstheme="minorHAnsi"/>
              </w:rPr>
            </w:pPr>
          </w:p>
          <w:p w14:paraId="38B933E3" w14:textId="77777777" w:rsidR="00754CC9" w:rsidRPr="00BC3EB8" w:rsidRDefault="00754CC9" w:rsidP="00BC3EB8">
            <w:pPr>
              <w:ind w:left="592"/>
              <w:rPr>
                <w:rFonts w:cstheme="minorHAnsi"/>
              </w:rPr>
            </w:pPr>
          </w:p>
          <w:p w14:paraId="63268E67" w14:textId="7FE6AA01" w:rsidR="009E4ADC" w:rsidRPr="00BC3EB8" w:rsidRDefault="009E4ADC" w:rsidP="00BC3EB8">
            <w:pPr>
              <w:ind w:left="592"/>
              <w:rPr>
                <w:rFonts w:cstheme="minorHAnsi"/>
              </w:rPr>
            </w:pPr>
          </w:p>
        </w:tc>
      </w:tr>
    </w:tbl>
    <w:p w14:paraId="54919749" w14:textId="7357DEEB" w:rsidR="00D2634A" w:rsidRPr="00BC3EB8" w:rsidRDefault="00D2634A" w:rsidP="0033288D">
      <w:pPr>
        <w:spacing w:before="120" w:after="120" w:line="240" w:lineRule="auto"/>
        <w:jc w:val="both"/>
        <w:rPr>
          <w:rFonts w:eastAsia="+mj-ea" w:cstheme="minorHAnsi"/>
          <w:b/>
          <w:bCs/>
          <w:color w:val="8850A0"/>
          <w:kern w:val="24"/>
          <w:sz w:val="24"/>
          <w:szCs w:val="24"/>
          <w:lang w:val="en-US"/>
        </w:rPr>
      </w:pPr>
    </w:p>
    <w:p w14:paraId="0D0FCB98" w14:textId="0117C986" w:rsidR="006550F3" w:rsidRPr="00BC3EB8" w:rsidRDefault="006550F3"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t>Regulation 3(1)(c)(iv)</w:t>
      </w:r>
      <w:r w:rsidR="008F5A35" w:rsidRPr="00BC3EB8">
        <w:rPr>
          <w:rFonts w:cstheme="minorHAnsi"/>
          <w:i/>
          <w:sz w:val="16"/>
          <w:szCs w:val="16"/>
        </w:rPr>
        <w:t>-</w:t>
      </w:r>
      <w:r w:rsidR="009077CF" w:rsidRPr="00BC3EB8">
        <w:rPr>
          <w:rFonts w:cstheme="minorHAnsi"/>
          <w:i/>
          <w:sz w:val="16"/>
          <w:szCs w:val="16"/>
        </w:rPr>
        <w:t>(viii)</w:t>
      </w:r>
    </w:p>
    <w:tbl>
      <w:tblPr>
        <w:tblStyle w:val="TableGrid"/>
        <w:tblW w:w="0" w:type="auto"/>
        <w:tblInd w:w="-142" w:type="dxa"/>
        <w:tblLook w:val="04A0" w:firstRow="1" w:lastRow="0" w:firstColumn="1" w:lastColumn="0" w:noHBand="0" w:noVBand="1"/>
      </w:tblPr>
      <w:tblGrid>
        <w:gridCol w:w="9016"/>
      </w:tblGrid>
      <w:tr w:rsidR="00D2634A" w:rsidRPr="00870733" w14:paraId="68E5CC93" w14:textId="77777777" w:rsidTr="00BC3EB8">
        <w:tc>
          <w:tcPr>
            <w:tcW w:w="9016" w:type="dxa"/>
            <w:shd w:val="clear" w:color="auto" w:fill="E5DFEC"/>
          </w:tcPr>
          <w:p w14:paraId="136A8842" w14:textId="193601BC" w:rsidR="00745B9D" w:rsidRPr="00BC3EB8" w:rsidRDefault="00745B9D" w:rsidP="00886B96">
            <w:pPr>
              <w:pStyle w:val="ListParagraph"/>
              <w:numPr>
                <w:ilvl w:val="0"/>
                <w:numId w:val="4"/>
              </w:numPr>
              <w:tabs>
                <w:tab w:val="left" w:pos="592"/>
              </w:tabs>
              <w:ind w:left="309" w:hanging="309"/>
              <w:rPr>
                <w:rFonts w:cstheme="minorHAnsi"/>
                <w:b/>
                <w:bCs/>
              </w:rPr>
            </w:pPr>
            <w:r w:rsidRPr="00BC3EB8">
              <w:rPr>
                <w:rFonts w:cstheme="minorHAnsi"/>
                <w:b/>
                <w:bCs/>
              </w:rPr>
              <w:t xml:space="preserve">Identify the </w:t>
            </w:r>
            <w:r w:rsidR="00832F52" w:rsidRPr="00BC3EB8">
              <w:rPr>
                <w:rFonts w:cstheme="minorHAnsi"/>
                <w:b/>
                <w:bCs/>
              </w:rPr>
              <w:t>technical and organisational measures/arrangements</w:t>
            </w:r>
            <w:r w:rsidRPr="00BC3EB8">
              <w:rPr>
                <w:rFonts w:cstheme="minorHAnsi"/>
                <w:b/>
                <w:bCs/>
              </w:rPr>
              <w:t xml:space="preserve"> in place to</w:t>
            </w:r>
            <w:r w:rsidR="00FC2BAB">
              <w:rPr>
                <w:rFonts w:cstheme="minorHAnsi"/>
                <w:b/>
                <w:bCs/>
              </w:rPr>
              <w:t>:</w:t>
            </w:r>
          </w:p>
          <w:p w14:paraId="3B0278EC" w14:textId="3066EF8D" w:rsidR="00745B9D" w:rsidRPr="00BC3EB8" w:rsidRDefault="00745B9D" w:rsidP="00886B96">
            <w:pPr>
              <w:pStyle w:val="ListParagraph"/>
              <w:numPr>
                <w:ilvl w:val="0"/>
                <w:numId w:val="5"/>
              </w:numPr>
              <w:tabs>
                <w:tab w:val="left" w:pos="734"/>
              </w:tabs>
              <w:ind w:left="734" w:hanging="425"/>
              <w:rPr>
                <w:rFonts w:cstheme="minorHAnsi"/>
              </w:rPr>
            </w:pPr>
            <w:r w:rsidRPr="00BC3EB8">
              <w:rPr>
                <w:rFonts w:cstheme="minorHAnsi"/>
                <w:b/>
                <w:bCs/>
              </w:rPr>
              <w:t xml:space="preserve">limit access to the personal data </w:t>
            </w:r>
            <w:r w:rsidR="00832F52" w:rsidRPr="00BC3EB8">
              <w:rPr>
                <w:rFonts w:cstheme="minorHAnsi"/>
                <w:b/>
                <w:bCs/>
              </w:rPr>
              <w:t>b</w:t>
            </w:r>
            <w:r w:rsidR="00EE782F" w:rsidRPr="00BC3EB8">
              <w:rPr>
                <w:rFonts w:cstheme="minorHAnsi"/>
                <w:b/>
                <w:bCs/>
              </w:rPr>
              <w:t>e</w:t>
            </w:r>
            <w:r w:rsidR="00832F52" w:rsidRPr="00BC3EB8">
              <w:rPr>
                <w:rFonts w:cstheme="minorHAnsi"/>
                <w:b/>
                <w:bCs/>
              </w:rPr>
              <w:t>ing</w:t>
            </w:r>
            <w:r w:rsidRPr="00BC3EB8">
              <w:rPr>
                <w:rFonts w:cstheme="minorHAnsi"/>
                <w:b/>
                <w:bCs/>
              </w:rPr>
              <w:t xml:space="preserve"> process</w:t>
            </w:r>
            <w:r w:rsidR="00EE782F" w:rsidRPr="00BC3EB8">
              <w:rPr>
                <w:rFonts w:cstheme="minorHAnsi"/>
                <w:b/>
                <w:bCs/>
              </w:rPr>
              <w:t>ed</w:t>
            </w:r>
            <w:r w:rsidR="00832F52" w:rsidRPr="00BC3EB8">
              <w:rPr>
                <w:rFonts w:cstheme="minorHAnsi"/>
                <w:b/>
                <w:bCs/>
              </w:rPr>
              <w:t xml:space="preserve">, </w:t>
            </w:r>
            <w:r w:rsidRPr="00BC3EB8">
              <w:rPr>
                <w:rFonts w:cstheme="minorHAnsi"/>
                <w:b/>
                <w:bCs/>
              </w:rPr>
              <w:t>to prevent unauthorised consultation, alteration, disclosure or erasure of personal data</w:t>
            </w:r>
            <w:r w:rsidR="00596E77">
              <w:rPr>
                <w:rFonts w:cstheme="minorHAnsi"/>
                <w:b/>
                <w:bCs/>
              </w:rPr>
              <w:t xml:space="preserve">. </w:t>
            </w:r>
          </w:p>
        </w:tc>
      </w:tr>
      <w:tr w:rsidR="00D2634A" w:rsidRPr="00870733" w14:paraId="353543F3" w14:textId="77777777" w:rsidTr="00B43A3D">
        <w:tc>
          <w:tcPr>
            <w:tcW w:w="9016" w:type="dxa"/>
          </w:tcPr>
          <w:p w14:paraId="76266E2E" w14:textId="77777777" w:rsidR="00D14644" w:rsidRPr="00BC3EB8" w:rsidRDefault="00D14644" w:rsidP="009E4ADC">
            <w:pPr>
              <w:tabs>
                <w:tab w:val="left" w:pos="592"/>
              </w:tabs>
              <w:jc w:val="both"/>
              <w:rPr>
                <w:rFonts w:cstheme="minorHAnsi"/>
              </w:rPr>
            </w:pPr>
          </w:p>
          <w:p w14:paraId="6311995C" w14:textId="54204C92" w:rsidR="009E4ADC" w:rsidRPr="00BC3EB8" w:rsidRDefault="009E4ADC" w:rsidP="009E4ADC">
            <w:pPr>
              <w:tabs>
                <w:tab w:val="left" w:pos="592"/>
              </w:tabs>
              <w:jc w:val="both"/>
              <w:rPr>
                <w:rFonts w:cstheme="minorHAnsi"/>
              </w:rPr>
            </w:pPr>
          </w:p>
        </w:tc>
      </w:tr>
      <w:tr w:rsidR="00745B9D" w:rsidRPr="00870733" w14:paraId="171E0794" w14:textId="77777777" w:rsidTr="00BC3EB8">
        <w:tc>
          <w:tcPr>
            <w:tcW w:w="9016" w:type="dxa"/>
            <w:shd w:val="clear" w:color="auto" w:fill="E5DFEC"/>
          </w:tcPr>
          <w:p w14:paraId="2315D1CA" w14:textId="6511E839" w:rsidR="00745B9D" w:rsidRPr="00BC3EB8" w:rsidRDefault="00745B9D" w:rsidP="00886B96">
            <w:pPr>
              <w:pStyle w:val="ListParagraph"/>
              <w:numPr>
                <w:ilvl w:val="0"/>
                <w:numId w:val="5"/>
              </w:numPr>
              <w:tabs>
                <w:tab w:val="left" w:pos="734"/>
              </w:tabs>
              <w:ind w:left="309" w:firstLine="0"/>
              <w:rPr>
                <w:rFonts w:cstheme="minorHAnsi"/>
                <w:b/>
                <w:bCs/>
                <w:sz w:val="20"/>
              </w:rPr>
            </w:pPr>
            <w:r w:rsidRPr="00BC3EB8">
              <w:rPr>
                <w:rFonts w:cstheme="minorHAnsi"/>
                <w:b/>
                <w:bCs/>
              </w:rPr>
              <w:t xml:space="preserve">log persons </w:t>
            </w:r>
            <w:r w:rsidR="0002764A">
              <w:rPr>
                <w:rFonts w:cstheme="minorHAnsi"/>
                <w:b/>
                <w:bCs/>
              </w:rPr>
              <w:t xml:space="preserve">individually </w:t>
            </w:r>
            <w:r w:rsidRPr="00BC3EB8">
              <w:rPr>
                <w:rFonts w:cstheme="minorHAnsi"/>
                <w:b/>
                <w:bCs/>
              </w:rPr>
              <w:t>who access</w:t>
            </w:r>
            <w:r w:rsidR="006550F3" w:rsidRPr="00BC3EB8">
              <w:rPr>
                <w:rFonts w:cstheme="minorHAnsi"/>
                <w:b/>
                <w:bCs/>
              </w:rPr>
              <w:t xml:space="preserve"> and process</w:t>
            </w:r>
            <w:r w:rsidRPr="00BC3EB8">
              <w:rPr>
                <w:rFonts w:cstheme="minorHAnsi"/>
                <w:b/>
                <w:bCs/>
              </w:rPr>
              <w:t xml:space="preserve"> </w:t>
            </w:r>
            <w:r w:rsidR="00E77BF3" w:rsidRPr="00BC3EB8">
              <w:rPr>
                <w:rFonts w:cstheme="minorHAnsi"/>
                <w:b/>
                <w:bCs/>
              </w:rPr>
              <w:t xml:space="preserve">the </w:t>
            </w:r>
            <w:r w:rsidRPr="00BC3EB8">
              <w:rPr>
                <w:rFonts w:cstheme="minorHAnsi"/>
                <w:b/>
                <w:bCs/>
              </w:rPr>
              <w:t>personal data</w:t>
            </w:r>
          </w:p>
        </w:tc>
      </w:tr>
      <w:tr w:rsidR="00745B9D" w:rsidRPr="00870733" w14:paraId="77867D78" w14:textId="77777777" w:rsidTr="00B43A3D">
        <w:tc>
          <w:tcPr>
            <w:tcW w:w="9016" w:type="dxa"/>
          </w:tcPr>
          <w:p w14:paraId="167C849C" w14:textId="77777777" w:rsidR="00745B9D" w:rsidRPr="00BC3EB8" w:rsidRDefault="00745B9D" w:rsidP="00BC3EB8">
            <w:pPr>
              <w:tabs>
                <w:tab w:val="left" w:pos="592"/>
              </w:tabs>
              <w:rPr>
                <w:rFonts w:cstheme="minorHAnsi"/>
              </w:rPr>
            </w:pPr>
          </w:p>
          <w:p w14:paraId="2CDB638A" w14:textId="3B5DBF31" w:rsidR="009E4ADC" w:rsidRPr="00BC3EB8" w:rsidRDefault="009E4ADC" w:rsidP="00BC3EB8">
            <w:pPr>
              <w:tabs>
                <w:tab w:val="left" w:pos="592"/>
              </w:tabs>
              <w:rPr>
                <w:rFonts w:cstheme="minorHAnsi"/>
              </w:rPr>
            </w:pPr>
          </w:p>
        </w:tc>
      </w:tr>
      <w:tr w:rsidR="00745B9D" w:rsidRPr="00870733" w14:paraId="3FE3C7B4" w14:textId="77777777" w:rsidTr="00BC3EB8">
        <w:tc>
          <w:tcPr>
            <w:tcW w:w="9016" w:type="dxa"/>
            <w:shd w:val="clear" w:color="auto" w:fill="E5DFEC"/>
          </w:tcPr>
          <w:p w14:paraId="59E70E47" w14:textId="691AEEBC" w:rsidR="00745B9D" w:rsidRPr="00BC3EB8" w:rsidRDefault="00832F52" w:rsidP="00886B96">
            <w:pPr>
              <w:pStyle w:val="ListParagraph"/>
              <w:numPr>
                <w:ilvl w:val="0"/>
                <w:numId w:val="5"/>
              </w:numPr>
              <w:tabs>
                <w:tab w:val="left" w:pos="734"/>
              </w:tabs>
              <w:ind w:left="734" w:hanging="425"/>
              <w:rPr>
                <w:rFonts w:cstheme="minorHAnsi"/>
                <w:b/>
                <w:bCs/>
              </w:rPr>
            </w:pPr>
            <w:r w:rsidRPr="00BC3EB8">
              <w:rPr>
                <w:rFonts w:cstheme="minorHAnsi"/>
                <w:b/>
                <w:bCs/>
              </w:rPr>
              <w:t xml:space="preserve">protect the security of the personal data </w:t>
            </w:r>
            <w:r w:rsidR="00A875E5" w:rsidRPr="00BC3EB8">
              <w:rPr>
                <w:rFonts w:cstheme="minorHAnsi"/>
                <w:b/>
                <w:bCs/>
              </w:rPr>
              <w:t>concerned.</w:t>
            </w:r>
          </w:p>
          <w:p w14:paraId="483F4FC3" w14:textId="49E861D5" w:rsidR="00551292" w:rsidRPr="00BC3EB8" w:rsidRDefault="00596E77" w:rsidP="00BC3EB8">
            <w:pPr>
              <w:pStyle w:val="ListParagraph"/>
              <w:tabs>
                <w:tab w:val="left" w:pos="734"/>
              </w:tabs>
              <w:ind w:left="734"/>
              <w:rPr>
                <w:rFonts w:cstheme="minorHAnsi"/>
                <w:sz w:val="20"/>
                <w:szCs w:val="20"/>
              </w:rPr>
            </w:pPr>
            <w:proofErr w:type="spellStart"/>
            <w:r w:rsidRPr="00BC3EB8">
              <w:rPr>
                <w:rFonts w:cstheme="minorHAnsi"/>
                <w:sz w:val="20"/>
                <w:szCs w:val="20"/>
              </w:rPr>
              <w:t>eg</w:t>
            </w:r>
            <w:proofErr w:type="spellEnd"/>
            <w:r w:rsidRPr="00BC3EB8">
              <w:rPr>
                <w:rFonts w:cstheme="minorHAnsi"/>
                <w:sz w:val="20"/>
                <w:szCs w:val="20"/>
              </w:rPr>
              <w:t xml:space="preserve"> encryption techniques, passwords, pseudonymisation techniques, firewalls</w:t>
            </w:r>
            <w:r>
              <w:rPr>
                <w:rFonts w:cstheme="minorHAnsi"/>
                <w:sz w:val="20"/>
                <w:szCs w:val="20"/>
              </w:rPr>
              <w:t xml:space="preserve">. </w:t>
            </w:r>
          </w:p>
        </w:tc>
      </w:tr>
      <w:tr w:rsidR="00745B9D" w:rsidRPr="00870733" w14:paraId="4E37052F" w14:textId="77777777" w:rsidTr="00B43A3D">
        <w:tc>
          <w:tcPr>
            <w:tcW w:w="9016" w:type="dxa"/>
          </w:tcPr>
          <w:p w14:paraId="28ED5A68" w14:textId="77777777" w:rsidR="009E4ADC" w:rsidRPr="00BC3EB8" w:rsidRDefault="009E4ADC" w:rsidP="009E4ADC">
            <w:pPr>
              <w:tabs>
                <w:tab w:val="left" w:pos="592"/>
              </w:tabs>
              <w:jc w:val="both"/>
              <w:rPr>
                <w:rFonts w:cstheme="minorHAnsi"/>
              </w:rPr>
            </w:pPr>
          </w:p>
          <w:p w14:paraId="425EE9AA" w14:textId="34512B0D" w:rsidR="009E4ADC" w:rsidRPr="00BC3EB8" w:rsidRDefault="009E4ADC" w:rsidP="009E4ADC">
            <w:pPr>
              <w:tabs>
                <w:tab w:val="left" w:pos="592"/>
              </w:tabs>
              <w:jc w:val="both"/>
              <w:rPr>
                <w:rFonts w:cstheme="minorHAnsi"/>
              </w:rPr>
            </w:pPr>
          </w:p>
        </w:tc>
      </w:tr>
      <w:tr w:rsidR="00745B9D" w:rsidRPr="00870733" w14:paraId="3E425DA6" w14:textId="77777777" w:rsidTr="00BC3EB8">
        <w:tc>
          <w:tcPr>
            <w:tcW w:w="9016" w:type="dxa"/>
            <w:shd w:val="clear" w:color="auto" w:fill="E5DFEC"/>
          </w:tcPr>
          <w:p w14:paraId="23FCC91B" w14:textId="45AAE965" w:rsidR="00745B9D" w:rsidRPr="00BC3EB8" w:rsidRDefault="00832F52" w:rsidP="00886B96">
            <w:pPr>
              <w:pStyle w:val="ListParagraph"/>
              <w:numPr>
                <w:ilvl w:val="0"/>
                <w:numId w:val="5"/>
              </w:numPr>
              <w:tabs>
                <w:tab w:val="left" w:pos="879"/>
              </w:tabs>
              <w:ind w:left="734" w:hanging="425"/>
              <w:rPr>
                <w:rFonts w:cstheme="minorHAnsi"/>
                <w:b/>
                <w:bCs/>
              </w:rPr>
            </w:pPr>
            <w:r w:rsidRPr="00BC3EB8">
              <w:rPr>
                <w:rFonts w:cstheme="minorHAnsi"/>
                <w:b/>
                <w:bCs/>
              </w:rPr>
              <w:lastRenderedPageBreak/>
              <w:t>anonymise</w:t>
            </w:r>
            <w:r w:rsidR="00745B9D" w:rsidRPr="00BC3EB8">
              <w:rPr>
                <w:rFonts w:cstheme="minorHAnsi"/>
                <w:b/>
                <w:bCs/>
              </w:rPr>
              <w:t xml:space="preserve">, archive or destroy personal data once the research </w:t>
            </w:r>
            <w:r w:rsidR="00E77BF3" w:rsidRPr="00BC3EB8">
              <w:rPr>
                <w:rFonts w:cstheme="minorHAnsi"/>
                <w:b/>
                <w:bCs/>
              </w:rPr>
              <w:t xml:space="preserve">study </w:t>
            </w:r>
            <w:r w:rsidR="00745B9D" w:rsidRPr="00BC3EB8">
              <w:rPr>
                <w:rFonts w:cstheme="minorHAnsi"/>
                <w:b/>
                <w:bCs/>
              </w:rPr>
              <w:t xml:space="preserve">has been </w:t>
            </w:r>
            <w:r w:rsidR="00C61375" w:rsidRPr="00BC3EB8">
              <w:rPr>
                <w:rFonts w:cstheme="minorHAnsi"/>
                <w:b/>
                <w:bCs/>
              </w:rPr>
              <w:t>completed.</w:t>
            </w:r>
            <w:r w:rsidR="00E77BF3" w:rsidRPr="00BC3EB8">
              <w:rPr>
                <w:rFonts w:cstheme="minorHAnsi"/>
                <w:b/>
                <w:bCs/>
              </w:rPr>
              <w:t xml:space="preserve"> </w:t>
            </w:r>
          </w:p>
          <w:p w14:paraId="442799C1" w14:textId="60C9EE66" w:rsidR="00E77BF3" w:rsidRPr="00BC3EB8" w:rsidRDefault="009950BE" w:rsidP="00BC3EB8">
            <w:pPr>
              <w:pStyle w:val="ListParagraph"/>
              <w:tabs>
                <w:tab w:val="left" w:pos="737"/>
              </w:tabs>
              <w:ind w:left="734" w:firstLine="3"/>
              <w:rPr>
                <w:rFonts w:cstheme="minorHAnsi"/>
                <w:sz w:val="20"/>
                <w:szCs w:val="20"/>
              </w:rPr>
            </w:pPr>
            <w:r>
              <w:rPr>
                <w:rFonts w:cstheme="minorHAnsi"/>
                <w:sz w:val="20"/>
                <w:szCs w:val="20"/>
              </w:rPr>
              <w:t>C</w:t>
            </w:r>
            <w:r w:rsidR="00CF1680" w:rsidRPr="00BC3EB8">
              <w:rPr>
                <w:rFonts w:cstheme="minorHAnsi"/>
                <w:sz w:val="20"/>
                <w:szCs w:val="20"/>
              </w:rPr>
              <w:t>onsider how the data will be further safeguarded by for example, destroying the master list/key, deleting</w:t>
            </w:r>
            <w:r w:rsidR="00523343" w:rsidRPr="00BC3EB8">
              <w:rPr>
                <w:rFonts w:cstheme="minorHAnsi"/>
                <w:sz w:val="20"/>
                <w:szCs w:val="20"/>
              </w:rPr>
              <w:t xml:space="preserve"> or </w:t>
            </w:r>
            <w:r w:rsidR="00CF1680" w:rsidRPr="00BC3EB8">
              <w:rPr>
                <w:rFonts w:cstheme="minorHAnsi"/>
                <w:sz w:val="20"/>
                <w:szCs w:val="20"/>
              </w:rPr>
              <w:t xml:space="preserve">returning personal data </w:t>
            </w:r>
            <w:r w:rsidR="00523343" w:rsidRPr="00BC3EB8">
              <w:rPr>
                <w:rFonts w:cstheme="minorHAnsi"/>
                <w:sz w:val="20"/>
                <w:szCs w:val="20"/>
              </w:rPr>
              <w:t>etc</w:t>
            </w:r>
            <w:r w:rsidR="00551292" w:rsidRPr="00BC3EB8">
              <w:rPr>
                <w:rFonts w:cstheme="minorHAnsi"/>
                <w:sz w:val="20"/>
                <w:szCs w:val="20"/>
              </w:rPr>
              <w:t>.</w:t>
            </w:r>
          </w:p>
        </w:tc>
      </w:tr>
      <w:tr w:rsidR="00745B9D" w:rsidRPr="00870733" w14:paraId="0D75DBD2" w14:textId="77777777" w:rsidTr="00B43A3D">
        <w:tc>
          <w:tcPr>
            <w:tcW w:w="9016" w:type="dxa"/>
          </w:tcPr>
          <w:p w14:paraId="2C1A97FA" w14:textId="77777777" w:rsidR="00832F52" w:rsidRPr="00BC3EB8" w:rsidRDefault="00832F52" w:rsidP="00BC3EB8">
            <w:pPr>
              <w:rPr>
                <w:rFonts w:cstheme="minorHAnsi"/>
              </w:rPr>
            </w:pPr>
          </w:p>
          <w:p w14:paraId="15E50176" w14:textId="34B2029A" w:rsidR="009E4ADC" w:rsidRPr="00BC3EB8" w:rsidRDefault="009E4ADC" w:rsidP="00BC3EB8">
            <w:pPr>
              <w:rPr>
                <w:rFonts w:cstheme="minorHAnsi"/>
              </w:rPr>
            </w:pPr>
          </w:p>
        </w:tc>
      </w:tr>
      <w:tr w:rsidR="00D14644" w:rsidRPr="00870733" w14:paraId="484CAF90" w14:textId="77777777" w:rsidTr="00BC3EB8">
        <w:tc>
          <w:tcPr>
            <w:tcW w:w="9016" w:type="dxa"/>
            <w:shd w:val="clear" w:color="auto" w:fill="E5DFEC"/>
          </w:tcPr>
          <w:p w14:paraId="00FB6B36" w14:textId="40DADFA1" w:rsidR="00E315F6" w:rsidRPr="00BC3EB8" w:rsidRDefault="00A10073" w:rsidP="00886B96">
            <w:pPr>
              <w:pStyle w:val="ListParagraph"/>
              <w:numPr>
                <w:ilvl w:val="0"/>
                <w:numId w:val="5"/>
              </w:numPr>
              <w:ind w:left="734" w:hanging="425"/>
              <w:rPr>
                <w:rFonts w:cstheme="minorHAnsi"/>
              </w:rPr>
            </w:pPr>
            <w:r>
              <w:rPr>
                <w:rFonts w:cstheme="minorHAnsi"/>
                <w:b/>
                <w:bCs/>
                <w:iCs/>
              </w:rPr>
              <w:t>evaluate, on</w:t>
            </w:r>
            <w:r w:rsidR="001B6F0E">
              <w:rPr>
                <w:rFonts w:cstheme="minorHAnsi"/>
                <w:b/>
                <w:bCs/>
                <w:iCs/>
              </w:rPr>
              <w:t xml:space="preserve"> an ongoing basis</w:t>
            </w:r>
            <w:r w:rsidR="00E730E6">
              <w:rPr>
                <w:rFonts w:cstheme="minorHAnsi"/>
                <w:b/>
                <w:bCs/>
                <w:iCs/>
              </w:rPr>
              <w:t xml:space="preserve">, </w:t>
            </w:r>
            <w:r w:rsidR="001B6F0E">
              <w:rPr>
                <w:rFonts w:cstheme="minorHAnsi"/>
                <w:b/>
                <w:bCs/>
                <w:iCs/>
              </w:rPr>
              <w:t xml:space="preserve">to ensure </w:t>
            </w:r>
            <w:r w:rsidR="0040356F">
              <w:rPr>
                <w:rFonts w:cstheme="minorHAnsi"/>
                <w:b/>
                <w:bCs/>
                <w:iCs/>
              </w:rPr>
              <w:t xml:space="preserve">continued effectiveness of </w:t>
            </w:r>
            <w:r w:rsidR="007670F4">
              <w:rPr>
                <w:rFonts w:cstheme="minorHAnsi"/>
                <w:b/>
                <w:bCs/>
                <w:iCs/>
              </w:rPr>
              <w:t xml:space="preserve">data </w:t>
            </w:r>
            <w:r w:rsidR="00901EF2">
              <w:rPr>
                <w:rFonts w:cstheme="minorHAnsi"/>
                <w:b/>
                <w:bCs/>
                <w:iCs/>
              </w:rPr>
              <w:t>protection</w:t>
            </w:r>
            <w:r w:rsidR="007670F4">
              <w:rPr>
                <w:rFonts w:cstheme="minorHAnsi"/>
                <w:b/>
                <w:bCs/>
                <w:iCs/>
              </w:rPr>
              <w:t xml:space="preserve"> </w:t>
            </w:r>
            <w:r w:rsidR="0040356F">
              <w:rPr>
                <w:rFonts w:cstheme="minorHAnsi"/>
                <w:b/>
                <w:bCs/>
                <w:iCs/>
              </w:rPr>
              <w:t xml:space="preserve">and </w:t>
            </w:r>
            <w:r w:rsidR="001B6F0E">
              <w:rPr>
                <w:rFonts w:cstheme="minorHAnsi"/>
                <w:b/>
                <w:bCs/>
                <w:iCs/>
              </w:rPr>
              <w:t>compliance with GDPR requirements</w:t>
            </w:r>
            <w:r w:rsidR="00901EF2">
              <w:rPr>
                <w:rFonts w:cstheme="minorHAnsi"/>
                <w:b/>
                <w:bCs/>
                <w:iCs/>
              </w:rPr>
              <w:t xml:space="preserve"> e.g.,</w:t>
            </w:r>
            <w:r w:rsidR="00901EF2">
              <w:t xml:space="preserve"> </w:t>
            </w:r>
            <w:r w:rsidR="006F2394">
              <w:rPr>
                <w:rFonts w:cstheme="minorHAnsi"/>
                <w:b/>
                <w:bCs/>
                <w:iCs/>
              </w:rPr>
              <w:t xml:space="preserve">monitoring of study, contracts </w:t>
            </w:r>
            <w:proofErr w:type="gramStart"/>
            <w:r w:rsidR="006F2394">
              <w:rPr>
                <w:rFonts w:cstheme="minorHAnsi"/>
                <w:b/>
                <w:bCs/>
                <w:iCs/>
              </w:rPr>
              <w:t xml:space="preserve">etc. </w:t>
            </w:r>
            <w:r w:rsidR="001B6F0E">
              <w:rPr>
                <w:rFonts w:cstheme="minorHAnsi"/>
                <w:b/>
                <w:bCs/>
                <w:iCs/>
              </w:rPr>
              <w:t>.</w:t>
            </w:r>
            <w:proofErr w:type="gramEnd"/>
            <w:r w:rsidR="001B6F0E">
              <w:rPr>
                <w:rFonts w:cstheme="minorHAnsi"/>
                <w:b/>
                <w:bCs/>
                <w:iCs/>
              </w:rPr>
              <w:t xml:space="preserve"> </w:t>
            </w:r>
            <w:r w:rsidR="006F789D" w:rsidRPr="006F789D">
              <w:rPr>
                <w:rFonts w:cstheme="minorHAnsi"/>
                <w:b/>
                <w:bCs/>
                <w:iCs/>
              </w:rPr>
              <w:t xml:space="preserve">(Ref Recital 78/GDPR, Art 32/GDPR)  </w:t>
            </w:r>
          </w:p>
        </w:tc>
      </w:tr>
      <w:tr w:rsidR="000D1889" w:rsidRPr="00870733" w14:paraId="339238DD" w14:textId="77777777" w:rsidTr="00B43A3D">
        <w:tc>
          <w:tcPr>
            <w:tcW w:w="9016" w:type="dxa"/>
          </w:tcPr>
          <w:p w14:paraId="49FB1182" w14:textId="77777777" w:rsidR="009E4ADC" w:rsidRPr="00BC3EB8" w:rsidRDefault="009E4ADC" w:rsidP="009E4ADC">
            <w:pPr>
              <w:jc w:val="both"/>
              <w:rPr>
                <w:rFonts w:cstheme="minorHAnsi"/>
              </w:rPr>
            </w:pPr>
          </w:p>
          <w:p w14:paraId="3AFA68C6" w14:textId="3FAF7A7E" w:rsidR="009E4ADC" w:rsidRPr="00BC3EB8" w:rsidRDefault="009E4ADC" w:rsidP="009E4ADC">
            <w:pPr>
              <w:jc w:val="both"/>
              <w:rPr>
                <w:rFonts w:cstheme="minorHAnsi"/>
              </w:rPr>
            </w:pPr>
          </w:p>
        </w:tc>
      </w:tr>
    </w:tbl>
    <w:p w14:paraId="3B295083" w14:textId="2BCC1998" w:rsidR="00D2634A" w:rsidRPr="00BC3EB8" w:rsidRDefault="00D2634A" w:rsidP="00BE6FB8">
      <w:pPr>
        <w:spacing w:before="120" w:after="120" w:line="240" w:lineRule="auto"/>
        <w:jc w:val="both"/>
        <w:rPr>
          <w:rFonts w:eastAsia="+mj-ea" w:cstheme="minorHAnsi"/>
          <w:b/>
          <w:bCs/>
          <w:color w:val="8850A0"/>
          <w:kern w:val="24"/>
          <w:sz w:val="24"/>
          <w:szCs w:val="24"/>
          <w:lang w:val="en-US"/>
        </w:rPr>
      </w:pPr>
    </w:p>
    <w:p w14:paraId="78EBD702" w14:textId="77777777" w:rsidR="00FD4767" w:rsidRPr="00BC3EB8" w:rsidRDefault="00FD4767" w:rsidP="00FD4767">
      <w:pPr>
        <w:spacing w:after="0"/>
        <w:jc w:val="both"/>
        <w:rPr>
          <w:rFonts w:cstheme="minorHAnsi"/>
          <w:i/>
          <w:sz w:val="16"/>
          <w:szCs w:val="16"/>
        </w:rPr>
      </w:pPr>
      <w:r w:rsidRPr="00BC3EB8">
        <w:rPr>
          <w:rFonts w:cstheme="minorHAnsi"/>
          <w:i/>
          <w:sz w:val="16"/>
          <w:szCs w:val="16"/>
          <w:lang w:val="en-GB"/>
        </w:rPr>
        <w:t>Regulation 3(1)(b)(vii)</w:t>
      </w:r>
    </w:p>
    <w:tbl>
      <w:tblPr>
        <w:tblStyle w:val="TableGrid"/>
        <w:tblW w:w="0" w:type="auto"/>
        <w:tblInd w:w="-142" w:type="dxa"/>
        <w:tblLook w:val="04A0" w:firstRow="1" w:lastRow="0" w:firstColumn="1" w:lastColumn="0" w:noHBand="0" w:noVBand="1"/>
      </w:tblPr>
      <w:tblGrid>
        <w:gridCol w:w="9016"/>
      </w:tblGrid>
      <w:tr w:rsidR="00FD4767" w:rsidRPr="00870733" w14:paraId="5D906586" w14:textId="77777777" w:rsidTr="00BC3EB8">
        <w:tc>
          <w:tcPr>
            <w:tcW w:w="9016" w:type="dxa"/>
            <w:shd w:val="clear" w:color="auto" w:fill="E5DFEC"/>
          </w:tcPr>
          <w:p w14:paraId="0AA45653" w14:textId="25DA496A" w:rsidR="00FD4767" w:rsidRPr="00BC3EB8" w:rsidRDefault="00FD4767" w:rsidP="00886B96">
            <w:pPr>
              <w:pStyle w:val="ListParagraph"/>
              <w:numPr>
                <w:ilvl w:val="0"/>
                <w:numId w:val="4"/>
              </w:numPr>
              <w:ind w:left="312" w:hanging="312"/>
              <w:rPr>
                <w:rFonts w:cstheme="minorHAnsi"/>
                <w:b/>
                <w:bCs/>
                <w:i/>
                <w:sz w:val="16"/>
                <w:szCs w:val="16"/>
              </w:rPr>
            </w:pPr>
            <w:r w:rsidRPr="00BC3EB8">
              <w:rPr>
                <w:rFonts w:cstheme="minorHAnsi"/>
                <w:b/>
                <w:bCs/>
              </w:rPr>
              <w:t>Provide information on the training in data protection law and practice that has been provided to those individuals involved in carrying out the research</w:t>
            </w:r>
          </w:p>
        </w:tc>
      </w:tr>
      <w:tr w:rsidR="00FD4767" w:rsidRPr="00870733" w14:paraId="0FC78955" w14:textId="77777777" w:rsidTr="00581102">
        <w:tc>
          <w:tcPr>
            <w:tcW w:w="9016" w:type="dxa"/>
          </w:tcPr>
          <w:p w14:paraId="1B905610" w14:textId="77777777" w:rsidR="009E4ADC" w:rsidRPr="00BC3EB8" w:rsidRDefault="009E4ADC" w:rsidP="009E4ADC">
            <w:pPr>
              <w:jc w:val="both"/>
              <w:rPr>
                <w:rFonts w:cstheme="minorHAnsi"/>
              </w:rPr>
            </w:pPr>
          </w:p>
          <w:p w14:paraId="2578364A" w14:textId="2A9E7236" w:rsidR="00FD4767" w:rsidRPr="00BC3EB8" w:rsidRDefault="00FD4767" w:rsidP="009E4ADC">
            <w:pPr>
              <w:jc w:val="both"/>
              <w:rPr>
                <w:rFonts w:cstheme="minorHAnsi"/>
                <w:sz w:val="20"/>
              </w:rPr>
            </w:pPr>
            <w:r w:rsidRPr="00BC3EB8">
              <w:rPr>
                <w:rFonts w:cstheme="minorHAnsi"/>
                <w:sz w:val="20"/>
              </w:rPr>
              <w:t xml:space="preserve"> </w:t>
            </w:r>
          </w:p>
        </w:tc>
      </w:tr>
    </w:tbl>
    <w:p w14:paraId="1D6CECCD" w14:textId="77777777" w:rsidR="003F70A2" w:rsidRPr="00BC3EB8" w:rsidRDefault="003F70A2" w:rsidP="00BE6FB8">
      <w:pPr>
        <w:spacing w:before="120" w:after="120" w:line="240" w:lineRule="auto"/>
        <w:jc w:val="both"/>
        <w:rPr>
          <w:rFonts w:eastAsia="+mj-ea" w:cstheme="minorHAnsi"/>
          <w:b/>
          <w:bCs/>
          <w:color w:val="8850A0"/>
          <w:kern w:val="24"/>
          <w:sz w:val="24"/>
          <w:szCs w:val="24"/>
          <w:lang w:val="en-US"/>
        </w:rPr>
      </w:pPr>
    </w:p>
    <w:p w14:paraId="4FFEA1A4" w14:textId="3E7FF5AB" w:rsidR="00745B9D" w:rsidRPr="00BC3EB8" w:rsidRDefault="001259C2"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t>Regulation 3(1)(c)(</w:t>
      </w:r>
      <w:proofErr w:type="spellStart"/>
      <w:proofErr w:type="gramStart"/>
      <w:r w:rsidRPr="00BC3EB8">
        <w:rPr>
          <w:rFonts w:cstheme="minorHAnsi"/>
          <w:i/>
          <w:sz w:val="16"/>
          <w:szCs w:val="16"/>
        </w:rPr>
        <w:t>i</w:t>
      </w:r>
      <w:proofErr w:type="spellEnd"/>
      <w:r w:rsidRPr="00BC3EB8">
        <w:rPr>
          <w:rFonts w:cstheme="minorHAnsi"/>
          <w:i/>
          <w:sz w:val="16"/>
          <w:szCs w:val="16"/>
        </w:rPr>
        <w:t>)&amp;</w:t>
      </w:r>
      <w:proofErr w:type="gramEnd"/>
      <w:r w:rsidRPr="00BC3EB8">
        <w:rPr>
          <w:rFonts w:cstheme="minorHAnsi"/>
          <w:i/>
          <w:sz w:val="16"/>
          <w:szCs w:val="16"/>
        </w:rPr>
        <w:t xml:space="preserve">(ii), </w:t>
      </w:r>
      <w:r w:rsidR="003A3CF1" w:rsidRPr="00BC3EB8">
        <w:rPr>
          <w:rFonts w:cstheme="minorHAnsi"/>
          <w:i/>
          <w:sz w:val="16"/>
          <w:szCs w:val="16"/>
        </w:rPr>
        <w:t xml:space="preserve">Regulation 5(4)(c)(vi), </w:t>
      </w:r>
      <w:r w:rsidR="000D1889" w:rsidRPr="00BC3EB8">
        <w:rPr>
          <w:rFonts w:cstheme="minorHAnsi"/>
          <w:i/>
          <w:sz w:val="16"/>
          <w:szCs w:val="16"/>
        </w:rPr>
        <w:t>Regulation 5(4)(d)</w:t>
      </w:r>
      <w:r w:rsidR="003A3CF1" w:rsidRPr="00BC3EB8">
        <w:rPr>
          <w:rFonts w:cstheme="minorHAnsi"/>
          <w:i/>
          <w:sz w:val="16"/>
          <w:szCs w:val="16"/>
        </w:rPr>
        <w:t xml:space="preserve">, </w:t>
      </w:r>
    </w:p>
    <w:tbl>
      <w:tblPr>
        <w:tblStyle w:val="TableGrid"/>
        <w:tblW w:w="0" w:type="auto"/>
        <w:tblInd w:w="-142" w:type="dxa"/>
        <w:tblLook w:val="04A0" w:firstRow="1" w:lastRow="0" w:firstColumn="1" w:lastColumn="0" w:noHBand="0" w:noVBand="1"/>
      </w:tblPr>
      <w:tblGrid>
        <w:gridCol w:w="9016"/>
      </w:tblGrid>
      <w:tr w:rsidR="00745B9D" w:rsidRPr="00870733" w14:paraId="6D3FAF8D" w14:textId="77777777" w:rsidTr="33A39C73">
        <w:tc>
          <w:tcPr>
            <w:tcW w:w="9016" w:type="dxa"/>
            <w:shd w:val="clear" w:color="auto" w:fill="E5DFEC"/>
          </w:tcPr>
          <w:p w14:paraId="67ED7C41" w14:textId="77777777" w:rsidR="00BF1480" w:rsidRPr="00BF1480" w:rsidRDefault="001259C2" w:rsidP="00BF1480">
            <w:pPr>
              <w:pStyle w:val="ListParagraph"/>
              <w:numPr>
                <w:ilvl w:val="0"/>
                <w:numId w:val="4"/>
              </w:numPr>
              <w:ind w:left="309" w:hanging="309"/>
              <w:rPr>
                <w:rFonts w:cstheme="minorHAnsi"/>
                <w:iCs/>
                <w:sz w:val="20"/>
                <w:szCs w:val="20"/>
              </w:rPr>
            </w:pPr>
            <w:proofErr w:type="spellStart"/>
            <w:r w:rsidRPr="33A39C73">
              <w:rPr>
                <w:b/>
                <w:bCs/>
              </w:rPr>
              <w:t>i</w:t>
            </w:r>
            <w:proofErr w:type="spellEnd"/>
            <w:r w:rsidRPr="33A39C73">
              <w:rPr>
                <w:b/>
                <w:bCs/>
              </w:rPr>
              <w:t xml:space="preserve">) </w:t>
            </w:r>
            <w:r w:rsidR="0E65BA23" w:rsidRPr="33A39C73">
              <w:rPr>
                <w:b/>
                <w:bCs/>
              </w:rPr>
              <w:t xml:space="preserve">Data Protection Impact Assessment </w:t>
            </w:r>
          </w:p>
          <w:p w14:paraId="6424A7A1" w14:textId="44280BAD" w:rsidR="00745B9D" w:rsidRPr="00BC3EB8" w:rsidRDefault="000D1889" w:rsidP="00BF1480">
            <w:pPr>
              <w:pStyle w:val="ListParagraph"/>
              <w:ind w:left="309"/>
              <w:rPr>
                <w:rFonts w:cstheme="minorHAnsi"/>
                <w:iCs/>
                <w:sz w:val="20"/>
                <w:szCs w:val="20"/>
              </w:rPr>
            </w:pPr>
            <w:r w:rsidRPr="00BC3EB8">
              <w:rPr>
                <w:rFonts w:cstheme="minorHAnsi"/>
                <w:iCs/>
                <w:sz w:val="20"/>
                <w:szCs w:val="20"/>
              </w:rPr>
              <w:t xml:space="preserve">Please </w:t>
            </w:r>
            <w:r w:rsidR="00832F52" w:rsidRPr="00BC3EB8">
              <w:rPr>
                <w:rFonts w:cstheme="minorHAnsi"/>
                <w:iCs/>
                <w:sz w:val="20"/>
                <w:szCs w:val="20"/>
              </w:rPr>
              <w:t xml:space="preserve">attach a copy of the </w:t>
            </w:r>
            <w:r w:rsidR="00A875E5" w:rsidRPr="00BC3EB8">
              <w:rPr>
                <w:rFonts w:cstheme="minorHAnsi"/>
                <w:iCs/>
                <w:sz w:val="20"/>
                <w:szCs w:val="20"/>
              </w:rPr>
              <w:t>DPI</w:t>
            </w:r>
            <w:r w:rsidR="00A875E5">
              <w:rPr>
                <w:rFonts w:cstheme="minorHAnsi"/>
                <w:iCs/>
                <w:sz w:val="20"/>
                <w:szCs w:val="20"/>
              </w:rPr>
              <w:t>A, which</w:t>
            </w:r>
            <w:r w:rsidR="002448F0">
              <w:rPr>
                <w:rFonts w:cstheme="minorHAnsi"/>
                <w:iCs/>
                <w:sz w:val="20"/>
                <w:szCs w:val="20"/>
              </w:rPr>
              <w:t xml:space="preserve"> has been reviewed by the data controller (s) </w:t>
            </w:r>
            <w:r w:rsidR="005355F7" w:rsidRPr="00BC3EB8">
              <w:rPr>
                <w:rFonts w:cstheme="minorHAnsi"/>
                <w:iCs/>
                <w:sz w:val="20"/>
                <w:szCs w:val="20"/>
              </w:rPr>
              <w:t xml:space="preserve"> Where </w:t>
            </w:r>
            <w:r w:rsidR="000305B1" w:rsidRPr="00BC3EB8">
              <w:rPr>
                <w:rFonts w:cstheme="minorHAnsi"/>
                <w:iCs/>
                <w:sz w:val="20"/>
                <w:szCs w:val="20"/>
              </w:rPr>
              <w:t>there are</w:t>
            </w:r>
            <w:r w:rsidR="005355F7" w:rsidRPr="00BC3EB8">
              <w:rPr>
                <w:rFonts w:cstheme="minorHAnsi"/>
                <w:iCs/>
                <w:sz w:val="20"/>
                <w:szCs w:val="20"/>
              </w:rPr>
              <w:t xml:space="preserve"> joint data controllers,</w:t>
            </w:r>
            <w:r w:rsidR="000305B1" w:rsidRPr="00BC3EB8">
              <w:rPr>
                <w:rFonts w:cstheme="minorHAnsi"/>
                <w:iCs/>
                <w:sz w:val="20"/>
                <w:szCs w:val="20"/>
              </w:rPr>
              <w:t xml:space="preserve"> a single DPIA will suffice, but </w:t>
            </w:r>
            <w:r w:rsidR="005355F7" w:rsidRPr="00BC3EB8">
              <w:rPr>
                <w:rFonts w:cstheme="minorHAnsi"/>
                <w:iCs/>
                <w:sz w:val="20"/>
                <w:szCs w:val="20"/>
              </w:rPr>
              <w:t xml:space="preserve">the </w:t>
            </w:r>
            <w:r w:rsidR="00CF7C4C">
              <w:rPr>
                <w:rFonts w:cstheme="minorHAnsi"/>
                <w:iCs/>
                <w:sz w:val="20"/>
                <w:szCs w:val="20"/>
              </w:rPr>
              <w:t xml:space="preserve">review </w:t>
            </w:r>
            <w:r w:rsidR="005355F7" w:rsidRPr="00BC3EB8">
              <w:rPr>
                <w:rFonts w:cstheme="minorHAnsi"/>
                <w:iCs/>
                <w:sz w:val="20"/>
                <w:szCs w:val="20"/>
              </w:rPr>
              <w:t>of each</w:t>
            </w:r>
            <w:r w:rsidR="005D2AC3">
              <w:rPr>
                <w:rFonts w:cstheme="minorHAnsi"/>
                <w:iCs/>
                <w:sz w:val="20"/>
                <w:szCs w:val="20"/>
              </w:rPr>
              <w:t xml:space="preserve"> joint </w:t>
            </w:r>
            <w:r w:rsidR="005355F7" w:rsidRPr="00BC3EB8">
              <w:rPr>
                <w:rFonts w:cstheme="minorHAnsi"/>
                <w:iCs/>
                <w:sz w:val="20"/>
                <w:szCs w:val="20"/>
              </w:rPr>
              <w:t xml:space="preserve">data controller’s DPO </w:t>
            </w:r>
            <w:r w:rsidR="003A242B">
              <w:rPr>
                <w:rFonts w:cstheme="minorHAnsi"/>
                <w:iCs/>
                <w:sz w:val="20"/>
                <w:szCs w:val="20"/>
              </w:rPr>
              <w:t xml:space="preserve">needs to </w:t>
            </w:r>
            <w:r w:rsidR="005355F7" w:rsidRPr="00BC3EB8">
              <w:rPr>
                <w:rFonts w:cstheme="minorHAnsi"/>
                <w:iCs/>
                <w:sz w:val="20"/>
                <w:szCs w:val="20"/>
              </w:rPr>
              <w:t xml:space="preserve">be </w:t>
            </w:r>
            <w:r w:rsidR="002404EE">
              <w:rPr>
                <w:rFonts w:cstheme="minorHAnsi"/>
                <w:iCs/>
                <w:sz w:val="20"/>
                <w:szCs w:val="20"/>
              </w:rPr>
              <w:t xml:space="preserve">included: </w:t>
            </w:r>
          </w:p>
        </w:tc>
      </w:tr>
      <w:tr w:rsidR="00745B9D" w:rsidRPr="00870733" w14:paraId="30197D75" w14:textId="77777777" w:rsidTr="33A39C73">
        <w:tc>
          <w:tcPr>
            <w:tcW w:w="9016" w:type="dxa"/>
          </w:tcPr>
          <w:p w14:paraId="1B47C7B2" w14:textId="3B17EF1E" w:rsidR="00FF7DBF" w:rsidRPr="00BC3EB8" w:rsidRDefault="007B56C2" w:rsidP="001259C2">
            <w:pPr>
              <w:spacing w:before="120" w:after="120"/>
              <w:ind w:left="318"/>
              <w:jc w:val="both"/>
              <w:rPr>
                <w:rFonts w:cstheme="minorHAnsi"/>
              </w:rPr>
            </w:pPr>
            <w:sdt>
              <w:sdtPr>
                <w:rPr>
                  <w:rFonts w:cstheme="minorHAnsi"/>
                  <w:b/>
                  <w:bCs/>
                </w:rPr>
                <w:id w:val="-4126510"/>
                <w14:checkbox>
                  <w14:checked w14:val="0"/>
                  <w14:checkedState w14:val="2612" w14:font="MS Gothic"/>
                  <w14:uncheckedState w14:val="2610" w14:font="MS Gothic"/>
                </w14:checkbox>
              </w:sdtPr>
              <w:sdtEndPr/>
              <w:sdtContent>
                <w:r w:rsidR="00EB4109" w:rsidRPr="00BC3EB8">
                  <w:rPr>
                    <w:rFonts w:ascii="Segoe UI Symbol" w:eastAsia="MS Gothic" w:hAnsi="Segoe UI Symbol" w:cs="Segoe UI Symbol"/>
                    <w:b/>
                    <w:bCs/>
                  </w:rPr>
                  <w:t>☐</w:t>
                </w:r>
              </w:sdtContent>
            </w:sdt>
            <w:r w:rsidR="00745B9D" w:rsidRPr="00BC3EB8">
              <w:rPr>
                <w:rFonts w:cstheme="minorHAnsi"/>
              </w:rPr>
              <w:t xml:space="preserve"> </w:t>
            </w:r>
            <w:r w:rsidR="000D1889" w:rsidRPr="00BC3EB8">
              <w:rPr>
                <w:rFonts w:cstheme="minorHAnsi"/>
              </w:rPr>
              <w:t xml:space="preserve">Copy of DPIA </w:t>
            </w:r>
            <w:r w:rsidR="001F1F5D" w:rsidRPr="00BC3EB8">
              <w:rPr>
                <w:rFonts w:cstheme="minorHAnsi"/>
              </w:rPr>
              <w:t>attached.</w:t>
            </w:r>
          </w:p>
          <w:p w14:paraId="706D671B" w14:textId="10620002" w:rsidR="00AB0FDA" w:rsidRPr="00BC3EB8" w:rsidRDefault="00AB0FDA" w:rsidP="00741B38">
            <w:pPr>
              <w:jc w:val="both"/>
              <w:rPr>
                <w:rFonts w:cstheme="minorHAnsi"/>
                <w:sz w:val="20"/>
              </w:rPr>
            </w:pPr>
          </w:p>
        </w:tc>
      </w:tr>
      <w:tr w:rsidR="00C10A16" w:rsidRPr="00870733" w14:paraId="5943C675" w14:textId="77777777" w:rsidTr="00741B38">
        <w:tc>
          <w:tcPr>
            <w:tcW w:w="9016" w:type="dxa"/>
            <w:shd w:val="clear" w:color="auto" w:fill="E5DFEC"/>
          </w:tcPr>
          <w:p w14:paraId="4B08399E" w14:textId="75520962" w:rsidR="00C10A16" w:rsidRDefault="00C10A16" w:rsidP="00C10A16">
            <w:pPr>
              <w:ind w:left="360"/>
              <w:rPr>
                <w:rFonts w:cstheme="minorHAnsi"/>
                <w:b/>
                <w:bCs/>
              </w:rPr>
            </w:pPr>
            <w:r w:rsidRPr="00BC3EB8">
              <w:rPr>
                <w:rFonts w:cstheme="minorHAnsi"/>
                <w:b/>
                <w:bCs/>
              </w:rPr>
              <w:t>ii) Please outline</w:t>
            </w:r>
            <w:r w:rsidR="00A0329A">
              <w:rPr>
                <w:rFonts w:cstheme="minorHAnsi"/>
                <w:b/>
                <w:bCs/>
              </w:rPr>
              <w:t>/attach</w:t>
            </w:r>
            <w:r w:rsidRPr="00BC3EB8">
              <w:rPr>
                <w:rFonts w:cstheme="minorHAnsi"/>
                <w:b/>
                <w:bCs/>
              </w:rPr>
              <w:t xml:space="preserve"> the advice of the</w:t>
            </w:r>
            <w:r w:rsidR="00B02E8E">
              <w:rPr>
                <w:rFonts w:cstheme="minorHAnsi"/>
                <w:b/>
                <w:bCs/>
              </w:rPr>
              <w:t xml:space="preserve"> Data Controller’s</w:t>
            </w:r>
            <w:r w:rsidRPr="00BC3EB8">
              <w:rPr>
                <w:rFonts w:cstheme="minorHAnsi"/>
                <w:b/>
                <w:bCs/>
              </w:rPr>
              <w:t xml:space="preserve"> Data Protection Officer(s) (DPO) regarding the data protection risks of the research study</w:t>
            </w:r>
            <w:r w:rsidR="00A0329A">
              <w:rPr>
                <w:rFonts w:cstheme="minorHAnsi"/>
                <w:b/>
                <w:bCs/>
              </w:rPr>
              <w:t xml:space="preserve">. </w:t>
            </w:r>
          </w:p>
          <w:p w14:paraId="1A08A8E3" w14:textId="67CB0433" w:rsidR="00B02E8E" w:rsidRPr="00741B38" w:rsidRDefault="00B02E8E" w:rsidP="00741B38">
            <w:pPr>
              <w:ind w:left="360"/>
              <w:rPr>
                <w:rFonts w:cstheme="minorHAnsi"/>
                <w:b/>
                <w:bCs/>
              </w:rPr>
            </w:pPr>
            <w:r w:rsidRPr="00BC3EB8">
              <w:rPr>
                <w:rFonts w:cstheme="minorHAnsi"/>
                <w:iCs/>
                <w:sz w:val="20"/>
                <w:szCs w:val="20"/>
              </w:rPr>
              <w:t>Please outline any specific risks highlighted by the DPO</w:t>
            </w:r>
            <w:r>
              <w:rPr>
                <w:rFonts w:cstheme="minorHAnsi"/>
                <w:iCs/>
                <w:sz w:val="20"/>
                <w:szCs w:val="20"/>
              </w:rPr>
              <w:t xml:space="preserve"> below</w:t>
            </w:r>
            <w:r w:rsidRPr="00BC3EB8">
              <w:rPr>
                <w:rFonts w:cstheme="minorHAnsi"/>
                <w:iCs/>
                <w:sz w:val="20"/>
                <w:szCs w:val="20"/>
              </w:rPr>
              <w:t xml:space="preserve">, and </w:t>
            </w:r>
            <w:r w:rsidR="00AA19C2">
              <w:rPr>
                <w:rFonts w:cstheme="minorHAnsi"/>
                <w:iCs/>
                <w:sz w:val="20"/>
                <w:szCs w:val="20"/>
              </w:rPr>
              <w:t xml:space="preserve">the </w:t>
            </w:r>
            <w:r w:rsidRPr="00BC3EB8">
              <w:rPr>
                <w:rFonts w:cstheme="minorHAnsi"/>
                <w:iCs/>
                <w:sz w:val="20"/>
                <w:szCs w:val="20"/>
              </w:rPr>
              <w:t xml:space="preserve">advice provided to mitigate </w:t>
            </w:r>
            <w:r w:rsidR="00266E90">
              <w:rPr>
                <w:rFonts w:cstheme="minorHAnsi"/>
                <w:iCs/>
                <w:sz w:val="20"/>
                <w:szCs w:val="20"/>
              </w:rPr>
              <w:t xml:space="preserve">these </w:t>
            </w:r>
            <w:r w:rsidRPr="00BC3EB8">
              <w:rPr>
                <w:rFonts w:cstheme="minorHAnsi"/>
                <w:iCs/>
                <w:sz w:val="20"/>
                <w:szCs w:val="20"/>
              </w:rPr>
              <w:t>risks.</w:t>
            </w:r>
          </w:p>
        </w:tc>
      </w:tr>
    </w:tbl>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0A16" w:rsidRPr="00BC3EB8" w14:paraId="58502D60" w14:textId="77777777" w:rsidTr="00774C90">
        <w:tc>
          <w:tcPr>
            <w:tcW w:w="9016" w:type="dxa"/>
          </w:tcPr>
          <w:p w14:paraId="18F94C7A" w14:textId="04EFC5F8" w:rsidR="00C10A16" w:rsidRPr="00BC3EB8" w:rsidRDefault="00C10A16" w:rsidP="00C10A16">
            <w:pPr>
              <w:ind w:left="318"/>
              <w:rPr>
                <w:rFonts w:cstheme="minorHAnsi"/>
              </w:rPr>
            </w:pPr>
            <w:r w:rsidRPr="00BC3EB8">
              <w:rPr>
                <w:rFonts w:cstheme="minorHAnsi"/>
              </w:rPr>
              <w:t>Name of DPO #1:</w:t>
            </w:r>
          </w:p>
          <w:p w14:paraId="2EF799D2" w14:textId="54853E29" w:rsidR="00C10A16" w:rsidRPr="00BC3EB8" w:rsidRDefault="007B56C2" w:rsidP="00C10A16">
            <w:pPr>
              <w:ind w:left="318"/>
              <w:rPr>
                <w:rFonts w:cstheme="minorHAnsi"/>
              </w:rPr>
            </w:pPr>
            <w:sdt>
              <w:sdtPr>
                <w:rPr>
                  <w:rFonts w:cstheme="minorHAnsi"/>
                  <w:b/>
                  <w:bCs/>
                </w:rPr>
                <w:id w:val="-1467043481"/>
                <w14:checkbox>
                  <w14:checked w14:val="0"/>
                  <w14:checkedState w14:val="2612" w14:font="MS Gothic"/>
                  <w14:uncheckedState w14:val="2610" w14:font="MS Gothic"/>
                </w14:checkbox>
              </w:sdtPr>
              <w:sdtEndPr/>
              <w:sdtContent>
                <w:r w:rsidR="00741B38">
                  <w:rPr>
                    <w:rFonts w:ascii="MS Gothic" w:eastAsia="MS Gothic" w:hAnsi="MS Gothic" w:cstheme="minorHAnsi" w:hint="eastAsia"/>
                    <w:b/>
                    <w:bCs/>
                  </w:rPr>
                  <w:t>☐</w:t>
                </w:r>
              </w:sdtContent>
            </w:sdt>
            <w:r w:rsidR="00C10A16" w:rsidRPr="00BC3EB8">
              <w:rPr>
                <w:rFonts w:cstheme="minorHAnsi"/>
              </w:rPr>
              <w:t xml:space="preserve"> Advice of DPO#1: </w:t>
            </w:r>
          </w:p>
          <w:p w14:paraId="499D0D55" w14:textId="5B99BF23" w:rsidR="00C10A16" w:rsidRDefault="00C10A16" w:rsidP="00E73E96">
            <w:pPr>
              <w:ind w:left="318"/>
              <w:rPr>
                <w:rFonts w:cstheme="minorHAnsi"/>
              </w:rPr>
            </w:pPr>
            <w:r w:rsidRPr="00BC3EB8">
              <w:rPr>
                <w:rFonts w:cstheme="minorHAnsi"/>
              </w:rPr>
              <w:t>Name of DPO #2:</w:t>
            </w:r>
          </w:p>
          <w:p w14:paraId="69F0DCB6" w14:textId="14938121" w:rsidR="008537DD" w:rsidRPr="00BC3EB8" w:rsidRDefault="007B56C2" w:rsidP="008537DD">
            <w:pPr>
              <w:ind w:left="318"/>
              <w:rPr>
                <w:rFonts w:cstheme="minorHAnsi"/>
              </w:rPr>
            </w:pPr>
            <w:sdt>
              <w:sdtPr>
                <w:rPr>
                  <w:rFonts w:cstheme="minorHAnsi"/>
                  <w:b/>
                  <w:bCs/>
                </w:rPr>
                <w:id w:val="-59410142"/>
                <w14:checkbox>
                  <w14:checked w14:val="0"/>
                  <w14:checkedState w14:val="2612" w14:font="MS Gothic"/>
                  <w14:uncheckedState w14:val="2610" w14:font="MS Gothic"/>
                </w14:checkbox>
              </w:sdtPr>
              <w:sdtEndPr/>
              <w:sdtContent>
                <w:r w:rsidR="008537DD" w:rsidRPr="008537DD">
                  <w:rPr>
                    <w:rFonts w:ascii="Segoe UI Symbol" w:hAnsi="Segoe UI Symbol" w:cs="Segoe UI Symbol"/>
                    <w:b/>
                    <w:bCs/>
                  </w:rPr>
                  <w:t>☐</w:t>
                </w:r>
              </w:sdtContent>
            </w:sdt>
            <w:r w:rsidR="008537DD" w:rsidRPr="008537DD">
              <w:rPr>
                <w:rFonts w:cstheme="minorHAnsi"/>
              </w:rPr>
              <w:t xml:space="preserve"> Advice of DPO#</w:t>
            </w:r>
            <w:r w:rsidR="008537DD">
              <w:rPr>
                <w:rFonts w:cstheme="minorHAnsi"/>
              </w:rPr>
              <w:t>2:</w:t>
            </w:r>
            <w:r w:rsidR="008537DD" w:rsidRPr="008537DD">
              <w:rPr>
                <w:rFonts w:cstheme="minorHAnsi"/>
              </w:rPr>
              <w:t xml:space="preserve"> </w:t>
            </w:r>
          </w:p>
        </w:tc>
      </w:tr>
    </w:tbl>
    <w:p w14:paraId="54471274" w14:textId="6B92843D" w:rsidR="00646F33" w:rsidRPr="00BC3EB8" w:rsidRDefault="00646F33" w:rsidP="00CC4EEF">
      <w:pPr>
        <w:jc w:val="both"/>
        <w:rPr>
          <w:rFonts w:cstheme="minorHAnsi"/>
        </w:rPr>
      </w:pPr>
    </w:p>
    <w:p w14:paraId="6D45E45E" w14:textId="2A0A061B" w:rsidR="00337A0B" w:rsidRDefault="00337A0B" w:rsidP="00337A0B">
      <w:pPr>
        <w:spacing w:line="240" w:lineRule="auto"/>
        <w:jc w:val="center"/>
        <w:rPr>
          <w:rFonts w:eastAsia="+mj-ea" w:cstheme="minorHAnsi"/>
          <w:b/>
          <w:bCs/>
          <w:color w:val="8850A0"/>
          <w:kern w:val="24"/>
          <w:sz w:val="24"/>
          <w:szCs w:val="24"/>
          <w:lang w:val="en-US"/>
        </w:rPr>
      </w:pPr>
      <w:r>
        <w:rPr>
          <w:rFonts w:eastAsia="+mj-ea" w:cstheme="minorHAnsi"/>
          <w:b/>
          <w:bCs/>
          <w:color w:val="8850A0"/>
          <w:kern w:val="24"/>
          <w:sz w:val="24"/>
          <w:szCs w:val="24"/>
          <w:lang w:val="en-US"/>
        </w:rPr>
        <w:t>SIGNATURE PAGE TO FOLLOW</w:t>
      </w:r>
    </w:p>
    <w:p w14:paraId="4D2FFD0D" w14:textId="77777777" w:rsidR="00337A0B" w:rsidRDefault="00337A0B" w:rsidP="00337A0B">
      <w:pPr>
        <w:spacing w:line="240" w:lineRule="auto"/>
        <w:jc w:val="center"/>
        <w:rPr>
          <w:rFonts w:eastAsia="+mj-ea" w:cstheme="minorHAnsi"/>
          <w:b/>
          <w:bCs/>
          <w:color w:val="8850A0"/>
          <w:kern w:val="24"/>
          <w:sz w:val="24"/>
          <w:szCs w:val="24"/>
          <w:lang w:val="en-US"/>
        </w:rPr>
      </w:pPr>
    </w:p>
    <w:p w14:paraId="5BAF1A23" w14:textId="1C318629" w:rsidR="00207515" w:rsidRPr="00BC3EB8" w:rsidRDefault="00337A0B" w:rsidP="00BC3EB8">
      <w:pPr>
        <w:rPr>
          <w:rFonts w:eastAsia="+mj-ea" w:cstheme="minorHAnsi"/>
          <w:b/>
          <w:bCs/>
          <w:color w:val="8850A0"/>
          <w:kern w:val="24"/>
          <w:sz w:val="24"/>
          <w:szCs w:val="24"/>
          <w:lang w:val="en-US"/>
        </w:rPr>
      </w:pPr>
      <w:r>
        <w:rPr>
          <w:rFonts w:cstheme="minorHAnsi"/>
        </w:rPr>
        <w:br w:type="page"/>
      </w:r>
      <w:r w:rsidR="00646F33" w:rsidRPr="00BC3EB8">
        <w:rPr>
          <w:rFonts w:eastAsia="+mj-ea" w:cstheme="minorHAnsi"/>
          <w:b/>
          <w:bCs/>
          <w:color w:val="8850A0"/>
          <w:kern w:val="24"/>
          <w:sz w:val="24"/>
          <w:szCs w:val="24"/>
          <w:lang w:val="en-US"/>
        </w:rPr>
        <w:lastRenderedPageBreak/>
        <w:t xml:space="preserve">PART </w:t>
      </w:r>
      <w:r w:rsidR="006B5BD5" w:rsidRPr="00BC3EB8">
        <w:rPr>
          <w:rFonts w:eastAsia="+mj-ea" w:cstheme="minorHAnsi"/>
          <w:b/>
          <w:bCs/>
          <w:color w:val="8850A0"/>
          <w:kern w:val="24"/>
          <w:sz w:val="24"/>
          <w:szCs w:val="24"/>
          <w:lang w:val="en-US"/>
        </w:rPr>
        <w:t>G</w:t>
      </w:r>
      <w:r w:rsidR="00646F33" w:rsidRPr="00BC3EB8">
        <w:rPr>
          <w:rFonts w:eastAsia="+mj-ea" w:cstheme="minorHAnsi"/>
          <w:b/>
          <w:bCs/>
          <w:color w:val="8850A0"/>
          <w:kern w:val="24"/>
          <w:sz w:val="24"/>
          <w:szCs w:val="24"/>
          <w:lang w:val="en-US"/>
        </w:rPr>
        <w:t>: S</w:t>
      </w:r>
      <w:r w:rsidR="003A5B5B">
        <w:rPr>
          <w:rFonts w:eastAsia="+mj-ea" w:cstheme="minorHAnsi"/>
          <w:b/>
          <w:bCs/>
          <w:color w:val="8850A0"/>
          <w:kern w:val="24"/>
          <w:sz w:val="24"/>
          <w:szCs w:val="24"/>
          <w:lang w:val="en-US"/>
        </w:rPr>
        <w:t>ignatures</w:t>
      </w:r>
      <w:r w:rsidR="00646F33" w:rsidRPr="00BC3EB8">
        <w:rPr>
          <w:rFonts w:eastAsia="+mj-ea" w:cstheme="minorHAnsi"/>
          <w:b/>
          <w:bCs/>
          <w:color w:val="8850A0"/>
          <w:kern w:val="24"/>
          <w:sz w:val="24"/>
          <w:szCs w:val="24"/>
          <w:lang w:val="en-US"/>
        </w:rPr>
        <w:t xml:space="preserve"> </w:t>
      </w:r>
      <w:proofErr w:type="gramStart"/>
      <w:r w:rsidR="00207515">
        <w:rPr>
          <w:rFonts w:eastAsia="+mj-ea" w:cstheme="minorHAnsi"/>
          <w:b/>
          <w:bCs/>
          <w:color w:val="8850A0"/>
          <w:kern w:val="24"/>
          <w:sz w:val="24"/>
          <w:szCs w:val="24"/>
          <w:lang w:val="en-US"/>
        </w:rPr>
        <w:t>of</w:t>
      </w:r>
      <w:proofErr w:type="gramEnd"/>
      <w:r w:rsidR="00207515">
        <w:rPr>
          <w:rFonts w:eastAsia="+mj-ea" w:cstheme="minorHAnsi"/>
          <w:b/>
          <w:bCs/>
          <w:color w:val="8850A0"/>
          <w:kern w:val="24"/>
          <w:sz w:val="24"/>
          <w:szCs w:val="24"/>
          <w:lang w:val="en-US"/>
        </w:rPr>
        <w:t xml:space="preserve"> behalf of the data controller(s) of the study are required</w:t>
      </w:r>
    </w:p>
    <w:p w14:paraId="37641660" w14:textId="30C0DF01" w:rsidR="009D559B" w:rsidRPr="00BC3EB8" w:rsidRDefault="009D559B" w:rsidP="00BC3EB8">
      <w:pPr>
        <w:spacing w:after="0"/>
        <w:jc w:val="both"/>
        <w:rPr>
          <w:rFonts w:eastAsia="+mj-ea" w:cstheme="minorHAnsi"/>
          <w:bCs/>
          <w:color w:val="8850A0"/>
          <w:kern w:val="24"/>
          <w:sz w:val="24"/>
          <w:szCs w:val="24"/>
          <w:lang w:val="en-US"/>
        </w:rPr>
      </w:pPr>
      <w:r w:rsidRPr="00BC3EB8">
        <w:rPr>
          <w:rFonts w:eastAsia="+mj-ea" w:cstheme="minorHAnsi"/>
          <w:bCs/>
          <w:color w:val="8850A0"/>
          <w:kern w:val="24"/>
          <w:sz w:val="24"/>
          <w:szCs w:val="24"/>
          <w:lang w:val="en-US"/>
        </w:rPr>
        <w:t>DATA CONTROLLER #1</w:t>
      </w:r>
    </w:p>
    <w:tbl>
      <w:tblPr>
        <w:tblW w:w="4961" w:type="pct"/>
        <w:tblInd w:w="-150" w:type="dxa"/>
        <w:tblCellMar>
          <w:left w:w="10" w:type="dxa"/>
          <w:right w:w="10" w:type="dxa"/>
        </w:tblCellMar>
        <w:tblLook w:val="04A0" w:firstRow="1" w:lastRow="0" w:firstColumn="1" w:lastColumn="0" w:noHBand="0" w:noVBand="1"/>
      </w:tblPr>
      <w:tblGrid>
        <w:gridCol w:w="8940"/>
      </w:tblGrid>
      <w:tr w:rsidR="00E47CD2" w:rsidRPr="00870733" w14:paraId="713680AC" w14:textId="77777777" w:rsidTr="00D255CD">
        <w:trPr>
          <w:trHeight w:val="180"/>
        </w:trPr>
        <w:tc>
          <w:tcPr>
            <w:tcW w:w="5000" w:type="pct"/>
            <w:tcBorders>
              <w:top w:val="single" w:sz="6" w:space="0" w:color="999999"/>
              <w:left w:val="single" w:sz="6" w:space="0" w:color="999999"/>
              <w:bottom w:val="single" w:sz="6" w:space="0" w:color="999999"/>
              <w:right w:val="single" w:sz="6" w:space="0" w:color="999999"/>
            </w:tcBorders>
            <w:shd w:val="clear" w:color="auto" w:fill="E5DFEC"/>
            <w:tcMar>
              <w:top w:w="0" w:type="dxa"/>
              <w:left w:w="108" w:type="dxa"/>
              <w:bottom w:w="0" w:type="dxa"/>
              <w:right w:w="108" w:type="dxa"/>
            </w:tcMar>
          </w:tcPr>
          <w:p w14:paraId="401ADBC7" w14:textId="0B74C2FB" w:rsidR="00E47CD2" w:rsidRPr="00BC3EB8" w:rsidRDefault="00E47CD2" w:rsidP="00BC3EB8">
            <w:pPr>
              <w:spacing w:after="0"/>
              <w:ind w:left="-261" w:firstLine="261"/>
              <w:rPr>
                <w:rFonts w:cstheme="minorHAnsi"/>
              </w:rPr>
            </w:pPr>
            <w:r w:rsidRPr="00BC3EB8">
              <w:rPr>
                <w:rFonts w:cstheme="minorHAnsi"/>
              </w:rPr>
              <w:t xml:space="preserve">I, the Applicant, hereby </w:t>
            </w:r>
            <w:r w:rsidR="00CE21A3">
              <w:rPr>
                <w:rFonts w:cstheme="minorHAnsi"/>
              </w:rPr>
              <w:t>declare</w:t>
            </w:r>
            <w:r w:rsidR="00CE21A3" w:rsidRPr="00BC3EB8">
              <w:rPr>
                <w:rFonts w:cstheme="minorHAnsi"/>
              </w:rPr>
              <w:t xml:space="preserve"> </w:t>
            </w:r>
            <w:r w:rsidRPr="00BC3EB8">
              <w:rPr>
                <w:rFonts w:cstheme="minorHAnsi"/>
              </w:rPr>
              <w:t>that</w:t>
            </w:r>
            <w:r w:rsidR="00CE21A3">
              <w:rPr>
                <w:rFonts w:cstheme="minorHAnsi"/>
              </w:rPr>
              <w:t>:</w:t>
            </w:r>
          </w:p>
          <w:p w14:paraId="616E3D61" w14:textId="6CAB9813" w:rsidR="00E47CD2" w:rsidRPr="00BC3EB8" w:rsidRDefault="007B56C2" w:rsidP="00BC3EB8">
            <w:pPr>
              <w:spacing w:after="0" w:line="240" w:lineRule="auto"/>
              <w:ind w:left="306"/>
              <w:rPr>
                <w:rFonts w:cstheme="minorHAnsi"/>
              </w:rPr>
            </w:pPr>
            <w:sdt>
              <w:sdtPr>
                <w:rPr>
                  <w:rFonts w:cstheme="minorHAnsi"/>
                  <w:b/>
                  <w:bCs/>
                </w:rPr>
                <w:id w:val="2120407042"/>
                <w14:checkbox>
                  <w14:checked w14:val="0"/>
                  <w14:checkedState w14:val="2612" w14:font="MS Gothic"/>
                  <w14:uncheckedState w14:val="2610" w14:font="MS Gothic"/>
                </w14:checkbox>
              </w:sdtPr>
              <w:sdtEndPr/>
              <w:sdtContent>
                <w:r w:rsidR="00FC2BAB" w:rsidRPr="00BC3EB8">
                  <w:rPr>
                    <w:rFonts w:ascii="MS Gothic" w:eastAsia="MS Gothic" w:hAnsi="MS Gothic" w:cstheme="minorHAnsi"/>
                    <w:b/>
                    <w:bCs/>
                  </w:rPr>
                  <w:t>☐</w:t>
                </w:r>
              </w:sdtContent>
            </w:sdt>
            <w:r w:rsidR="00E47CD2" w:rsidRPr="00BC3EB8">
              <w:rPr>
                <w:rFonts w:cstheme="minorHAnsi"/>
              </w:rPr>
              <w:t xml:space="preserve"> I </w:t>
            </w:r>
            <w:r w:rsidR="00FD4767" w:rsidRPr="00BC3EB8">
              <w:rPr>
                <w:rFonts w:cstheme="minorHAnsi"/>
              </w:rPr>
              <w:t>am</w:t>
            </w:r>
            <w:r w:rsidR="00E47CD2" w:rsidRPr="00BC3EB8">
              <w:rPr>
                <w:rFonts w:cstheme="minorHAnsi"/>
              </w:rPr>
              <w:t xml:space="preserve"> duly authorised by my organisation (Data Controller)</w:t>
            </w:r>
            <w:r w:rsidR="009D559B" w:rsidRPr="00BC3EB8">
              <w:rPr>
                <w:rFonts w:cstheme="minorHAnsi"/>
              </w:rPr>
              <w:t>,</w:t>
            </w:r>
            <w:r w:rsidR="00E47CD2" w:rsidRPr="00BC3EB8">
              <w:rPr>
                <w:rFonts w:cstheme="minorHAnsi"/>
              </w:rPr>
              <w:t xml:space="preserve"> </w:t>
            </w:r>
          </w:p>
          <w:p w14:paraId="5D359524" w14:textId="14292612" w:rsidR="00E47CD2" w:rsidRPr="00BC3EB8" w:rsidRDefault="007B56C2" w:rsidP="00BC3EB8">
            <w:pPr>
              <w:spacing w:after="120" w:line="240" w:lineRule="auto"/>
              <w:ind w:left="306"/>
              <w:rPr>
                <w:rFonts w:cstheme="minorHAnsi"/>
              </w:rPr>
            </w:pPr>
            <w:sdt>
              <w:sdtPr>
                <w:rPr>
                  <w:rFonts w:cstheme="minorHAnsi"/>
                  <w:b/>
                  <w:bCs/>
                </w:rPr>
                <w:id w:val="-844176793"/>
                <w14:checkbox>
                  <w14:checked w14:val="0"/>
                  <w14:checkedState w14:val="2612" w14:font="MS Gothic"/>
                  <w14:uncheckedState w14:val="2610" w14:font="MS Gothic"/>
                </w14:checkbox>
              </w:sdtPr>
              <w:sdtEndPr/>
              <w:sdtContent>
                <w:r w:rsidR="00FC2BAB" w:rsidRPr="00CE21A3">
                  <w:rPr>
                    <w:rFonts w:ascii="MS Gothic" w:eastAsia="MS Gothic" w:hAnsi="MS Gothic" w:cstheme="minorHAnsi"/>
                    <w:b/>
                    <w:bCs/>
                  </w:rPr>
                  <w:t>☐</w:t>
                </w:r>
              </w:sdtContent>
            </w:sdt>
            <w:r w:rsidR="00FC2BAB" w:rsidRPr="00253882">
              <w:rPr>
                <w:rFonts w:cstheme="minorHAnsi"/>
              </w:rPr>
              <w:t xml:space="preserve"> </w:t>
            </w:r>
            <w:r w:rsidR="00E47CD2" w:rsidRPr="00BC3EB8">
              <w:rPr>
                <w:rFonts w:cstheme="minorHAnsi"/>
              </w:rPr>
              <w:t>I am the duly authorised Data Controller</w:t>
            </w:r>
            <w:r w:rsidR="009D559B" w:rsidRPr="00BC3EB8">
              <w:rPr>
                <w:rFonts w:cstheme="minorHAnsi"/>
              </w:rPr>
              <w:t>,</w:t>
            </w:r>
          </w:p>
          <w:p w14:paraId="137E595A" w14:textId="09A63A50" w:rsidR="00E47CD2" w:rsidRPr="00BC3EB8" w:rsidRDefault="00E47CD2" w:rsidP="00BC3EB8">
            <w:pPr>
              <w:spacing w:after="0" w:line="240" w:lineRule="auto"/>
              <w:rPr>
                <w:rFonts w:cstheme="minorHAnsi"/>
              </w:rPr>
            </w:pPr>
            <w:r w:rsidRPr="00BC3EB8">
              <w:rPr>
                <w:rFonts w:cstheme="minorHAnsi"/>
              </w:rPr>
              <w:t>to submit this application to the Health Research Consent Declaration Committee. To the best of my knowledge all the information provided herein is correct. I hereby understand that any decision made by the HRCDC is based on the accuracy of the information provided herein</w:t>
            </w:r>
            <w:r w:rsidR="0051366E" w:rsidRPr="00BC3EB8">
              <w:rPr>
                <w:rFonts w:cstheme="minorHAnsi"/>
              </w:rPr>
              <w:t>, or a</w:t>
            </w:r>
            <w:r w:rsidR="009D559B" w:rsidRPr="00BC3EB8">
              <w:rPr>
                <w:rFonts w:cstheme="minorHAnsi"/>
              </w:rPr>
              <w:t>n</w:t>
            </w:r>
            <w:r w:rsidR="0051366E" w:rsidRPr="00BC3EB8">
              <w:rPr>
                <w:rFonts w:cstheme="minorHAnsi"/>
              </w:rPr>
              <w:t xml:space="preserve">y subsequent information provided to the Health Research Consent Declaration Committee. </w:t>
            </w:r>
          </w:p>
        </w:tc>
      </w:tr>
      <w:tr w:rsidR="00E47CD2" w:rsidRPr="00870733" w14:paraId="1063044B" w14:textId="77777777" w:rsidTr="00D255CD">
        <w:trPr>
          <w:trHeight w:val="929"/>
        </w:trPr>
        <w:tc>
          <w:tcPr>
            <w:tcW w:w="5000" w:type="pct"/>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tcPr>
          <w:p w14:paraId="5947C721" w14:textId="5D3FFB9D" w:rsidR="00E47CD2" w:rsidRPr="00BC3EB8" w:rsidRDefault="00E47CD2" w:rsidP="00BC3EB8">
            <w:pPr>
              <w:spacing w:before="120" w:after="0" w:line="240" w:lineRule="auto"/>
              <w:rPr>
                <w:rFonts w:cstheme="minorHAnsi"/>
              </w:rPr>
            </w:pPr>
            <w:r w:rsidRPr="00BC3EB8">
              <w:rPr>
                <w:rFonts w:cstheme="minorHAnsi"/>
              </w:rPr>
              <w:t>Applicant Name:</w:t>
            </w:r>
          </w:p>
          <w:p w14:paraId="4C53BBE8" w14:textId="716DCB38" w:rsidR="009D559B" w:rsidRPr="00BC3EB8" w:rsidRDefault="009D559B" w:rsidP="00BC3EB8">
            <w:pPr>
              <w:spacing w:after="0" w:line="240" w:lineRule="auto"/>
              <w:rPr>
                <w:rFonts w:cstheme="minorHAnsi"/>
              </w:rPr>
            </w:pPr>
            <w:r w:rsidRPr="00BC3EB8">
              <w:rPr>
                <w:rFonts w:cstheme="minorHAnsi"/>
              </w:rPr>
              <w:t xml:space="preserve">Organisation: </w:t>
            </w:r>
          </w:p>
          <w:p w14:paraId="31AF2909" w14:textId="77777777" w:rsidR="00E47CD2" w:rsidRPr="00BC3EB8" w:rsidRDefault="00E47CD2" w:rsidP="00BC3EB8">
            <w:pPr>
              <w:spacing w:after="0" w:line="240" w:lineRule="auto"/>
              <w:rPr>
                <w:rFonts w:cstheme="minorHAnsi"/>
              </w:rPr>
            </w:pPr>
            <w:r w:rsidRPr="00BC3EB8">
              <w:rPr>
                <w:rFonts w:cstheme="minorHAnsi"/>
              </w:rPr>
              <w:t xml:space="preserve">Title: </w:t>
            </w:r>
          </w:p>
          <w:p w14:paraId="27C61543" w14:textId="231B6901" w:rsidR="00E47CD2" w:rsidRPr="00BC3EB8" w:rsidRDefault="00FD4767" w:rsidP="00BC3EB8">
            <w:pPr>
              <w:spacing w:after="0" w:line="240" w:lineRule="auto"/>
              <w:rPr>
                <w:rFonts w:cstheme="minorHAnsi"/>
              </w:rPr>
            </w:pPr>
            <w:r w:rsidRPr="00BC3EB8">
              <w:rPr>
                <w:rFonts w:cstheme="minorHAnsi"/>
              </w:rPr>
              <w:t>S</w:t>
            </w:r>
            <w:r w:rsidR="00E47CD2" w:rsidRPr="00BC3EB8">
              <w:rPr>
                <w:rFonts w:cstheme="minorHAnsi"/>
              </w:rPr>
              <w:t xml:space="preserve">ignature: _________________________________________ </w:t>
            </w:r>
          </w:p>
          <w:p w14:paraId="752A80C1" w14:textId="77777777" w:rsidR="00E47CD2" w:rsidRPr="00BC3EB8" w:rsidRDefault="00E47CD2" w:rsidP="00BC3EB8">
            <w:pPr>
              <w:spacing w:after="0" w:line="240" w:lineRule="auto"/>
              <w:rPr>
                <w:rFonts w:cstheme="minorHAnsi"/>
              </w:rPr>
            </w:pPr>
            <w:r w:rsidRPr="00BC3EB8">
              <w:rPr>
                <w:rFonts w:cstheme="minorHAnsi"/>
              </w:rPr>
              <w:t>Date:</w:t>
            </w:r>
          </w:p>
          <w:p w14:paraId="6B6614D4" w14:textId="62C85318" w:rsidR="00FC2BAB" w:rsidRDefault="00C6305A" w:rsidP="003B6E21">
            <w:pPr>
              <w:spacing w:line="254" w:lineRule="auto"/>
              <w:rPr>
                <w:rFonts w:cstheme="minorHAnsi"/>
              </w:rPr>
            </w:pPr>
            <w:r>
              <w:rPr>
                <w:rFonts w:cstheme="minorHAnsi"/>
              </w:rPr>
              <w:t xml:space="preserve">Please </w:t>
            </w:r>
            <w:r w:rsidR="00263A8A">
              <w:rPr>
                <w:rFonts w:cstheme="minorHAnsi"/>
              </w:rPr>
              <w:t xml:space="preserve">provide an acknowledgement that </w:t>
            </w:r>
            <w:r w:rsidR="00A74502">
              <w:rPr>
                <w:rFonts w:cstheme="minorHAnsi"/>
              </w:rPr>
              <w:t xml:space="preserve">this application form has been </w:t>
            </w:r>
            <w:r w:rsidR="00147096">
              <w:rPr>
                <w:rFonts w:cstheme="minorHAnsi"/>
              </w:rPr>
              <w:t xml:space="preserve">reviewed </w:t>
            </w:r>
            <w:r w:rsidR="007E1C71">
              <w:rPr>
                <w:rFonts w:cstheme="minorHAnsi"/>
              </w:rPr>
              <w:t xml:space="preserve">by </w:t>
            </w:r>
            <w:r w:rsidR="00E47CD2" w:rsidRPr="00BC3EB8">
              <w:rPr>
                <w:rFonts w:cstheme="minorHAnsi"/>
              </w:rPr>
              <w:t>an authorised representative within the Organisation of the Applicant</w:t>
            </w:r>
            <w:r w:rsidR="00FC2BAB">
              <w:rPr>
                <w:rFonts w:cstheme="minorHAnsi"/>
              </w:rPr>
              <w:t>:</w:t>
            </w:r>
            <w:r w:rsidR="00E47CD2" w:rsidRPr="00BC3EB8">
              <w:rPr>
                <w:rFonts w:cstheme="minorHAnsi"/>
              </w:rPr>
              <w:t xml:space="preserve"> </w:t>
            </w:r>
          </w:p>
          <w:p w14:paraId="11A1AC85" w14:textId="2FD116D5" w:rsidR="00E47CD2" w:rsidRPr="00BC3EB8" w:rsidRDefault="00E47CD2" w:rsidP="00BC3EB8">
            <w:pPr>
              <w:spacing w:after="120" w:line="240" w:lineRule="auto"/>
              <w:rPr>
                <w:rFonts w:cstheme="minorHAnsi"/>
                <w:sz w:val="16"/>
                <w:szCs w:val="16"/>
              </w:rPr>
            </w:pPr>
            <w:r w:rsidRPr="00BC3EB8">
              <w:rPr>
                <w:rFonts w:cstheme="minorHAnsi"/>
                <w:iCs/>
                <w:sz w:val="20"/>
                <w:szCs w:val="20"/>
              </w:rPr>
              <w:t xml:space="preserve">[this must be an appropriate and competent authority </w:t>
            </w:r>
            <w:proofErr w:type="spellStart"/>
            <w:r w:rsidRPr="00BC3EB8">
              <w:rPr>
                <w:rFonts w:cstheme="minorHAnsi"/>
                <w:iCs/>
                <w:sz w:val="20"/>
                <w:szCs w:val="20"/>
              </w:rPr>
              <w:t>eg</w:t>
            </w:r>
            <w:proofErr w:type="spellEnd"/>
            <w:r w:rsidRPr="00BC3EB8">
              <w:rPr>
                <w:rFonts w:cstheme="minorHAnsi"/>
                <w:iCs/>
                <w:sz w:val="20"/>
                <w:szCs w:val="20"/>
              </w:rPr>
              <w:t xml:space="preserve"> Data Protection Officer, Legal </w:t>
            </w:r>
            <w:r w:rsidR="00D60B6C">
              <w:rPr>
                <w:rFonts w:cstheme="minorHAnsi"/>
                <w:iCs/>
                <w:sz w:val="20"/>
                <w:szCs w:val="20"/>
              </w:rPr>
              <w:t>c</w:t>
            </w:r>
            <w:r w:rsidRPr="00BC3EB8">
              <w:rPr>
                <w:rFonts w:cstheme="minorHAnsi"/>
                <w:iCs/>
                <w:sz w:val="20"/>
                <w:szCs w:val="20"/>
              </w:rPr>
              <w:t>ounsel]</w:t>
            </w:r>
          </w:p>
          <w:p w14:paraId="0264297C" w14:textId="6CF095D6" w:rsidR="00E47CD2" w:rsidRPr="00BC3EB8" w:rsidRDefault="00E47CD2" w:rsidP="00BC3EB8">
            <w:pPr>
              <w:spacing w:after="0" w:line="240" w:lineRule="auto"/>
              <w:rPr>
                <w:rFonts w:cstheme="minorHAnsi"/>
              </w:rPr>
            </w:pPr>
            <w:r w:rsidRPr="00BC3EB8">
              <w:rPr>
                <w:rFonts w:cstheme="minorHAnsi"/>
              </w:rPr>
              <w:t xml:space="preserve">Name: </w:t>
            </w:r>
          </w:p>
          <w:p w14:paraId="5798323E" w14:textId="77777777" w:rsidR="00E47CD2" w:rsidRPr="00BC3EB8" w:rsidRDefault="00E47CD2" w:rsidP="00BC3EB8">
            <w:pPr>
              <w:spacing w:after="0" w:line="240" w:lineRule="auto"/>
              <w:rPr>
                <w:rFonts w:cstheme="minorHAnsi"/>
              </w:rPr>
            </w:pPr>
            <w:r w:rsidRPr="00BC3EB8">
              <w:rPr>
                <w:rFonts w:cstheme="minorHAnsi"/>
              </w:rPr>
              <w:t xml:space="preserve">Title: </w:t>
            </w:r>
          </w:p>
          <w:p w14:paraId="04CC5736" w14:textId="77777777" w:rsidR="00E47CD2" w:rsidRPr="00BC3EB8" w:rsidRDefault="00E47CD2" w:rsidP="00BC3EB8">
            <w:pPr>
              <w:spacing w:after="0" w:line="240" w:lineRule="auto"/>
              <w:rPr>
                <w:rFonts w:cstheme="minorHAnsi"/>
              </w:rPr>
            </w:pPr>
            <w:r w:rsidRPr="00BC3EB8">
              <w:rPr>
                <w:rFonts w:cstheme="minorHAnsi"/>
              </w:rPr>
              <w:t xml:space="preserve">signature: _________________________________________ </w:t>
            </w:r>
          </w:p>
          <w:p w14:paraId="2E3A5F33" w14:textId="3D2CE925" w:rsidR="00F62ABD" w:rsidRPr="00BC3EB8" w:rsidRDefault="00E47CD2" w:rsidP="00BC3EB8">
            <w:pPr>
              <w:spacing w:after="0" w:line="240" w:lineRule="auto"/>
              <w:rPr>
                <w:rFonts w:cstheme="minorHAnsi"/>
              </w:rPr>
            </w:pPr>
            <w:r w:rsidRPr="00BC3EB8">
              <w:rPr>
                <w:rFonts w:cstheme="minorHAnsi"/>
              </w:rPr>
              <w:t>Date:</w:t>
            </w:r>
          </w:p>
        </w:tc>
      </w:tr>
    </w:tbl>
    <w:tbl>
      <w:tblPr>
        <w:tblStyle w:val="TableGrid"/>
        <w:tblpPr w:leftFromText="180" w:rightFromText="180" w:vertAnchor="page" w:horzAnchor="margin" w:tblpX="-147" w:tblpY="7696"/>
        <w:tblW w:w="8926" w:type="dxa"/>
        <w:tblLook w:val="04A0" w:firstRow="1" w:lastRow="0" w:firstColumn="1" w:lastColumn="0" w:noHBand="0" w:noVBand="1"/>
      </w:tblPr>
      <w:tblGrid>
        <w:gridCol w:w="8926"/>
      </w:tblGrid>
      <w:tr w:rsidR="003A5B5B" w:rsidRPr="00F97AA8" w14:paraId="4FF48AF8" w14:textId="77777777" w:rsidTr="00336625">
        <w:tc>
          <w:tcPr>
            <w:tcW w:w="8926" w:type="dxa"/>
            <w:shd w:val="clear" w:color="auto" w:fill="E5DFEC"/>
          </w:tcPr>
          <w:p w14:paraId="092297CE" w14:textId="7A11DFF2" w:rsidR="003A5B5B" w:rsidRPr="00F97AA8" w:rsidRDefault="003A5B5B" w:rsidP="00336625">
            <w:pPr>
              <w:rPr>
                <w:rFonts w:cstheme="minorHAnsi"/>
                <w:b/>
                <w:bCs/>
              </w:rPr>
            </w:pPr>
            <w:r w:rsidRPr="00F97AA8">
              <w:rPr>
                <w:rFonts w:cstheme="minorHAnsi"/>
                <w:b/>
                <w:bCs/>
              </w:rPr>
              <w:t>Signature of Applicant/Princip</w:t>
            </w:r>
            <w:r w:rsidR="001072F5">
              <w:rPr>
                <w:rFonts w:cstheme="minorHAnsi"/>
                <w:b/>
                <w:bCs/>
              </w:rPr>
              <w:t>al</w:t>
            </w:r>
            <w:r w:rsidRPr="00F97AA8">
              <w:rPr>
                <w:rFonts w:cstheme="minorHAnsi"/>
                <w:b/>
                <w:bCs/>
              </w:rPr>
              <w:t xml:space="preserve"> Investigator (if not a data controller)</w:t>
            </w:r>
          </w:p>
          <w:p w14:paraId="0F266B71" w14:textId="77777777" w:rsidR="003A5B5B" w:rsidRPr="00F97AA8" w:rsidRDefault="003A5B5B" w:rsidP="00336625">
            <w:pPr>
              <w:spacing w:after="120"/>
              <w:rPr>
                <w:rFonts w:cstheme="minorHAnsi"/>
                <w:b/>
                <w:bCs/>
                <w:sz w:val="20"/>
                <w:szCs w:val="20"/>
                <w:u w:val="single"/>
              </w:rPr>
            </w:pPr>
          </w:p>
        </w:tc>
      </w:tr>
      <w:tr w:rsidR="003A5B5B" w:rsidRPr="00636DD0" w14:paraId="4BBA1FA6" w14:textId="77777777" w:rsidTr="00336625">
        <w:tc>
          <w:tcPr>
            <w:tcW w:w="8926" w:type="dxa"/>
          </w:tcPr>
          <w:p w14:paraId="7384196B" w14:textId="77777777" w:rsidR="003A5B5B" w:rsidRPr="00F97AA8" w:rsidRDefault="003A5B5B" w:rsidP="00336625">
            <w:pPr>
              <w:rPr>
                <w:rFonts w:cstheme="minorHAnsi"/>
              </w:rPr>
            </w:pPr>
          </w:p>
          <w:p w14:paraId="2DD00918" w14:textId="77777777" w:rsidR="003A5B5B" w:rsidRPr="00F97AA8" w:rsidRDefault="003A5B5B" w:rsidP="00336625">
            <w:pPr>
              <w:rPr>
                <w:rFonts w:cstheme="minorHAnsi"/>
              </w:rPr>
            </w:pPr>
            <w:r w:rsidRPr="00F97AA8">
              <w:rPr>
                <w:rFonts w:cstheme="minorHAnsi"/>
              </w:rPr>
              <w:t xml:space="preserve">Name: </w:t>
            </w:r>
          </w:p>
          <w:p w14:paraId="20F9B4DD" w14:textId="77777777" w:rsidR="003A5B5B" w:rsidRPr="00F97AA8" w:rsidRDefault="003A5B5B" w:rsidP="00336625">
            <w:pPr>
              <w:rPr>
                <w:rFonts w:cstheme="minorHAnsi"/>
              </w:rPr>
            </w:pPr>
            <w:r w:rsidRPr="00F97AA8">
              <w:rPr>
                <w:rFonts w:cstheme="minorHAnsi"/>
              </w:rPr>
              <w:t xml:space="preserve">Title: </w:t>
            </w:r>
          </w:p>
          <w:p w14:paraId="269C3F47" w14:textId="77777777" w:rsidR="003A5B5B" w:rsidRPr="00F97AA8" w:rsidRDefault="003A5B5B" w:rsidP="00336625">
            <w:pPr>
              <w:rPr>
                <w:rFonts w:cstheme="minorHAnsi"/>
              </w:rPr>
            </w:pPr>
            <w:r w:rsidRPr="00F97AA8">
              <w:rPr>
                <w:rFonts w:cstheme="minorHAnsi"/>
              </w:rPr>
              <w:t xml:space="preserve">signature: _________________________________________ </w:t>
            </w:r>
          </w:p>
          <w:p w14:paraId="53345B16" w14:textId="77777777" w:rsidR="003A5B5B" w:rsidRPr="00F97AA8" w:rsidRDefault="003A5B5B" w:rsidP="00336625">
            <w:pPr>
              <w:rPr>
                <w:rFonts w:cstheme="minorHAnsi"/>
              </w:rPr>
            </w:pPr>
            <w:r w:rsidRPr="00F97AA8">
              <w:rPr>
                <w:rFonts w:cstheme="minorHAnsi"/>
              </w:rPr>
              <w:t>Date:</w:t>
            </w:r>
          </w:p>
          <w:p w14:paraId="1A974219" w14:textId="77777777" w:rsidR="003A5B5B" w:rsidRPr="00F97AA8" w:rsidRDefault="003A5B5B" w:rsidP="00336625">
            <w:pPr>
              <w:rPr>
                <w:rFonts w:cstheme="minorHAnsi"/>
              </w:rPr>
            </w:pPr>
            <w:r w:rsidRPr="00F97AA8">
              <w:rPr>
                <w:rFonts w:cstheme="minorHAnsi"/>
              </w:rPr>
              <w:t xml:space="preserve">Read and acknowledged by an authorised representative within the Organisation: </w:t>
            </w:r>
          </w:p>
          <w:p w14:paraId="37CF6A29" w14:textId="77777777" w:rsidR="003A5B5B" w:rsidRDefault="003A5B5B" w:rsidP="00336625">
            <w:pPr>
              <w:rPr>
                <w:rFonts w:cstheme="minorHAnsi"/>
              </w:rPr>
            </w:pPr>
            <w:r w:rsidRPr="00F97AA8">
              <w:rPr>
                <w:rFonts w:cstheme="minorHAnsi"/>
              </w:rPr>
              <w:t xml:space="preserve">[this must be an appropriate and competent authority </w:t>
            </w:r>
            <w:proofErr w:type="spellStart"/>
            <w:r w:rsidRPr="00F97AA8">
              <w:rPr>
                <w:rFonts w:cstheme="minorHAnsi"/>
              </w:rPr>
              <w:t>eg</w:t>
            </w:r>
            <w:proofErr w:type="spellEnd"/>
            <w:r w:rsidRPr="00F97AA8">
              <w:rPr>
                <w:rFonts w:cstheme="minorHAnsi"/>
              </w:rPr>
              <w:t xml:space="preserve"> Data Protection Officer, Legal counsel]</w:t>
            </w:r>
          </w:p>
          <w:p w14:paraId="2B287FC3" w14:textId="77777777" w:rsidR="003A5B5B" w:rsidRPr="003F3729" w:rsidRDefault="003A5B5B" w:rsidP="00336625">
            <w:pPr>
              <w:rPr>
                <w:rFonts w:cstheme="minorHAnsi"/>
              </w:rPr>
            </w:pPr>
          </w:p>
        </w:tc>
      </w:tr>
    </w:tbl>
    <w:p w14:paraId="437CA4F3" w14:textId="77777777" w:rsidR="00646F33" w:rsidRDefault="00646F33" w:rsidP="00CC4EEF">
      <w:pPr>
        <w:jc w:val="both"/>
        <w:rPr>
          <w:rFonts w:cstheme="minorHAnsi"/>
          <w:b/>
          <w:color w:val="1CADE4" w:themeColor="accent1"/>
        </w:rPr>
      </w:pPr>
    </w:p>
    <w:bookmarkEnd w:id="0"/>
    <w:p w14:paraId="43F49EBA" w14:textId="1D797F8B" w:rsidR="009D559B" w:rsidRPr="00BC3EB8" w:rsidRDefault="003A5B5B" w:rsidP="00BC3EB8">
      <w:pPr>
        <w:spacing w:after="0"/>
        <w:jc w:val="both"/>
        <w:rPr>
          <w:rFonts w:eastAsia="+mj-ea" w:cstheme="minorHAnsi"/>
          <w:bCs/>
          <w:color w:val="8850A0"/>
          <w:kern w:val="24"/>
          <w:sz w:val="24"/>
          <w:szCs w:val="24"/>
          <w:lang w:val="en-US"/>
        </w:rPr>
      </w:pPr>
      <w:r>
        <w:rPr>
          <w:rFonts w:eastAsia="+mj-ea" w:cstheme="minorHAnsi"/>
          <w:bCs/>
          <w:color w:val="8850A0"/>
          <w:kern w:val="24"/>
          <w:sz w:val="24"/>
          <w:szCs w:val="24"/>
          <w:lang w:val="en-US"/>
        </w:rPr>
        <w:t>D</w:t>
      </w:r>
      <w:r w:rsidR="009D559B" w:rsidRPr="00BC3EB8">
        <w:rPr>
          <w:rFonts w:eastAsia="+mj-ea" w:cstheme="minorHAnsi"/>
          <w:bCs/>
          <w:color w:val="8850A0"/>
          <w:kern w:val="24"/>
          <w:sz w:val="24"/>
          <w:szCs w:val="24"/>
          <w:lang w:val="en-US"/>
        </w:rPr>
        <w:t>ATA CONTROLLER #2</w:t>
      </w:r>
      <w:r w:rsidR="00BB50C9">
        <w:rPr>
          <w:rFonts w:eastAsia="+mj-ea" w:cstheme="minorHAnsi"/>
          <w:bCs/>
          <w:color w:val="8850A0"/>
          <w:kern w:val="24"/>
          <w:sz w:val="24"/>
          <w:szCs w:val="24"/>
          <w:lang w:val="en-US"/>
        </w:rPr>
        <w:t xml:space="preserve"> (if joint controllers) </w:t>
      </w:r>
    </w:p>
    <w:tbl>
      <w:tblPr>
        <w:tblStyle w:val="TableGrid"/>
        <w:tblW w:w="0" w:type="auto"/>
        <w:tblInd w:w="-142" w:type="dxa"/>
        <w:tblLook w:val="04A0" w:firstRow="1" w:lastRow="0" w:firstColumn="1" w:lastColumn="0" w:noHBand="0" w:noVBand="1"/>
      </w:tblPr>
      <w:tblGrid>
        <w:gridCol w:w="9016"/>
      </w:tblGrid>
      <w:tr w:rsidR="003F3729" w:rsidRPr="00870733" w14:paraId="356A1D0D" w14:textId="77777777" w:rsidTr="00774C90">
        <w:tc>
          <w:tcPr>
            <w:tcW w:w="9016" w:type="dxa"/>
            <w:shd w:val="clear" w:color="auto" w:fill="E5DFEC"/>
          </w:tcPr>
          <w:p w14:paraId="79ACA8FA" w14:textId="77777777" w:rsidR="003F3729" w:rsidRPr="00BC3EB8" w:rsidRDefault="003F3729" w:rsidP="00774C90">
            <w:pPr>
              <w:rPr>
                <w:rFonts w:cstheme="minorHAnsi"/>
              </w:rPr>
            </w:pPr>
            <w:r w:rsidRPr="00BC3EB8">
              <w:rPr>
                <w:rFonts w:cstheme="minorHAnsi"/>
              </w:rPr>
              <w:t xml:space="preserve">I, the Applicant, hereby </w:t>
            </w:r>
            <w:r>
              <w:rPr>
                <w:rFonts w:cstheme="minorHAnsi"/>
              </w:rPr>
              <w:t>declare</w:t>
            </w:r>
            <w:r w:rsidRPr="00BC3EB8">
              <w:rPr>
                <w:rFonts w:cstheme="minorHAnsi"/>
              </w:rPr>
              <w:t xml:space="preserve"> that</w:t>
            </w:r>
            <w:r>
              <w:rPr>
                <w:rFonts w:cstheme="minorHAnsi"/>
              </w:rPr>
              <w:t>:</w:t>
            </w:r>
          </w:p>
          <w:p w14:paraId="6FDB83AA" w14:textId="77777777" w:rsidR="003F3729" w:rsidRPr="00BC3EB8" w:rsidRDefault="007B56C2" w:rsidP="00774C90">
            <w:pPr>
              <w:ind w:left="308" w:firstLine="29"/>
              <w:rPr>
                <w:rFonts w:cstheme="minorHAnsi"/>
              </w:rPr>
            </w:pPr>
            <w:sdt>
              <w:sdtPr>
                <w:rPr>
                  <w:rFonts w:cstheme="minorHAnsi"/>
                  <w:b/>
                  <w:bCs/>
                </w:rPr>
                <w:id w:val="-1856337137"/>
                <w14:checkbox>
                  <w14:checked w14:val="0"/>
                  <w14:checkedState w14:val="2612" w14:font="MS Gothic"/>
                  <w14:uncheckedState w14:val="2610" w14:font="MS Gothic"/>
                </w14:checkbox>
              </w:sdtPr>
              <w:sdtEndPr/>
              <w:sdtContent>
                <w:r w:rsidR="003F3729" w:rsidRPr="00BC3EB8">
                  <w:rPr>
                    <w:rFonts w:ascii="Segoe UI Symbol" w:eastAsia="MS Gothic" w:hAnsi="Segoe UI Symbol" w:cs="Segoe UI Symbol"/>
                    <w:b/>
                    <w:bCs/>
                  </w:rPr>
                  <w:t>☐</w:t>
                </w:r>
              </w:sdtContent>
            </w:sdt>
            <w:r w:rsidR="003F3729" w:rsidRPr="00BC3EB8">
              <w:rPr>
                <w:rFonts w:cstheme="minorHAnsi"/>
              </w:rPr>
              <w:t xml:space="preserve"> I am duly authorised by my organisation (Data Controller), </w:t>
            </w:r>
          </w:p>
          <w:p w14:paraId="535712E8" w14:textId="77777777" w:rsidR="003F3729" w:rsidRPr="00BC3EB8" w:rsidRDefault="007B56C2" w:rsidP="00774C90">
            <w:pPr>
              <w:spacing w:after="120"/>
              <w:ind w:left="306" w:firstLine="28"/>
              <w:rPr>
                <w:rFonts w:cstheme="minorHAnsi"/>
              </w:rPr>
            </w:pPr>
            <w:sdt>
              <w:sdtPr>
                <w:rPr>
                  <w:rFonts w:cstheme="minorHAnsi"/>
                  <w:b/>
                  <w:bCs/>
                </w:rPr>
                <w:id w:val="649712430"/>
                <w14:checkbox>
                  <w14:checked w14:val="0"/>
                  <w14:checkedState w14:val="2612" w14:font="MS Gothic"/>
                  <w14:uncheckedState w14:val="2610" w14:font="MS Gothic"/>
                </w14:checkbox>
              </w:sdtPr>
              <w:sdtEndPr/>
              <w:sdtContent>
                <w:r w:rsidR="003F3729" w:rsidRPr="00BC3EB8">
                  <w:rPr>
                    <w:rFonts w:ascii="Segoe UI Symbol" w:eastAsia="MS Gothic" w:hAnsi="Segoe UI Symbol" w:cs="Segoe UI Symbol"/>
                    <w:b/>
                    <w:bCs/>
                  </w:rPr>
                  <w:t>☐</w:t>
                </w:r>
              </w:sdtContent>
            </w:sdt>
            <w:r w:rsidR="003F3729" w:rsidRPr="00BC3EB8">
              <w:rPr>
                <w:rFonts w:cstheme="minorHAnsi"/>
              </w:rPr>
              <w:t xml:space="preserve"> I am the duly authorised Data Controller,</w:t>
            </w:r>
          </w:p>
          <w:p w14:paraId="4E7D3BC0" w14:textId="77777777" w:rsidR="003F3729" w:rsidRPr="00C74BCC" w:rsidRDefault="003F3729" w:rsidP="00774C90">
            <w:pPr>
              <w:pStyle w:val="ListParagraph"/>
              <w:ind w:left="316"/>
              <w:rPr>
                <w:rFonts w:cstheme="minorHAnsi"/>
                <w:sz w:val="20"/>
                <w:szCs w:val="20"/>
              </w:rPr>
            </w:pPr>
            <w:r w:rsidRPr="00BC3EB8">
              <w:rPr>
                <w:rFonts w:cstheme="minorHAnsi"/>
              </w:rPr>
              <w:t xml:space="preserve">to submit this application to the Health Research Consent Declaration Committee. To the best of my knowledge all the information provided herein is correct. I hereby understand that any decision made by the HRCDC is based on the accuracy of the information provided herein, or any subsequent information provided to the Health Research Consent Declaration Committee. </w:t>
            </w:r>
          </w:p>
        </w:tc>
      </w:tr>
      <w:tr w:rsidR="003F3729" w:rsidRPr="00870733" w14:paraId="195AB5F5" w14:textId="77777777" w:rsidTr="00774C90">
        <w:tc>
          <w:tcPr>
            <w:tcW w:w="9016" w:type="dxa"/>
          </w:tcPr>
          <w:p w14:paraId="0B9E5155" w14:textId="77777777" w:rsidR="003F3729" w:rsidRPr="00BC3EB8" w:rsidRDefault="003F3729" w:rsidP="00774C90">
            <w:pPr>
              <w:spacing w:before="120"/>
              <w:rPr>
                <w:rFonts w:cstheme="minorHAnsi"/>
              </w:rPr>
            </w:pPr>
            <w:r w:rsidRPr="00BC3EB8">
              <w:rPr>
                <w:rFonts w:cstheme="minorHAnsi"/>
              </w:rPr>
              <w:t>Applicant Name:</w:t>
            </w:r>
          </w:p>
          <w:p w14:paraId="53A2F3AF" w14:textId="77777777" w:rsidR="003F3729" w:rsidRPr="00BC3EB8" w:rsidRDefault="003F3729" w:rsidP="00774C90">
            <w:pPr>
              <w:rPr>
                <w:rFonts w:cstheme="minorHAnsi"/>
              </w:rPr>
            </w:pPr>
            <w:r w:rsidRPr="00BC3EB8">
              <w:rPr>
                <w:rFonts w:cstheme="minorHAnsi"/>
              </w:rPr>
              <w:t xml:space="preserve">Organisation: </w:t>
            </w:r>
          </w:p>
          <w:p w14:paraId="2D6B5731" w14:textId="77777777" w:rsidR="003F3729" w:rsidRPr="00BC3EB8" w:rsidRDefault="003F3729" w:rsidP="00774C90">
            <w:pPr>
              <w:rPr>
                <w:rFonts w:cstheme="minorHAnsi"/>
              </w:rPr>
            </w:pPr>
            <w:r w:rsidRPr="00BC3EB8">
              <w:rPr>
                <w:rFonts w:cstheme="minorHAnsi"/>
              </w:rPr>
              <w:t xml:space="preserve">Title: </w:t>
            </w:r>
          </w:p>
          <w:p w14:paraId="09FCCBBF" w14:textId="77777777" w:rsidR="003F3729" w:rsidRPr="00BC3EB8" w:rsidRDefault="003F3729" w:rsidP="00774C90">
            <w:pPr>
              <w:rPr>
                <w:rFonts w:cstheme="minorHAnsi"/>
              </w:rPr>
            </w:pPr>
            <w:r w:rsidRPr="00BC3EB8">
              <w:rPr>
                <w:rFonts w:cstheme="minorHAnsi"/>
              </w:rPr>
              <w:t xml:space="preserve">signature: _________________________________________ </w:t>
            </w:r>
          </w:p>
          <w:p w14:paraId="75034428" w14:textId="1F0297F3" w:rsidR="003F3729" w:rsidRPr="003F3729" w:rsidRDefault="003F3729" w:rsidP="003F3729">
            <w:pPr>
              <w:rPr>
                <w:rFonts w:cstheme="minorHAnsi"/>
              </w:rPr>
            </w:pPr>
            <w:r w:rsidRPr="00BC3EB8">
              <w:rPr>
                <w:rFonts w:cstheme="minorHAnsi"/>
              </w:rPr>
              <w:t>Date:</w:t>
            </w:r>
          </w:p>
        </w:tc>
      </w:tr>
    </w:tbl>
    <w:p w14:paraId="3E1D090F" w14:textId="422A2706" w:rsidR="00D5080E" w:rsidRPr="003F3729" w:rsidRDefault="00D41889" w:rsidP="003F3729">
      <w:pPr>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br w:type="page"/>
      </w:r>
      <w:r w:rsidR="003D2F0A" w:rsidRPr="00BC3EB8">
        <w:rPr>
          <w:rFonts w:eastAsia="+mj-ea" w:cstheme="minorHAnsi"/>
          <w:b/>
          <w:bCs/>
          <w:color w:val="8850A0"/>
          <w:kern w:val="24"/>
          <w:sz w:val="24"/>
          <w:szCs w:val="24"/>
          <w:lang w:val="en-US"/>
        </w:rPr>
        <w:lastRenderedPageBreak/>
        <w:t>APPENDIX - I</w:t>
      </w:r>
    </w:p>
    <w:tbl>
      <w:tblPr>
        <w:tblStyle w:val="TableGrid"/>
        <w:tblW w:w="0" w:type="auto"/>
        <w:tblInd w:w="-142" w:type="dxa"/>
        <w:tblLook w:val="04A0" w:firstRow="1" w:lastRow="0" w:firstColumn="1" w:lastColumn="0" w:noHBand="0" w:noVBand="1"/>
      </w:tblPr>
      <w:tblGrid>
        <w:gridCol w:w="9004"/>
      </w:tblGrid>
      <w:tr w:rsidR="00720BE1" w:rsidRPr="00FC2BAB" w14:paraId="0C3C4F40" w14:textId="77777777" w:rsidTr="0017358B">
        <w:trPr>
          <w:trHeight w:val="1517"/>
        </w:trPr>
        <w:tc>
          <w:tcPr>
            <w:tcW w:w="9004" w:type="dxa"/>
            <w:shd w:val="clear" w:color="auto" w:fill="E5DFEC"/>
          </w:tcPr>
          <w:p w14:paraId="7BBFE704" w14:textId="77777777" w:rsidR="0017358B" w:rsidRDefault="00720BE1" w:rsidP="00CC4EEF">
            <w:pPr>
              <w:jc w:val="both"/>
              <w:rPr>
                <w:rFonts w:cstheme="minorHAnsi"/>
                <w:b/>
                <w:bCs/>
              </w:rPr>
            </w:pPr>
            <w:r w:rsidRPr="00BC3EB8">
              <w:rPr>
                <w:rFonts w:cstheme="minorHAnsi"/>
                <w:b/>
                <w:bCs/>
              </w:rPr>
              <w:t xml:space="preserve">PART B, Section </w:t>
            </w:r>
            <w:r w:rsidR="00B31114" w:rsidRPr="00BC3EB8">
              <w:rPr>
                <w:rFonts w:cstheme="minorHAnsi"/>
                <w:b/>
                <w:bCs/>
              </w:rPr>
              <w:t>3</w:t>
            </w:r>
            <w:r w:rsidRPr="00BC3EB8">
              <w:rPr>
                <w:rFonts w:cstheme="minorHAnsi"/>
                <w:b/>
                <w:bCs/>
              </w:rPr>
              <w:t xml:space="preserve">: Design &amp; Methodology </w:t>
            </w:r>
            <w:r w:rsidR="00D5080E" w:rsidRPr="00BC3EB8">
              <w:rPr>
                <w:rFonts w:cstheme="minorHAnsi"/>
                <w:b/>
                <w:bCs/>
              </w:rPr>
              <w:t>of Research</w:t>
            </w:r>
            <w:r w:rsidR="0011634C" w:rsidRPr="00BC3EB8">
              <w:rPr>
                <w:rFonts w:cstheme="minorHAnsi"/>
                <w:b/>
                <w:bCs/>
              </w:rPr>
              <w:t xml:space="preserve"> </w:t>
            </w:r>
            <w:r w:rsidRPr="00BC3EB8">
              <w:rPr>
                <w:rFonts w:cstheme="minorHAnsi"/>
                <w:b/>
                <w:bCs/>
              </w:rPr>
              <w:t>(</w:t>
            </w:r>
            <w:r w:rsidR="00903735" w:rsidRPr="00BC3EB8">
              <w:rPr>
                <w:rFonts w:cstheme="minorHAnsi"/>
                <w:b/>
                <w:bCs/>
              </w:rPr>
              <w:t xml:space="preserve">Max </w:t>
            </w:r>
            <w:r w:rsidRPr="00BC3EB8">
              <w:rPr>
                <w:rFonts w:cstheme="minorHAnsi"/>
                <w:b/>
                <w:bCs/>
              </w:rPr>
              <w:t>2 Page</w:t>
            </w:r>
            <w:r w:rsidR="00903735" w:rsidRPr="00BC3EB8">
              <w:rPr>
                <w:rFonts w:cstheme="minorHAnsi"/>
                <w:b/>
                <w:bCs/>
              </w:rPr>
              <w:t>s</w:t>
            </w:r>
            <w:r w:rsidRPr="00BC3EB8">
              <w:rPr>
                <w:rFonts w:cstheme="minorHAnsi"/>
                <w:b/>
                <w:bCs/>
              </w:rPr>
              <w:t>)</w:t>
            </w:r>
            <w:r w:rsidR="00066EF9">
              <w:rPr>
                <w:rFonts w:cstheme="minorHAnsi"/>
                <w:b/>
                <w:bCs/>
              </w:rPr>
              <w:t xml:space="preserve"> </w:t>
            </w:r>
          </w:p>
          <w:p w14:paraId="5B955DCC" w14:textId="378FEEF3" w:rsidR="00720BE1" w:rsidRPr="00BC3EB8" w:rsidRDefault="00066EF9" w:rsidP="00CC4EEF">
            <w:pPr>
              <w:jc w:val="both"/>
              <w:rPr>
                <w:rFonts w:cstheme="minorHAnsi"/>
                <w:b/>
                <w:bCs/>
              </w:rPr>
            </w:pPr>
            <w:r>
              <w:rPr>
                <w:rFonts w:cstheme="minorHAnsi"/>
                <w:b/>
                <w:bCs/>
              </w:rPr>
              <w:t>Please note it is not necessary to include the full</w:t>
            </w:r>
            <w:r w:rsidR="00153857">
              <w:rPr>
                <w:rFonts w:cstheme="minorHAnsi"/>
                <w:b/>
                <w:bCs/>
              </w:rPr>
              <w:t xml:space="preserve"> text of the </w:t>
            </w:r>
            <w:r>
              <w:rPr>
                <w:rFonts w:cstheme="minorHAnsi"/>
                <w:b/>
                <w:bCs/>
              </w:rPr>
              <w:t xml:space="preserve">study protocol. </w:t>
            </w:r>
          </w:p>
        </w:tc>
      </w:tr>
      <w:tr w:rsidR="00720BE1" w:rsidRPr="005D2AC3" w14:paraId="4D30A411" w14:textId="77777777" w:rsidTr="0017358B">
        <w:trPr>
          <w:trHeight w:val="2578"/>
        </w:trPr>
        <w:tc>
          <w:tcPr>
            <w:tcW w:w="9004" w:type="dxa"/>
          </w:tcPr>
          <w:p w14:paraId="00B9128F" w14:textId="77777777" w:rsidR="00720BE1" w:rsidRPr="00BC3EB8" w:rsidRDefault="00720BE1" w:rsidP="00BC3EB8">
            <w:pPr>
              <w:spacing w:before="120"/>
              <w:ind w:left="318"/>
              <w:rPr>
                <w:rFonts w:cstheme="minorHAnsi"/>
              </w:rPr>
            </w:pPr>
          </w:p>
          <w:p w14:paraId="5709B64A" w14:textId="77777777" w:rsidR="00720BE1" w:rsidRPr="00BC3EB8" w:rsidRDefault="00720BE1" w:rsidP="00BC3EB8">
            <w:pPr>
              <w:ind w:left="317"/>
              <w:rPr>
                <w:rFonts w:cstheme="minorHAnsi"/>
              </w:rPr>
            </w:pPr>
          </w:p>
          <w:p w14:paraId="2AA31385" w14:textId="77777777" w:rsidR="00720BE1" w:rsidRPr="00BC3EB8" w:rsidRDefault="00720BE1" w:rsidP="00BC3EB8">
            <w:pPr>
              <w:ind w:left="317"/>
              <w:rPr>
                <w:rFonts w:cstheme="minorHAnsi"/>
              </w:rPr>
            </w:pPr>
            <w:r w:rsidRPr="00BC3EB8">
              <w:rPr>
                <w:rFonts w:cstheme="minorHAnsi"/>
              </w:rPr>
              <w:t xml:space="preserve"> </w:t>
            </w:r>
          </w:p>
        </w:tc>
      </w:tr>
    </w:tbl>
    <w:p w14:paraId="71734FE0" w14:textId="583F0E7D" w:rsidR="00720BE1" w:rsidRPr="00B54825" w:rsidRDefault="000C0E68" w:rsidP="00CC4EEF">
      <w:pPr>
        <w:jc w:val="both"/>
        <w:rPr>
          <w:rFonts w:cstheme="minorHAnsi"/>
        </w:rPr>
      </w:pPr>
      <w:r>
        <w:rPr>
          <w:rFonts w:cstheme="minorHAnsi"/>
        </w:rPr>
        <w:t xml:space="preserve"> </w:t>
      </w:r>
    </w:p>
    <w:sectPr w:rsidR="00720BE1" w:rsidRPr="00B54825" w:rsidSect="003D490D">
      <w:headerReference w:type="default" r:id="rId26"/>
      <w:footerReference w:type="default" r:id="rId27"/>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7F82C" w14:textId="77777777" w:rsidR="00DC08B8" w:rsidRDefault="00DC08B8" w:rsidP="00033129">
      <w:pPr>
        <w:spacing w:after="0" w:line="240" w:lineRule="auto"/>
      </w:pPr>
      <w:r>
        <w:separator/>
      </w:r>
    </w:p>
  </w:endnote>
  <w:endnote w:type="continuationSeparator" w:id="0">
    <w:p w14:paraId="75656805" w14:textId="77777777" w:rsidR="00DC08B8" w:rsidRDefault="00DC08B8" w:rsidP="00033129">
      <w:pPr>
        <w:spacing w:after="0" w:line="240" w:lineRule="auto"/>
      </w:pPr>
      <w:r>
        <w:continuationSeparator/>
      </w:r>
    </w:p>
  </w:endnote>
  <w:endnote w:type="continuationNotice" w:id="1">
    <w:p w14:paraId="1A356D89" w14:textId="77777777" w:rsidR="00DC08B8" w:rsidRDefault="00DC0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930848"/>
      <w:docPartObj>
        <w:docPartGallery w:val="Page Numbers (Bottom of Page)"/>
        <w:docPartUnique/>
      </w:docPartObj>
    </w:sdtPr>
    <w:sdtEndPr/>
    <w:sdtContent>
      <w:sdt>
        <w:sdtPr>
          <w:id w:val="-1769616900"/>
          <w:docPartObj>
            <w:docPartGallery w:val="Page Numbers (Top of Page)"/>
            <w:docPartUnique/>
          </w:docPartObj>
        </w:sdtPr>
        <w:sdtEndPr/>
        <w:sdtContent>
          <w:p w14:paraId="3B61EC19" w14:textId="07272F18" w:rsidR="00E74B52" w:rsidRDefault="00E74B52">
            <w:pPr>
              <w:pStyle w:val="Footer"/>
              <w:jc w:val="right"/>
            </w:pPr>
            <w:r>
              <w:rPr>
                <w:noProof/>
                <w:lang w:eastAsia="en-IE"/>
              </w:rPr>
              <w:drawing>
                <wp:anchor distT="0" distB="0" distL="114300" distR="114300" simplePos="0" relativeHeight="251658240" behindDoc="1" locked="0" layoutInCell="1" allowOverlap="1" wp14:anchorId="137226B8" wp14:editId="1F76EB97">
                  <wp:simplePos x="0" y="0"/>
                  <wp:positionH relativeFrom="margin">
                    <wp:posOffset>-466725</wp:posOffset>
                  </wp:positionH>
                  <wp:positionV relativeFrom="page">
                    <wp:posOffset>9759888</wp:posOffset>
                  </wp:positionV>
                  <wp:extent cx="2848610" cy="417830"/>
                  <wp:effectExtent l="0" t="0" r="889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DC letterhead_Aw_1.png"/>
                          <pic:cNvPicPr/>
                        </pic:nvPicPr>
                        <pic:blipFill rotWithShape="1">
                          <a:blip r:embed="rId1" cstate="print">
                            <a:extLst>
                              <a:ext uri="{28A0092B-C50C-407E-A947-70E740481C1C}">
                                <a14:useLocalDpi xmlns:a14="http://schemas.microsoft.com/office/drawing/2010/main" val="0"/>
                              </a:ext>
                            </a:extLst>
                          </a:blip>
                          <a:srcRect l="54828" t="93226" b="2089"/>
                          <a:stretch/>
                        </pic:blipFill>
                        <pic:spPr bwMode="auto">
                          <a:xfrm>
                            <a:off x="0" y="0"/>
                            <a:ext cx="2848610" cy="417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C14">
              <w:t xml:space="preserve">Version </w:t>
            </w:r>
            <w:r w:rsidR="005D4896">
              <w:t>6</w:t>
            </w:r>
            <w:r w:rsidR="001F4C14">
              <w:t xml:space="preserve"> – </w:t>
            </w:r>
            <w:r w:rsidR="005D4896">
              <w:t>June 2025</w:t>
            </w:r>
            <w:r w:rsidR="001F4C14">
              <w:t xml:space="preserve"> -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766B64" w14:textId="1B94E82A" w:rsidR="00E74B52" w:rsidRDefault="00E74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00AF" w14:textId="77777777" w:rsidR="00DC08B8" w:rsidRDefault="00DC08B8" w:rsidP="00033129">
      <w:pPr>
        <w:spacing w:after="0" w:line="240" w:lineRule="auto"/>
      </w:pPr>
      <w:r>
        <w:separator/>
      </w:r>
    </w:p>
  </w:footnote>
  <w:footnote w:type="continuationSeparator" w:id="0">
    <w:p w14:paraId="3274E1D6" w14:textId="77777777" w:rsidR="00DC08B8" w:rsidRDefault="00DC08B8" w:rsidP="00033129">
      <w:pPr>
        <w:spacing w:after="0" w:line="240" w:lineRule="auto"/>
      </w:pPr>
      <w:r>
        <w:continuationSeparator/>
      </w:r>
    </w:p>
  </w:footnote>
  <w:footnote w:type="continuationNotice" w:id="1">
    <w:p w14:paraId="6935D075" w14:textId="77777777" w:rsidR="00DC08B8" w:rsidRDefault="00DC08B8">
      <w:pPr>
        <w:spacing w:after="0" w:line="240" w:lineRule="auto"/>
      </w:pPr>
    </w:p>
  </w:footnote>
  <w:footnote w:id="2">
    <w:p w14:paraId="142F9F01" w14:textId="1051AFBE" w:rsidR="00E74B52" w:rsidRPr="00B54825" w:rsidRDefault="00E74B52">
      <w:pPr>
        <w:pStyle w:val="FootnoteText"/>
        <w:rPr>
          <w:rFonts w:cstheme="minorHAnsi"/>
          <w:lang w:val="en-GB"/>
        </w:rPr>
      </w:pPr>
      <w:r>
        <w:rPr>
          <w:rStyle w:val="FootnoteReference"/>
        </w:rPr>
        <w:footnoteRef/>
      </w:r>
      <w:r>
        <w:t xml:space="preserve"> </w:t>
      </w:r>
      <w:r w:rsidRPr="00BC3EB8">
        <w:rPr>
          <w:rFonts w:cstheme="minorHAnsi"/>
          <w:b/>
          <w:bCs/>
        </w:rPr>
        <w:t>Data Processing:</w:t>
      </w:r>
      <w:r w:rsidRPr="00BC3EB8">
        <w:rPr>
          <w:rFonts w:cstheme="minorHAnsi"/>
        </w:rPr>
        <w:t xml:space="preserve"> carrying out the following with personal data: eg accessing, collecting, recording, storing, adapting, pseudonymisation, anonymisation, analysis, linking, combining, sharing, transfers, archiving and destruction (</w:t>
      </w:r>
      <w:hyperlink r:id="rId1" w:history="1">
        <w:r w:rsidRPr="00BC3EB8">
          <w:rPr>
            <w:rStyle w:val="Hyperlink"/>
            <w:rFonts w:cstheme="minorHAnsi"/>
          </w:rPr>
          <w:t>Ref Art 4(2)/GDPR)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399F" w14:textId="44699D80" w:rsidR="00E74B52" w:rsidRPr="00F62ABD" w:rsidRDefault="00E74B52" w:rsidP="00F62A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28E"/>
    <w:multiLevelType w:val="hybridMultilevel"/>
    <w:tmpl w:val="8CE0D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04AD3"/>
    <w:multiLevelType w:val="hybridMultilevel"/>
    <w:tmpl w:val="A1A8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96438"/>
    <w:multiLevelType w:val="hybridMultilevel"/>
    <w:tmpl w:val="B8CC1152"/>
    <w:lvl w:ilvl="0" w:tplc="D9F2CC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2364FA"/>
    <w:multiLevelType w:val="hybridMultilevel"/>
    <w:tmpl w:val="2CFC1134"/>
    <w:lvl w:ilvl="0" w:tplc="FFFFFFFF">
      <w:start w:val="1"/>
      <w:numFmt w:val="lowerRoman"/>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82264C"/>
    <w:multiLevelType w:val="hybridMultilevel"/>
    <w:tmpl w:val="CBD2D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51E78"/>
    <w:multiLevelType w:val="hybridMultilevel"/>
    <w:tmpl w:val="F244D708"/>
    <w:lvl w:ilvl="0" w:tplc="FFFFFFFF">
      <w:start w:val="1"/>
      <w:numFmt w:val="lowerRoman"/>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C69C2"/>
    <w:multiLevelType w:val="hybridMultilevel"/>
    <w:tmpl w:val="278227B6"/>
    <w:lvl w:ilvl="0" w:tplc="08090013">
      <w:start w:val="1"/>
      <w:numFmt w:val="upperRoman"/>
      <w:lvlText w:val="%1."/>
      <w:lvlJc w:val="righ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7" w15:restartNumberingAfterBreak="0">
    <w:nsid w:val="35BA50C3"/>
    <w:multiLevelType w:val="hybridMultilevel"/>
    <w:tmpl w:val="E3F8238E"/>
    <w:lvl w:ilvl="0" w:tplc="41E8CC1E">
      <w:start w:val="1"/>
      <w:numFmt w:val="decimal"/>
      <w:lvlText w:val="%1."/>
      <w:lvlJc w:val="left"/>
      <w:pPr>
        <w:ind w:left="1038" w:hanging="360"/>
      </w:pPr>
      <w:rPr>
        <w:rFonts w:hint="default"/>
        <w:b w:val="0"/>
        <w:bCs w:val="0"/>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8" w15:restartNumberingAfterBreak="0">
    <w:nsid w:val="364D6FDA"/>
    <w:multiLevelType w:val="hybridMultilevel"/>
    <w:tmpl w:val="1F6CC1D2"/>
    <w:lvl w:ilvl="0" w:tplc="379CE6AA">
      <w:start w:val="1"/>
      <w:numFmt w:val="decimal"/>
      <w:lvlText w:val="%1."/>
      <w:lvlJc w:val="left"/>
      <w:pPr>
        <w:ind w:left="720" w:hanging="360"/>
      </w:pPr>
      <w:rPr>
        <w:rFonts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6172D1"/>
    <w:multiLevelType w:val="hybridMultilevel"/>
    <w:tmpl w:val="B71897A4"/>
    <w:lvl w:ilvl="0" w:tplc="1DD84D5A">
      <w:start w:val="1"/>
      <w:numFmt w:val="lowerRoman"/>
      <w:lvlText w:val="(%1)"/>
      <w:lvlJc w:val="left"/>
      <w:pPr>
        <w:ind w:left="1037" w:hanging="720"/>
      </w:pPr>
      <w:rPr>
        <w:rFonts w:hint="default"/>
        <w:b/>
        <w:bCs/>
      </w:rPr>
    </w:lvl>
    <w:lvl w:ilvl="1" w:tplc="18090019" w:tentative="1">
      <w:start w:val="1"/>
      <w:numFmt w:val="lowerLetter"/>
      <w:lvlText w:val="%2."/>
      <w:lvlJc w:val="left"/>
      <w:pPr>
        <w:ind w:left="1397" w:hanging="360"/>
      </w:pPr>
    </w:lvl>
    <w:lvl w:ilvl="2" w:tplc="1809001B" w:tentative="1">
      <w:start w:val="1"/>
      <w:numFmt w:val="lowerRoman"/>
      <w:lvlText w:val="%3."/>
      <w:lvlJc w:val="right"/>
      <w:pPr>
        <w:ind w:left="2117" w:hanging="180"/>
      </w:pPr>
    </w:lvl>
    <w:lvl w:ilvl="3" w:tplc="1809000F" w:tentative="1">
      <w:start w:val="1"/>
      <w:numFmt w:val="decimal"/>
      <w:lvlText w:val="%4."/>
      <w:lvlJc w:val="left"/>
      <w:pPr>
        <w:ind w:left="2837" w:hanging="360"/>
      </w:pPr>
    </w:lvl>
    <w:lvl w:ilvl="4" w:tplc="18090019" w:tentative="1">
      <w:start w:val="1"/>
      <w:numFmt w:val="lowerLetter"/>
      <w:lvlText w:val="%5."/>
      <w:lvlJc w:val="left"/>
      <w:pPr>
        <w:ind w:left="3557" w:hanging="360"/>
      </w:pPr>
    </w:lvl>
    <w:lvl w:ilvl="5" w:tplc="1809001B" w:tentative="1">
      <w:start w:val="1"/>
      <w:numFmt w:val="lowerRoman"/>
      <w:lvlText w:val="%6."/>
      <w:lvlJc w:val="right"/>
      <w:pPr>
        <w:ind w:left="4277" w:hanging="180"/>
      </w:pPr>
    </w:lvl>
    <w:lvl w:ilvl="6" w:tplc="1809000F" w:tentative="1">
      <w:start w:val="1"/>
      <w:numFmt w:val="decimal"/>
      <w:lvlText w:val="%7."/>
      <w:lvlJc w:val="left"/>
      <w:pPr>
        <w:ind w:left="4997" w:hanging="360"/>
      </w:pPr>
    </w:lvl>
    <w:lvl w:ilvl="7" w:tplc="18090019" w:tentative="1">
      <w:start w:val="1"/>
      <w:numFmt w:val="lowerLetter"/>
      <w:lvlText w:val="%8."/>
      <w:lvlJc w:val="left"/>
      <w:pPr>
        <w:ind w:left="5717" w:hanging="360"/>
      </w:pPr>
    </w:lvl>
    <w:lvl w:ilvl="8" w:tplc="1809001B" w:tentative="1">
      <w:start w:val="1"/>
      <w:numFmt w:val="lowerRoman"/>
      <w:lvlText w:val="%9."/>
      <w:lvlJc w:val="right"/>
      <w:pPr>
        <w:ind w:left="6437" w:hanging="180"/>
      </w:pPr>
    </w:lvl>
  </w:abstractNum>
  <w:abstractNum w:abstractNumId="10" w15:restartNumberingAfterBreak="0">
    <w:nsid w:val="43513CE0"/>
    <w:multiLevelType w:val="hybridMultilevel"/>
    <w:tmpl w:val="4A647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EE03D1"/>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DC36EAD"/>
    <w:multiLevelType w:val="hybridMultilevel"/>
    <w:tmpl w:val="49C804E4"/>
    <w:lvl w:ilvl="0" w:tplc="F79244FE">
      <w:start w:val="1"/>
      <w:numFmt w:val="decimal"/>
      <w:lvlText w:val="%1."/>
      <w:lvlJc w:val="left"/>
      <w:pPr>
        <w:ind w:left="720" w:hanging="360"/>
      </w:pPr>
      <w:rPr>
        <w:rFonts w:hint="default"/>
        <w:b/>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3D2503"/>
    <w:multiLevelType w:val="hybridMultilevel"/>
    <w:tmpl w:val="B4082290"/>
    <w:lvl w:ilvl="0" w:tplc="6E2AA3C8">
      <w:start w:val="1"/>
      <w:numFmt w:val="decimal"/>
      <w:lvlText w:val="%1."/>
      <w:lvlJc w:val="left"/>
      <w:pPr>
        <w:ind w:left="502" w:hanging="360"/>
      </w:pPr>
      <w:rPr>
        <w:rFonts w:hint="default"/>
        <w:b/>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80C0567"/>
    <w:multiLevelType w:val="hybridMultilevel"/>
    <w:tmpl w:val="01A4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000F2A"/>
    <w:multiLevelType w:val="hybridMultilevel"/>
    <w:tmpl w:val="843A0748"/>
    <w:lvl w:ilvl="0" w:tplc="C4AA4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2B72AB"/>
    <w:multiLevelType w:val="hybridMultilevel"/>
    <w:tmpl w:val="A8D69622"/>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17" w15:restartNumberingAfterBreak="0">
    <w:nsid w:val="62C572BA"/>
    <w:multiLevelType w:val="hybridMultilevel"/>
    <w:tmpl w:val="A52E77A4"/>
    <w:lvl w:ilvl="0" w:tplc="FFFFFFFF">
      <w:start w:val="1"/>
      <w:numFmt w:val="lowerRoman"/>
      <w:lvlText w:val="%1)"/>
      <w:lvlJc w:val="left"/>
      <w:pPr>
        <w:ind w:left="1029" w:hanging="720"/>
      </w:pPr>
      <w:rPr>
        <w:b/>
      </w:rPr>
    </w:lvl>
    <w:lvl w:ilvl="1" w:tplc="18090019" w:tentative="1">
      <w:start w:val="1"/>
      <w:numFmt w:val="lowerLetter"/>
      <w:lvlText w:val="%2."/>
      <w:lvlJc w:val="left"/>
      <w:pPr>
        <w:ind w:left="1389" w:hanging="360"/>
      </w:pPr>
    </w:lvl>
    <w:lvl w:ilvl="2" w:tplc="1809001B" w:tentative="1">
      <w:start w:val="1"/>
      <w:numFmt w:val="lowerRoman"/>
      <w:lvlText w:val="%3."/>
      <w:lvlJc w:val="right"/>
      <w:pPr>
        <w:ind w:left="2109" w:hanging="180"/>
      </w:pPr>
    </w:lvl>
    <w:lvl w:ilvl="3" w:tplc="1809000F" w:tentative="1">
      <w:start w:val="1"/>
      <w:numFmt w:val="decimal"/>
      <w:lvlText w:val="%4."/>
      <w:lvlJc w:val="left"/>
      <w:pPr>
        <w:ind w:left="2829" w:hanging="360"/>
      </w:pPr>
    </w:lvl>
    <w:lvl w:ilvl="4" w:tplc="18090019" w:tentative="1">
      <w:start w:val="1"/>
      <w:numFmt w:val="lowerLetter"/>
      <w:lvlText w:val="%5."/>
      <w:lvlJc w:val="left"/>
      <w:pPr>
        <w:ind w:left="3549" w:hanging="360"/>
      </w:pPr>
    </w:lvl>
    <w:lvl w:ilvl="5" w:tplc="1809001B" w:tentative="1">
      <w:start w:val="1"/>
      <w:numFmt w:val="lowerRoman"/>
      <w:lvlText w:val="%6."/>
      <w:lvlJc w:val="right"/>
      <w:pPr>
        <w:ind w:left="4269" w:hanging="180"/>
      </w:pPr>
    </w:lvl>
    <w:lvl w:ilvl="6" w:tplc="1809000F" w:tentative="1">
      <w:start w:val="1"/>
      <w:numFmt w:val="decimal"/>
      <w:lvlText w:val="%7."/>
      <w:lvlJc w:val="left"/>
      <w:pPr>
        <w:ind w:left="4989" w:hanging="360"/>
      </w:pPr>
    </w:lvl>
    <w:lvl w:ilvl="7" w:tplc="18090019" w:tentative="1">
      <w:start w:val="1"/>
      <w:numFmt w:val="lowerLetter"/>
      <w:lvlText w:val="%8."/>
      <w:lvlJc w:val="left"/>
      <w:pPr>
        <w:ind w:left="5709" w:hanging="360"/>
      </w:pPr>
    </w:lvl>
    <w:lvl w:ilvl="8" w:tplc="1809001B" w:tentative="1">
      <w:start w:val="1"/>
      <w:numFmt w:val="lowerRoman"/>
      <w:lvlText w:val="%9."/>
      <w:lvlJc w:val="right"/>
      <w:pPr>
        <w:ind w:left="6429" w:hanging="180"/>
      </w:pPr>
    </w:lvl>
  </w:abstractNum>
  <w:abstractNum w:abstractNumId="18" w15:restartNumberingAfterBreak="0">
    <w:nsid w:val="63563759"/>
    <w:multiLevelType w:val="hybridMultilevel"/>
    <w:tmpl w:val="CC7A2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65443F6"/>
    <w:multiLevelType w:val="hybridMultilevel"/>
    <w:tmpl w:val="6188F89A"/>
    <w:lvl w:ilvl="0" w:tplc="CBBED882">
      <w:start w:val="1"/>
      <w:numFmt w:val="lowerRoman"/>
      <w:lvlText w:val="%1)"/>
      <w:lvlJc w:val="left"/>
      <w:pPr>
        <w:ind w:left="1038" w:hanging="720"/>
      </w:pPr>
      <w:rPr>
        <w:rFonts w:hint="default"/>
        <w:b/>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20" w15:restartNumberingAfterBreak="0">
    <w:nsid w:val="7AE56ECA"/>
    <w:multiLevelType w:val="hybridMultilevel"/>
    <w:tmpl w:val="909082EC"/>
    <w:lvl w:ilvl="0" w:tplc="2174E90C">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7F565C02"/>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num w:numId="1" w16cid:durableId="1508014107">
    <w:abstractNumId w:val="11"/>
  </w:num>
  <w:num w:numId="2" w16cid:durableId="534345534">
    <w:abstractNumId w:val="18"/>
  </w:num>
  <w:num w:numId="3" w16cid:durableId="95911835">
    <w:abstractNumId w:val="12"/>
  </w:num>
  <w:num w:numId="4" w16cid:durableId="452407938">
    <w:abstractNumId w:val="8"/>
  </w:num>
  <w:num w:numId="5" w16cid:durableId="1162698920">
    <w:abstractNumId w:val="20"/>
  </w:num>
  <w:num w:numId="6" w16cid:durableId="1146898465">
    <w:abstractNumId w:val="2"/>
  </w:num>
  <w:num w:numId="7" w16cid:durableId="370230891">
    <w:abstractNumId w:val="19"/>
  </w:num>
  <w:num w:numId="8" w16cid:durableId="1519083764">
    <w:abstractNumId w:val="13"/>
  </w:num>
  <w:num w:numId="9" w16cid:durableId="1343972470">
    <w:abstractNumId w:val="17"/>
  </w:num>
  <w:num w:numId="10" w16cid:durableId="1599292967">
    <w:abstractNumId w:val="9"/>
  </w:num>
  <w:num w:numId="11" w16cid:durableId="1554539198">
    <w:abstractNumId w:val="15"/>
  </w:num>
  <w:num w:numId="12" w16cid:durableId="51656201">
    <w:abstractNumId w:val="7"/>
  </w:num>
  <w:num w:numId="13" w16cid:durableId="1340738917">
    <w:abstractNumId w:val="0"/>
  </w:num>
  <w:num w:numId="14" w16cid:durableId="950624347">
    <w:abstractNumId w:val="16"/>
  </w:num>
  <w:num w:numId="15" w16cid:durableId="1566142835">
    <w:abstractNumId w:val="1"/>
  </w:num>
  <w:num w:numId="16" w16cid:durableId="1039627715">
    <w:abstractNumId w:val="4"/>
  </w:num>
  <w:num w:numId="17" w16cid:durableId="701903012">
    <w:abstractNumId w:val="10"/>
  </w:num>
  <w:num w:numId="18" w16cid:durableId="929119524">
    <w:abstractNumId w:val="14"/>
  </w:num>
  <w:num w:numId="19" w16cid:durableId="902833191">
    <w:abstractNumId w:val="5"/>
  </w:num>
  <w:num w:numId="20" w16cid:durableId="1511528502">
    <w:abstractNumId w:val="3"/>
  </w:num>
  <w:num w:numId="21" w16cid:durableId="130443085">
    <w:abstractNumId w:val="6"/>
  </w:num>
  <w:num w:numId="22" w16cid:durableId="190070689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33"/>
    <w:rsid w:val="0000072A"/>
    <w:rsid w:val="00001CC3"/>
    <w:rsid w:val="00001DD7"/>
    <w:rsid w:val="0000301D"/>
    <w:rsid w:val="00004F5B"/>
    <w:rsid w:val="000077C8"/>
    <w:rsid w:val="0001059B"/>
    <w:rsid w:val="0001096B"/>
    <w:rsid w:val="00012F03"/>
    <w:rsid w:val="0001461C"/>
    <w:rsid w:val="00015349"/>
    <w:rsid w:val="000160E6"/>
    <w:rsid w:val="00017131"/>
    <w:rsid w:val="00022BBF"/>
    <w:rsid w:val="00024D9B"/>
    <w:rsid w:val="00025D85"/>
    <w:rsid w:val="0002764A"/>
    <w:rsid w:val="000305B1"/>
    <w:rsid w:val="00030B52"/>
    <w:rsid w:val="00033129"/>
    <w:rsid w:val="0004035A"/>
    <w:rsid w:val="00040D2C"/>
    <w:rsid w:val="000410AB"/>
    <w:rsid w:val="00041575"/>
    <w:rsid w:val="0005698E"/>
    <w:rsid w:val="00056B1D"/>
    <w:rsid w:val="00056EAD"/>
    <w:rsid w:val="00064E92"/>
    <w:rsid w:val="0006647C"/>
    <w:rsid w:val="00066EF9"/>
    <w:rsid w:val="00067A04"/>
    <w:rsid w:val="00074DF0"/>
    <w:rsid w:val="000822B9"/>
    <w:rsid w:val="00082C42"/>
    <w:rsid w:val="00083EAD"/>
    <w:rsid w:val="0008679E"/>
    <w:rsid w:val="00091899"/>
    <w:rsid w:val="00092547"/>
    <w:rsid w:val="00093F47"/>
    <w:rsid w:val="000947B3"/>
    <w:rsid w:val="000962DB"/>
    <w:rsid w:val="00096F17"/>
    <w:rsid w:val="000977ED"/>
    <w:rsid w:val="00097DFB"/>
    <w:rsid w:val="000A08AF"/>
    <w:rsid w:val="000A36EE"/>
    <w:rsid w:val="000A61C6"/>
    <w:rsid w:val="000A6B97"/>
    <w:rsid w:val="000B3A77"/>
    <w:rsid w:val="000B4890"/>
    <w:rsid w:val="000B671B"/>
    <w:rsid w:val="000B6AB9"/>
    <w:rsid w:val="000B74C6"/>
    <w:rsid w:val="000B79EA"/>
    <w:rsid w:val="000C058C"/>
    <w:rsid w:val="000C0998"/>
    <w:rsid w:val="000C0E68"/>
    <w:rsid w:val="000C64FD"/>
    <w:rsid w:val="000D1889"/>
    <w:rsid w:val="000D20D7"/>
    <w:rsid w:val="000D3B13"/>
    <w:rsid w:val="000D6A79"/>
    <w:rsid w:val="000D7105"/>
    <w:rsid w:val="000E09A5"/>
    <w:rsid w:val="000E0A5A"/>
    <w:rsid w:val="000E1349"/>
    <w:rsid w:val="000E451E"/>
    <w:rsid w:val="000E50BA"/>
    <w:rsid w:val="000E53EC"/>
    <w:rsid w:val="000E5BCA"/>
    <w:rsid w:val="000E5F8D"/>
    <w:rsid w:val="000E7EED"/>
    <w:rsid w:val="000F14D5"/>
    <w:rsid w:val="000F68D6"/>
    <w:rsid w:val="000F7E51"/>
    <w:rsid w:val="001010F5"/>
    <w:rsid w:val="0010138B"/>
    <w:rsid w:val="00102203"/>
    <w:rsid w:val="00103926"/>
    <w:rsid w:val="00105782"/>
    <w:rsid w:val="00106672"/>
    <w:rsid w:val="0010721C"/>
    <w:rsid w:val="001072F5"/>
    <w:rsid w:val="0011059E"/>
    <w:rsid w:val="001120BB"/>
    <w:rsid w:val="001131A7"/>
    <w:rsid w:val="0011634C"/>
    <w:rsid w:val="001173AA"/>
    <w:rsid w:val="0012482E"/>
    <w:rsid w:val="001258A2"/>
    <w:rsid w:val="001259C2"/>
    <w:rsid w:val="00133205"/>
    <w:rsid w:val="00136BD1"/>
    <w:rsid w:val="00142202"/>
    <w:rsid w:val="00144CDD"/>
    <w:rsid w:val="001466C2"/>
    <w:rsid w:val="00147096"/>
    <w:rsid w:val="00147A06"/>
    <w:rsid w:val="00150566"/>
    <w:rsid w:val="0015129F"/>
    <w:rsid w:val="001531AB"/>
    <w:rsid w:val="00153857"/>
    <w:rsid w:val="0015504F"/>
    <w:rsid w:val="00157C7E"/>
    <w:rsid w:val="00160C67"/>
    <w:rsid w:val="00161EFE"/>
    <w:rsid w:val="001638E5"/>
    <w:rsid w:val="00165B5F"/>
    <w:rsid w:val="00165C7B"/>
    <w:rsid w:val="00165C88"/>
    <w:rsid w:val="0017358B"/>
    <w:rsid w:val="00182158"/>
    <w:rsid w:val="00184E4E"/>
    <w:rsid w:val="001919C5"/>
    <w:rsid w:val="00195F5A"/>
    <w:rsid w:val="0019600D"/>
    <w:rsid w:val="0019686F"/>
    <w:rsid w:val="001A0386"/>
    <w:rsid w:val="001A1D3E"/>
    <w:rsid w:val="001A23DE"/>
    <w:rsid w:val="001A2793"/>
    <w:rsid w:val="001A533C"/>
    <w:rsid w:val="001A5C9C"/>
    <w:rsid w:val="001A6943"/>
    <w:rsid w:val="001A6C2D"/>
    <w:rsid w:val="001A74EE"/>
    <w:rsid w:val="001B02E8"/>
    <w:rsid w:val="001B270C"/>
    <w:rsid w:val="001B613F"/>
    <w:rsid w:val="001B6E07"/>
    <w:rsid w:val="001B6F0E"/>
    <w:rsid w:val="001C72E3"/>
    <w:rsid w:val="001E1CDA"/>
    <w:rsid w:val="001E4CA8"/>
    <w:rsid w:val="001E512D"/>
    <w:rsid w:val="001E753D"/>
    <w:rsid w:val="001F1F5D"/>
    <w:rsid w:val="001F2075"/>
    <w:rsid w:val="001F2596"/>
    <w:rsid w:val="001F33DA"/>
    <w:rsid w:val="001F373C"/>
    <w:rsid w:val="001F423F"/>
    <w:rsid w:val="001F4C14"/>
    <w:rsid w:val="001F79E3"/>
    <w:rsid w:val="00201965"/>
    <w:rsid w:val="00202750"/>
    <w:rsid w:val="00207515"/>
    <w:rsid w:val="00215040"/>
    <w:rsid w:val="002161FD"/>
    <w:rsid w:val="00216B7B"/>
    <w:rsid w:val="002236F4"/>
    <w:rsid w:val="00225C90"/>
    <w:rsid w:val="00233738"/>
    <w:rsid w:val="00234579"/>
    <w:rsid w:val="002404EE"/>
    <w:rsid w:val="0024240C"/>
    <w:rsid w:val="002424A9"/>
    <w:rsid w:val="00243880"/>
    <w:rsid w:val="002448F0"/>
    <w:rsid w:val="00245A9E"/>
    <w:rsid w:val="00252577"/>
    <w:rsid w:val="00253BEA"/>
    <w:rsid w:val="00255F5F"/>
    <w:rsid w:val="00260BE5"/>
    <w:rsid w:val="00263A8A"/>
    <w:rsid w:val="00264909"/>
    <w:rsid w:val="00264A65"/>
    <w:rsid w:val="00266800"/>
    <w:rsid w:val="00266E90"/>
    <w:rsid w:val="0027220E"/>
    <w:rsid w:val="002745E7"/>
    <w:rsid w:val="002778E2"/>
    <w:rsid w:val="002814F1"/>
    <w:rsid w:val="0028256D"/>
    <w:rsid w:val="002851FD"/>
    <w:rsid w:val="002875B5"/>
    <w:rsid w:val="00287CCD"/>
    <w:rsid w:val="00290A66"/>
    <w:rsid w:val="00290B25"/>
    <w:rsid w:val="002A0C25"/>
    <w:rsid w:val="002B6ACC"/>
    <w:rsid w:val="002C0EB3"/>
    <w:rsid w:val="002C4BBB"/>
    <w:rsid w:val="002C5FC9"/>
    <w:rsid w:val="002C7B17"/>
    <w:rsid w:val="002D043C"/>
    <w:rsid w:val="002D123C"/>
    <w:rsid w:val="002D2045"/>
    <w:rsid w:val="002D2EE8"/>
    <w:rsid w:val="002D316D"/>
    <w:rsid w:val="002D363E"/>
    <w:rsid w:val="002D6034"/>
    <w:rsid w:val="002D6585"/>
    <w:rsid w:val="002D6BDC"/>
    <w:rsid w:val="002E075D"/>
    <w:rsid w:val="002E1359"/>
    <w:rsid w:val="002E2666"/>
    <w:rsid w:val="002E6574"/>
    <w:rsid w:val="002F0D3A"/>
    <w:rsid w:val="002F24F7"/>
    <w:rsid w:val="002F3ED5"/>
    <w:rsid w:val="00305751"/>
    <w:rsid w:val="00305875"/>
    <w:rsid w:val="003107E1"/>
    <w:rsid w:val="003129ED"/>
    <w:rsid w:val="003138C1"/>
    <w:rsid w:val="00314E97"/>
    <w:rsid w:val="0031500D"/>
    <w:rsid w:val="00317209"/>
    <w:rsid w:val="00317D3A"/>
    <w:rsid w:val="00317EFE"/>
    <w:rsid w:val="00320FED"/>
    <w:rsid w:val="00321DC4"/>
    <w:rsid w:val="00331466"/>
    <w:rsid w:val="00331516"/>
    <w:rsid w:val="0033288D"/>
    <w:rsid w:val="0033313E"/>
    <w:rsid w:val="00336625"/>
    <w:rsid w:val="003375BD"/>
    <w:rsid w:val="00337811"/>
    <w:rsid w:val="00337A0B"/>
    <w:rsid w:val="0034155C"/>
    <w:rsid w:val="00343984"/>
    <w:rsid w:val="00352BC5"/>
    <w:rsid w:val="00352E38"/>
    <w:rsid w:val="00352F35"/>
    <w:rsid w:val="003542A5"/>
    <w:rsid w:val="0036133B"/>
    <w:rsid w:val="00361F73"/>
    <w:rsid w:val="00362554"/>
    <w:rsid w:val="00362B8E"/>
    <w:rsid w:val="00362BFE"/>
    <w:rsid w:val="003637FE"/>
    <w:rsid w:val="00363DC1"/>
    <w:rsid w:val="0036407B"/>
    <w:rsid w:val="003661DB"/>
    <w:rsid w:val="00371B79"/>
    <w:rsid w:val="003736D5"/>
    <w:rsid w:val="00376DF4"/>
    <w:rsid w:val="00380025"/>
    <w:rsid w:val="003807E2"/>
    <w:rsid w:val="00383E0B"/>
    <w:rsid w:val="00384535"/>
    <w:rsid w:val="00384CF9"/>
    <w:rsid w:val="0038548C"/>
    <w:rsid w:val="003854C1"/>
    <w:rsid w:val="003903B3"/>
    <w:rsid w:val="00391B2A"/>
    <w:rsid w:val="0039213F"/>
    <w:rsid w:val="0039667C"/>
    <w:rsid w:val="003A242B"/>
    <w:rsid w:val="003A3B14"/>
    <w:rsid w:val="003A3CF1"/>
    <w:rsid w:val="003A5B5B"/>
    <w:rsid w:val="003A6502"/>
    <w:rsid w:val="003A7D36"/>
    <w:rsid w:val="003B06F1"/>
    <w:rsid w:val="003B0717"/>
    <w:rsid w:val="003B17DB"/>
    <w:rsid w:val="003B5029"/>
    <w:rsid w:val="003B651D"/>
    <w:rsid w:val="003B6844"/>
    <w:rsid w:val="003B6D1A"/>
    <w:rsid w:val="003B6E21"/>
    <w:rsid w:val="003B7581"/>
    <w:rsid w:val="003C03BB"/>
    <w:rsid w:val="003C318A"/>
    <w:rsid w:val="003C3CD2"/>
    <w:rsid w:val="003C48A3"/>
    <w:rsid w:val="003D0831"/>
    <w:rsid w:val="003D23A0"/>
    <w:rsid w:val="003D2F0A"/>
    <w:rsid w:val="003D3901"/>
    <w:rsid w:val="003D490D"/>
    <w:rsid w:val="003E2D17"/>
    <w:rsid w:val="003E361B"/>
    <w:rsid w:val="003E4D98"/>
    <w:rsid w:val="003F013E"/>
    <w:rsid w:val="003F2076"/>
    <w:rsid w:val="003F213D"/>
    <w:rsid w:val="003F242C"/>
    <w:rsid w:val="003F2913"/>
    <w:rsid w:val="003F3729"/>
    <w:rsid w:val="003F70A2"/>
    <w:rsid w:val="004000A3"/>
    <w:rsid w:val="00400A81"/>
    <w:rsid w:val="00400EA2"/>
    <w:rsid w:val="0040356F"/>
    <w:rsid w:val="00411598"/>
    <w:rsid w:val="004123B9"/>
    <w:rsid w:val="00412FCD"/>
    <w:rsid w:val="00414EEA"/>
    <w:rsid w:val="00415619"/>
    <w:rsid w:val="0042173A"/>
    <w:rsid w:val="0042429B"/>
    <w:rsid w:val="00424A06"/>
    <w:rsid w:val="00427222"/>
    <w:rsid w:val="004278E5"/>
    <w:rsid w:val="00427EB4"/>
    <w:rsid w:val="00430F68"/>
    <w:rsid w:val="004345FD"/>
    <w:rsid w:val="00436D2B"/>
    <w:rsid w:val="0043C903"/>
    <w:rsid w:val="00447292"/>
    <w:rsid w:val="00450457"/>
    <w:rsid w:val="00450774"/>
    <w:rsid w:val="00450CAE"/>
    <w:rsid w:val="00462A73"/>
    <w:rsid w:val="00463208"/>
    <w:rsid w:val="004638CE"/>
    <w:rsid w:val="00464F35"/>
    <w:rsid w:val="00465EC6"/>
    <w:rsid w:val="00466EBD"/>
    <w:rsid w:val="004715B5"/>
    <w:rsid w:val="00477FC4"/>
    <w:rsid w:val="0048177A"/>
    <w:rsid w:val="00481A2D"/>
    <w:rsid w:val="00485AE7"/>
    <w:rsid w:val="00493360"/>
    <w:rsid w:val="00494F00"/>
    <w:rsid w:val="004953FA"/>
    <w:rsid w:val="00495D0C"/>
    <w:rsid w:val="00496154"/>
    <w:rsid w:val="0049785E"/>
    <w:rsid w:val="004A1BD9"/>
    <w:rsid w:val="004A1BED"/>
    <w:rsid w:val="004A2A7C"/>
    <w:rsid w:val="004A34BE"/>
    <w:rsid w:val="004A4095"/>
    <w:rsid w:val="004A5C1C"/>
    <w:rsid w:val="004A62C3"/>
    <w:rsid w:val="004B05B1"/>
    <w:rsid w:val="004B76DE"/>
    <w:rsid w:val="004B7ED8"/>
    <w:rsid w:val="004D080A"/>
    <w:rsid w:val="004D6438"/>
    <w:rsid w:val="004D6C5B"/>
    <w:rsid w:val="004D7F7D"/>
    <w:rsid w:val="004E0A7A"/>
    <w:rsid w:val="004E2844"/>
    <w:rsid w:val="004E6120"/>
    <w:rsid w:val="004F40AC"/>
    <w:rsid w:val="004F562B"/>
    <w:rsid w:val="004F5C9F"/>
    <w:rsid w:val="004F67B0"/>
    <w:rsid w:val="004F73F7"/>
    <w:rsid w:val="004F7571"/>
    <w:rsid w:val="00501E50"/>
    <w:rsid w:val="00506024"/>
    <w:rsid w:val="00511ABE"/>
    <w:rsid w:val="00512767"/>
    <w:rsid w:val="0051366E"/>
    <w:rsid w:val="0051697D"/>
    <w:rsid w:val="0051763F"/>
    <w:rsid w:val="0052072E"/>
    <w:rsid w:val="0052258D"/>
    <w:rsid w:val="00523343"/>
    <w:rsid w:val="005261E1"/>
    <w:rsid w:val="0052655D"/>
    <w:rsid w:val="005302B0"/>
    <w:rsid w:val="00530433"/>
    <w:rsid w:val="00531A15"/>
    <w:rsid w:val="00531E54"/>
    <w:rsid w:val="005355F7"/>
    <w:rsid w:val="00535D58"/>
    <w:rsid w:val="00536AAA"/>
    <w:rsid w:val="00537DEB"/>
    <w:rsid w:val="00540A93"/>
    <w:rsid w:val="00541649"/>
    <w:rsid w:val="00544340"/>
    <w:rsid w:val="00544A2D"/>
    <w:rsid w:val="00550ADB"/>
    <w:rsid w:val="00551292"/>
    <w:rsid w:val="0055138C"/>
    <w:rsid w:val="00551475"/>
    <w:rsid w:val="00553596"/>
    <w:rsid w:val="00555F23"/>
    <w:rsid w:val="00555FD7"/>
    <w:rsid w:val="005563A2"/>
    <w:rsid w:val="0055679F"/>
    <w:rsid w:val="0056024B"/>
    <w:rsid w:val="0056228F"/>
    <w:rsid w:val="00563CB1"/>
    <w:rsid w:val="00571833"/>
    <w:rsid w:val="0057573D"/>
    <w:rsid w:val="00575893"/>
    <w:rsid w:val="00575A16"/>
    <w:rsid w:val="00577952"/>
    <w:rsid w:val="00581102"/>
    <w:rsid w:val="00583A85"/>
    <w:rsid w:val="00583F85"/>
    <w:rsid w:val="005851ED"/>
    <w:rsid w:val="00586A9B"/>
    <w:rsid w:val="00586B86"/>
    <w:rsid w:val="0058745E"/>
    <w:rsid w:val="00596501"/>
    <w:rsid w:val="00596E77"/>
    <w:rsid w:val="005970F3"/>
    <w:rsid w:val="005A00E3"/>
    <w:rsid w:val="005A0BD5"/>
    <w:rsid w:val="005A1E41"/>
    <w:rsid w:val="005A38BA"/>
    <w:rsid w:val="005A424B"/>
    <w:rsid w:val="005A437F"/>
    <w:rsid w:val="005B07D0"/>
    <w:rsid w:val="005B0F84"/>
    <w:rsid w:val="005B4885"/>
    <w:rsid w:val="005B6C36"/>
    <w:rsid w:val="005C1482"/>
    <w:rsid w:val="005C1D5E"/>
    <w:rsid w:val="005C32EC"/>
    <w:rsid w:val="005C4699"/>
    <w:rsid w:val="005C4C18"/>
    <w:rsid w:val="005C6987"/>
    <w:rsid w:val="005C6EDA"/>
    <w:rsid w:val="005C732A"/>
    <w:rsid w:val="005D050B"/>
    <w:rsid w:val="005D1BF8"/>
    <w:rsid w:val="005D2AC3"/>
    <w:rsid w:val="005D2D81"/>
    <w:rsid w:val="005D4417"/>
    <w:rsid w:val="005D4896"/>
    <w:rsid w:val="005D5698"/>
    <w:rsid w:val="005D5B22"/>
    <w:rsid w:val="005D6CCA"/>
    <w:rsid w:val="005D6D61"/>
    <w:rsid w:val="005E4970"/>
    <w:rsid w:val="005F030E"/>
    <w:rsid w:val="005F0AD5"/>
    <w:rsid w:val="005F2795"/>
    <w:rsid w:val="005F7397"/>
    <w:rsid w:val="005F773D"/>
    <w:rsid w:val="00600D34"/>
    <w:rsid w:val="00601885"/>
    <w:rsid w:val="00603A7D"/>
    <w:rsid w:val="00606C9A"/>
    <w:rsid w:val="006108C3"/>
    <w:rsid w:val="006121B8"/>
    <w:rsid w:val="0061345E"/>
    <w:rsid w:val="00614149"/>
    <w:rsid w:val="00614D1D"/>
    <w:rsid w:val="00614F81"/>
    <w:rsid w:val="006158F0"/>
    <w:rsid w:val="00621DC3"/>
    <w:rsid w:val="006252AB"/>
    <w:rsid w:val="006260C0"/>
    <w:rsid w:val="0063201F"/>
    <w:rsid w:val="00633782"/>
    <w:rsid w:val="00634631"/>
    <w:rsid w:val="00635BD5"/>
    <w:rsid w:val="00636DD0"/>
    <w:rsid w:val="00637CCE"/>
    <w:rsid w:val="006423B1"/>
    <w:rsid w:val="00642F7F"/>
    <w:rsid w:val="00643145"/>
    <w:rsid w:val="00644DD7"/>
    <w:rsid w:val="00646F33"/>
    <w:rsid w:val="00647B4F"/>
    <w:rsid w:val="00650EE2"/>
    <w:rsid w:val="0065200D"/>
    <w:rsid w:val="006550F3"/>
    <w:rsid w:val="00660181"/>
    <w:rsid w:val="00660256"/>
    <w:rsid w:val="006607FE"/>
    <w:rsid w:val="00660A03"/>
    <w:rsid w:val="00661249"/>
    <w:rsid w:val="0066709D"/>
    <w:rsid w:val="00674C74"/>
    <w:rsid w:val="00674CCC"/>
    <w:rsid w:val="00675884"/>
    <w:rsid w:val="00677327"/>
    <w:rsid w:val="00681809"/>
    <w:rsid w:val="00687E7B"/>
    <w:rsid w:val="00690EC1"/>
    <w:rsid w:val="006917ED"/>
    <w:rsid w:val="00697642"/>
    <w:rsid w:val="00697B19"/>
    <w:rsid w:val="006A21B2"/>
    <w:rsid w:val="006B00A7"/>
    <w:rsid w:val="006B27FC"/>
    <w:rsid w:val="006B2C76"/>
    <w:rsid w:val="006B3184"/>
    <w:rsid w:val="006B52A2"/>
    <w:rsid w:val="006B5BD5"/>
    <w:rsid w:val="006B663E"/>
    <w:rsid w:val="006B7544"/>
    <w:rsid w:val="006C1915"/>
    <w:rsid w:val="006C2D46"/>
    <w:rsid w:val="006C408E"/>
    <w:rsid w:val="006D36C9"/>
    <w:rsid w:val="006D4DDD"/>
    <w:rsid w:val="006D79E3"/>
    <w:rsid w:val="006E080C"/>
    <w:rsid w:val="006E1E2C"/>
    <w:rsid w:val="006F06C2"/>
    <w:rsid w:val="006F2394"/>
    <w:rsid w:val="006F320E"/>
    <w:rsid w:val="006F50A7"/>
    <w:rsid w:val="006F7339"/>
    <w:rsid w:val="006F7427"/>
    <w:rsid w:val="006F7526"/>
    <w:rsid w:val="006F789D"/>
    <w:rsid w:val="0070191B"/>
    <w:rsid w:val="00705776"/>
    <w:rsid w:val="00707B1F"/>
    <w:rsid w:val="0071330B"/>
    <w:rsid w:val="00717355"/>
    <w:rsid w:val="00720BE1"/>
    <w:rsid w:val="00720D5E"/>
    <w:rsid w:val="00722750"/>
    <w:rsid w:val="00723E12"/>
    <w:rsid w:val="00724A32"/>
    <w:rsid w:val="007269B4"/>
    <w:rsid w:val="007314B5"/>
    <w:rsid w:val="00731FC5"/>
    <w:rsid w:val="00734698"/>
    <w:rsid w:val="007351BA"/>
    <w:rsid w:val="00735286"/>
    <w:rsid w:val="00736F5D"/>
    <w:rsid w:val="0074088F"/>
    <w:rsid w:val="00741B38"/>
    <w:rsid w:val="00745B9D"/>
    <w:rsid w:val="007461D8"/>
    <w:rsid w:val="00746413"/>
    <w:rsid w:val="00747389"/>
    <w:rsid w:val="007525F1"/>
    <w:rsid w:val="00752986"/>
    <w:rsid w:val="0075433D"/>
    <w:rsid w:val="00754CC9"/>
    <w:rsid w:val="00756CBA"/>
    <w:rsid w:val="00763A56"/>
    <w:rsid w:val="00766A1B"/>
    <w:rsid w:val="007670F4"/>
    <w:rsid w:val="00774C90"/>
    <w:rsid w:val="00777235"/>
    <w:rsid w:val="00777503"/>
    <w:rsid w:val="00780CAA"/>
    <w:rsid w:val="00783A35"/>
    <w:rsid w:val="00784C74"/>
    <w:rsid w:val="00786D85"/>
    <w:rsid w:val="007A4027"/>
    <w:rsid w:val="007A58EA"/>
    <w:rsid w:val="007B10E4"/>
    <w:rsid w:val="007B2FFF"/>
    <w:rsid w:val="007B3DCA"/>
    <w:rsid w:val="007B56C2"/>
    <w:rsid w:val="007C1D3D"/>
    <w:rsid w:val="007C2FB9"/>
    <w:rsid w:val="007C4EE1"/>
    <w:rsid w:val="007C56EB"/>
    <w:rsid w:val="007C616E"/>
    <w:rsid w:val="007C6256"/>
    <w:rsid w:val="007C7BA6"/>
    <w:rsid w:val="007D0B7E"/>
    <w:rsid w:val="007D356E"/>
    <w:rsid w:val="007D6A6A"/>
    <w:rsid w:val="007E1C71"/>
    <w:rsid w:val="007E4271"/>
    <w:rsid w:val="008036D2"/>
    <w:rsid w:val="00803CA6"/>
    <w:rsid w:val="008049D2"/>
    <w:rsid w:val="00807CE2"/>
    <w:rsid w:val="008153B1"/>
    <w:rsid w:val="008246B8"/>
    <w:rsid w:val="00830AB0"/>
    <w:rsid w:val="00831AAB"/>
    <w:rsid w:val="00831EF8"/>
    <w:rsid w:val="00832F52"/>
    <w:rsid w:val="00834A39"/>
    <w:rsid w:val="00834D7F"/>
    <w:rsid w:val="00840E31"/>
    <w:rsid w:val="00844ECA"/>
    <w:rsid w:val="0084782A"/>
    <w:rsid w:val="00852910"/>
    <w:rsid w:val="008534E1"/>
    <w:rsid w:val="008537DD"/>
    <w:rsid w:val="00856277"/>
    <w:rsid w:val="00856AD7"/>
    <w:rsid w:val="008601CA"/>
    <w:rsid w:val="00860FF8"/>
    <w:rsid w:val="0086126C"/>
    <w:rsid w:val="00862354"/>
    <w:rsid w:val="008636B0"/>
    <w:rsid w:val="008666C1"/>
    <w:rsid w:val="00870733"/>
    <w:rsid w:val="00872032"/>
    <w:rsid w:val="008740B7"/>
    <w:rsid w:val="00874178"/>
    <w:rsid w:val="0087460E"/>
    <w:rsid w:val="008748E3"/>
    <w:rsid w:val="00880D81"/>
    <w:rsid w:val="00886596"/>
    <w:rsid w:val="00886959"/>
    <w:rsid w:val="00886B96"/>
    <w:rsid w:val="008924AA"/>
    <w:rsid w:val="008A56E9"/>
    <w:rsid w:val="008A7508"/>
    <w:rsid w:val="008A7CAD"/>
    <w:rsid w:val="008B3F4E"/>
    <w:rsid w:val="008B4BDD"/>
    <w:rsid w:val="008B6B44"/>
    <w:rsid w:val="008C04B0"/>
    <w:rsid w:val="008C36BC"/>
    <w:rsid w:val="008C463B"/>
    <w:rsid w:val="008D0B89"/>
    <w:rsid w:val="008D1293"/>
    <w:rsid w:val="008D7849"/>
    <w:rsid w:val="008E0232"/>
    <w:rsid w:val="008E1CC9"/>
    <w:rsid w:val="008E39BC"/>
    <w:rsid w:val="008E3ADE"/>
    <w:rsid w:val="008E4A68"/>
    <w:rsid w:val="008E4E40"/>
    <w:rsid w:val="008E5275"/>
    <w:rsid w:val="008E5E42"/>
    <w:rsid w:val="008E6D9D"/>
    <w:rsid w:val="008F1F8D"/>
    <w:rsid w:val="008F3866"/>
    <w:rsid w:val="008F5079"/>
    <w:rsid w:val="008F5A35"/>
    <w:rsid w:val="008F5A7E"/>
    <w:rsid w:val="008F775F"/>
    <w:rsid w:val="00901EF2"/>
    <w:rsid w:val="00903735"/>
    <w:rsid w:val="009037F5"/>
    <w:rsid w:val="00904AFF"/>
    <w:rsid w:val="00905261"/>
    <w:rsid w:val="009077CF"/>
    <w:rsid w:val="00912AE8"/>
    <w:rsid w:val="00913B19"/>
    <w:rsid w:val="00914814"/>
    <w:rsid w:val="00915108"/>
    <w:rsid w:val="00915726"/>
    <w:rsid w:val="009161CE"/>
    <w:rsid w:val="00920A43"/>
    <w:rsid w:val="00920BF4"/>
    <w:rsid w:val="00924C6C"/>
    <w:rsid w:val="00926E90"/>
    <w:rsid w:val="0093647C"/>
    <w:rsid w:val="00936714"/>
    <w:rsid w:val="00937252"/>
    <w:rsid w:val="009406F4"/>
    <w:rsid w:val="00943148"/>
    <w:rsid w:val="0094728A"/>
    <w:rsid w:val="00954366"/>
    <w:rsid w:val="00954B3F"/>
    <w:rsid w:val="00954EE7"/>
    <w:rsid w:val="00960301"/>
    <w:rsid w:val="0096145D"/>
    <w:rsid w:val="0096245F"/>
    <w:rsid w:val="00963E01"/>
    <w:rsid w:val="0096520E"/>
    <w:rsid w:val="0097431A"/>
    <w:rsid w:val="009766BE"/>
    <w:rsid w:val="009802C8"/>
    <w:rsid w:val="00982B23"/>
    <w:rsid w:val="00983FB3"/>
    <w:rsid w:val="00984791"/>
    <w:rsid w:val="00984867"/>
    <w:rsid w:val="009879F4"/>
    <w:rsid w:val="009950BE"/>
    <w:rsid w:val="009950D8"/>
    <w:rsid w:val="00995622"/>
    <w:rsid w:val="009A01B7"/>
    <w:rsid w:val="009A0D62"/>
    <w:rsid w:val="009A1C28"/>
    <w:rsid w:val="009A7020"/>
    <w:rsid w:val="009B4F31"/>
    <w:rsid w:val="009B7EE3"/>
    <w:rsid w:val="009B7FB2"/>
    <w:rsid w:val="009C5916"/>
    <w:rsid w:val="009C6432"/>
    <w:rsid w:val="009C7DA1"/>
    <w:rsid w:val="009D0C3A"/>
    <w:rsid w:val="009D3032"/>
    <w:rsid w:val="009D421B"/>
    <w:rsid w:val="009D559B"/>
    <w:rsid w:val="009D6B40"/>
    <w:rsid w:val="009E1D8C"/>
    <w:rsid w:val="009E3603"/>
    <w:rsid w:val="009E4ADC"/>
    <w:rsid w:val="009E4F5E"/>
    <w:rsid w:val="009F0C18"/>
    <w:rsid w:val="009F201D"/>
    <w:rsid w:val="009F4845"/>
    <w:rsid w:val="009F6205"/>
    <w:rsid w:val="009F7E97"/>
    <w:rsid w:val="00A00497"/>
    <w:rsid w:val="00A0329A"/>
    <w:rsid w:val="00A054D5"/>
    <w:rsid w:val="00A07AA5"/>
    <w:rsid w:val="00A10073"/>
    <w:rsid w:val="00A124D8"/>
    <w:rsid w:val="00A126BC"/>
    <w:rsid w:val="00A13ABA"/>
    <w:rsid w:val="00A15426"/>
    <w:rsid w:val="00A25BBA"/>
    <w:rsid w:val="00A26539"/>
    <w:rsid w:val="00A30F5C"/>
    <w:rsid w:val="00A30F8F"/>
    <w:rsid w:val="00A3176B"/>
    <w:rsid w:val="00A3187B"/>
    <w:rsid w:val="00A3202E"/>
    <w:rsid w:val="00A40759"/>
    <w:rsid w:val="00A43523"/>
    <w:rsid w:val="00A46BC4"/>
    <w:rsid w:val="00A53C90"/>
    <w:rsid w:val="00A541FC"/>
    <w:rsid w:val="00A55FAA"/>
    <w:rsid w:val="00A62562"/>
    <w:rsid w:val="00A643AB"/>
    <w:rsid w:val="00A719BA"/>
    <w:rsid w:val="00A735D9"/>
    <w:rsid w:val="00A742F4"/>
    <w:rsid w:val="00A74502"/>
    <w:rsid w:val="00A756DA"/>
    <w:rsid w:val="00A7638E"/>
    <w:rsid w:val="00A7706F"/>
    <w:rsid w:val="00A80D66"/>
    <w:rsid w:val="00A81483"/>
    <w:rsid w:val="00A84519"/>
    <w:rsid w:val="00A875E5"/>
    <w:rsid w:val="00A8796B"/>
    <w:rsid w:val="00A91A72"/>
    <w:rsid w:val="00AA0733"/>
    <w:rsid w:val="00AA13A4"/>
    <w:rsid w:val="00AA19C2"/>
    <w:rsid w:val="00AA31FB"/>
    <w:rsid w:val="00AB0FDA"/>
    <w:rsid w:val="00AB26BA"/>
    <w:rsid w:val="00AB3E44"/>
    <w:rsid w:val="00AB57B6"/>
    <w:rsid w:val="00AC1220"/>
    <w:rsid w:val="00AC4550"/>
    <w:rsid w:val="00AC53C5"/>
    <w:rsid w:val="00AC61BE"/>
    <w:rsid w:val="00AC6B1E"/>
    <w:rsid w:val="00AC7D9D"/>
    <w:rsid w:val="00AD2C59"/>
    <w:rsid w:val="00AD3257"/>
    <w:rsid w:val="00AD3C0D"/>
    <w:rsid w:val="00AD4340"/>
    <w:rsid w:val="00AD4994"/>
    <w:rsid w:val="00AD5BE8"/>
    <w:rsid w:val="00AE0C2E"/>
    <w:rsid w:val="00AE13B3"/>
    <w:rsid w:val="00AE5758"/>
    <w:rsid w:val="00AE5A23"/>
    <w:rsid w:val="00AE63C0"/>
    <w:rsid w:val="00AE6EB9"/>
    <w:rsid w:val="00AE74D6"/>
    <w:rsid w:val="00AF0D37"/>
    <w:rsid w:val="00AF210E"/>
    <w:rsid w:val="00AF3F1A"/>
    <w:rsid w:val="00AF442F"/>
    <w:rsid w:val="00AF4CC8"/>
    <w:rsid w:val="00AF7209"/>
    <w:rsid w:val="00AF7DE2"/>
    <w:rsid w:val="00B004E3"/>
    <w:rsid w:val="00B01737"/>
    <w:rsid w:val="00B02E8E"/>
    <w:rsid w:val="00B04A4F"/>
    <w:rsid w:val="00B126A3"/>
    <w:rsid w:val="00B14962"/>
    <w:rsid w:val="00B1570D"/>
    <w:rsid w:val="00B21416"/>
    <w:rsid w:val="00B21DF7"/>
    <w:rsid w:val="00B25A17"/>
    <w:rsid w:val="00B30063"/>
    <w:rsid w:val="00B31114"/>
    <w:rsid w:val="00B3311C"/>
    <w:rsid w:val="00B3639E"/>
    <w:rsid w:val="00B43A3D"/>
    <w:rsid w:val="00B463E1"/>
    <w:rsid w:val="00B46545"/>
    <w:rsid w:val="00B466DD"/>
    <w:rsid w:val="00B46738"/>
    <w:rsid w:val="00B46C16"/>
    <w:rsid w:val="00B46D80"/>
    <w:rsid w:val="00B5032A"/>
    <w:rsid w:val="00B53D27"/>
    <w:rsid w:val="00B54425"/>
    <w:rsid w:val="00B54825"/>
    <w:rsid w:val="00B618B0"/>
    <w:rsid w:val="00B61E08"/>
    <w:rsid w:val="00B633B5"/>
    <w:rsid w:val="00B63762"/>
    <w:rsid w:val="00B65823"/>
    <w:rsid w:val="00B671FB"/>
    <w:rsid w:val="00B74AAC"/>
    <w:rsid w:val="00B750A8"/>
    <w:rsid w:val="00B761B3"/>
    <w:rsid w:val="00B839F9"/>
    <w:rsid w:val="00B92570"/>
    <w:rsid w:val="00B92EE6"/>
    <w:rsid w:val="00B970D7"/>
    <w:rsid w:val="00B97971"/>
    <w:rsid w:val="00BA32EC"/>
    <w:rsid w:val="00BA3C8E"/>
    <w:rsid w:val="00BA4524"/>
    <w:rsid w:val="00BA4B94"/>
    <w:rsid w:val="00BB096B"/>
    <w:rsid w:val="00BB0AAA"/>
    <w:rsid w:val="00BB1C8E"/>
    <w:rsid w:val="00BB3A81"/>
    <w:rsid w:val="00BB50C9"/>
    <w:rsid w:val="00BB58F8"/>
    <w:rsid w:val="00BB70D2"/>
    <w:rsid w:val="00BC12D6"/>
    <w:rsid w:val="00BC3EB8"/>
    <w:rsid w:val="00BC41C1"/>
    <w:rsid w:val="00BC4C7C"/>
    <w:rsid w:val="00BD057A"/>
    <w:rsid w:val="00BD4E32"/>
    <w:rsid w:val="00BD5D27"/>
    <w:rsid w:val="00BE20C6"/>
    <w:rsid w:val="00BE65B6"/>
    <w:rsid w:val="00BE6F14"/>
    <w:rsid w:val="00BE6FB8"/>
    <w:rsid w:val="00BE73C9"/>
    <w:rsid w:val="00BF1480"/>
    <w:rsid w:val="00BF2073"/>
    <w:rsid w:val="00BF231D"/>
    <w:rsid w:val="00BF3191"/>
    <w:rsid w:val="00BF42BA"/>
    <w:rsid w:val="00BF4BC7"/>
    <w:rsid w:val="00C03294"/>
    <w:rsid w:val="00C036F1"/>
    <w:rsid w:val="00C05BDF"/>
    <w:rsid w:val="00C0742F"/>
    <w:rsid w:val="00C10A16"/>
    <w:rsid w:val="00C10C12"/>
    <w:rsid w:val="00C134F0"/>
    <w:rsid w:val="00C1511C"/>
    <w:rsid w:val="00C1700B"/>
    <w:rsid w:val="00C21278"/>
    <w:rsid w:val="00C21AA3"/>
    <w:rsid w:val="00C221C9"/>
    <w:rsid w:val="00C23482"/>
    <w:rsid w:val="00C23EF9"/>
    <w:rsid w:val="00C27595"/>
    <w:rsid w:val="00C307C6"/>
    <w:rsid w:val="00C31018"/>
    <w:rsid w:val="00C32194"/>
    <w:rsid w:val="00C35BFB"/>
    <w:rsid w:val="00C36931"/>
    <w:rsid w:val="00C41AB8"/>
    <w:rsid w:val="00C41CA7"/>
    <w:rsid w:val="00C43777"/>
    <w:rsid w:val="00C43FEC"/>
    <w:rsid w:val="00C445E1"/>
    <w:rsid w:val="00C5121F"/>
    <w:rsid w:val="00C53284"/>
    <w:rsid w:val="00C53D97"/>
    <w:rsid w:val="00C55BD4"/>
    <w:rsid w:val="00C61375"/>
    <w:rsid w:val="00C6169F"/>
    <w:rsid w:val="00C62B42"/>
    <w:rsid w:val="00C6305A"/>
    <w:rsid w:val="00C64C13"/>
    <w:rsid w:val="00C6569E"/>
    <w:rsid w:val="00C66FEB"/>
    <w:rsid w:val="00C71331"/>
    <w:rsid w:val="00C751DF"/>
    <w:rsid w:val="00C774FB"/>
    <w:rsid w:val="00C80684"/>
    <w:rsid w:val="00C820C8"/>
    <w:rsid w:val="00C85D29"/>
    <w:rsid w:val="00C91C30"/>
    <w:rsid w:val="00C93AEC"/>
    <w:rsid w:val="00C96E0C"/>
    <w:rsid w:val="00CA0944"/>
    <w:rsid w:val="00CA6D8A"/>
    <w:rsid w:val="00CA789F"/>
    <w:rsid w:val="00CA7FC5"/>
    <w:rsid w:val="00CB1E0C"/>
    <w:rsid w:val="00CB2616"/>
    <w:rsid w:val="00CB3419"/>
    <w:rsid w:val="00CB3665"/>
    <w:rsid w:val="00CB400F"/>
    <w:rsid w:val="00CB50EE"/>
    <w:rsid w:val="00CB66E1"/>
    <w:rsid w:val="00CC3B32"/>
    <w:rsid w:val="00CC4EEF"/>
    <w:rsid w:val="00CC6387"/>
    <w:rsid w:val="00CD04E0"/>
    <w:rsid w:val="00CD242C"/>
    <w:rsid w:val="00CD29B9"/>
    <w:rsid w:val="00CD5FE3"/>
    <w:rsid w:val="00CD75E9"/>
    <w:rsid w:val="00CD7BCB"/>
    <w:rsid w:val="00CE0645"/>
    <w:rsid w:val="00CE135C"/>
    <w:rsid w:val="00CE21A3"/>
    <w:rsid w:val="00CE333E"/>
    <w:rsid w:val="00CE4800"/>
    <w:rsid w:val="00CE4D77"/>
    <w:rsid w:val="00CE5D09"/>
    <w:rsid w:val="00CE6786"/>
    <w:rsid w:val="00CE6D6A"/>
    <w:rsid w:val="00CE7283"/>
    <w:rsid w:val="00CF1680"/>
    <w:rsid w:val="00CF1C96"/>
    <w:rsid w:val="00CF7C4C"/>
    <w:rsid w:val="00D01652"/>
    <w:rsid w:val="00D04716"/>
    <w:rsid w:val="00D06249"/>
    <w:rsid w:val="00D109BD"/>
    <w:rsid w:val="00D11EDF"/>
    <w:rsid w:val="00D1211F"/>
    <w:rsid w:val="00D145F8"/>
    <w:rsid w:val="00D14644"/>
    <w:rsid w:val="00D16596"/>
    <w:rsid w:val="00D168CB"/>
    <w:rsid w:val="00D17C80"/>
    <w:rsid w:val="00D21573"/>
    <w:rsid w:val="00D2354B"/>
    <w:rsid w:val="00D2378E"/>
    <w:rsid w:val="00D24CB0"/>
    <w:rsid w:val="00D255CD"/>
    <w:rsid w:val="00D2634A"/>
    <w:rsid w:val="00D32997"/>
    <w:rsid w:val="00D33234"/>
    <w:rsid w:val="00D351EA"/>
    <w:rsid w:val="00D3523C"/>
    <w:rsid w:val="00D373D8"/>
    <w:rsid w:val="00D41198"/>
    <w:rsid w:val="00D41889"/>
    <w:rsid w:val="00D41E15"/>
    <w:rsid w:val="00D427C1"/>
    <w:rsid w:val="00D44C7B"/>
    <w:rsid w:val="00D47577"/>
    <w:rsid w:val="00D47803"/>
    <w:rsid w:val="00D50334"/>
    <w:rsid w:val="00D5080E"/>
    <w:rsid w:val="00D544DF"/>
    <w:rsid w:val="00D546A8"/>
    <w:rsid w:val="00D551FF"/>
    <w:rsid w:val="00D57A1D"/>
    <w:rsid w:val="00D60B6C"/>
    <w:rsid w:val="00D61B72"/>
    <w:rsid w:val="00D62419"/>
    <w:rsid w:val="00D62A4F"/>
    <w:rsid w:val="00D6797A"/>
    <w:rsid w:val="00D67DC1"/>
    <w:rsid w:val="00D67EB3"/>
    <w:rsid w:val="00D70666"/>
    <w:rsid w:val="00D733C1"/>
    <w:rsid w:val="00D74AD0"/>
    <w:rsid w:val="00D75928"/>
    <w:rsid w:val="00D76669"/>
    <w:rsid w:val="00D76A0D"/>
    <w:rsid w:val="00D87AF9"/>
    <w:rsid w:val="00D92E53"/>
    <w:rsid w:val="00D93958"/>
    <w:rsid w:val="00D93992"/>
    <w:rsid w:val="00D975D6"/>
    <w:rsid w:val="00D97F87"/>
    <w:rsid w:val="00DA006E"/>
    <w:rsid w:val="00DA163E"/>
    <w:rsid w:val="00DA29C4"/>
    <w:rsid w:val="00DA2AF8"/>
    <w:rsid w:val="00DA2ED9"/>
    <w:rsid w:val="00DA7448"/>
    <w:rsid w:val="00DA7642"/>
    <w:rsid w:val="00DB47DC"/>
    <w:rsid w:val="00DB4A97"/>
    <w:rsid w:val="00DB56DA"/>
    <w:rsid w:val="00DB5F90"/>
    <w:rsid w:val="00DB6217"/>
    <w:rsid w:val="00DB6FA9"/>
    <w:rsid w:val="00DB724F"/>
    <w:rsid w:val="00DB7629"/>
    <w:rsid w:val="00DC08B8"/>
    <w:rsid w:val="00DC1029"/>
    <w:rsid w:val="00DC1504"/>
    <w:rsid w:val="00DC26EC"/>
    <w:rsid w:val="00DD28C8"/>
    <w:rsid w:val="00DD3117"/>
    <w:rsid w:val="00DD5200"/>
    <w:rsid w:val="00DE03F1"/>
    <w:rsid w:val="00DE18E9"/>
    <w:rsid w:val="00DE2038"/>
    <w:rsid w:val="00DE3B63"/>
    <w:rsid w:val="00DE4F82"/>
    <w:rsid w:val="00DE55D3"/>
    <w:rsid w:val="00DF0AFA"/>
    <w:rsid w:val="00DF39B2"/>
    <w:rsid w:val="00DF4522"/>
    <w:rsid w:val="00DF4B67"/>
    <w:rsid w:val="00DF7F9E"/>
    <w:rsid w:val="00E059D4"/>
    <w:rsid w:val="00E076C9"/>
    <w:rsid w:val="00E11736"/>
    <w:rsid w:val="00E13043"/>
    <w:rsid w:val="00E1728D"/>
    <w:rsid w:val="00E220EC"/>
    <w:rsid w:val="00E2561B"/>
    <w:rsid w:val="00E257B2"/>
    <w:rsid w:val="00E257F7"/>
    <w:rsid w:val="00E315F6"/>
    <w:rsid w:val="00E31F98"/>
    <w:rsid w:val="00E323E5"/>
    <w:rsid w:val="00E33FCE"/>
    <w:rsid w:val="00E41467"/>
    <w:rsid w:val="00E416B2"/>
    <w:rsid w:val="00E43019"/>
    <w:rsid w:val="00E45248"/>
    <w:rsid w:val="00E45D11"/>
    <w:rsid w:val="00E4627E"/>
    <w:rsid w:val="00E46BE3"/>
    <w:rsid w:val="00E47A8E"/>
    <w:rsid w:val="00E47CD2"/>
    <w:rsid w:val="00E54628"/>
    <w:rsid w:val="00E54B22"/>
    <w:rsid w:val="00E5672B"/>
    <w:rsid w:val="00E614AD"/>
    <w:rsid w:val="00E6322D"/>
    <w:rsid w:val="00E634F7"/>
    <w:rsid w:val="00E65267"/>
    <w:rsid w:val="00E65866"/>
    <w:rsid w:val="00E66621"/>
    <w:rsid w:val="00E712C4"/>
    <w:rsid w:val="00E71403"/>
    <w:rsid w:val="00E72F62"/>
    <w:rsid w:val="00E730E6"/>
    <w:rsid w:val="00E73DE8"/>
    <w:rsid w:val="00E73E96"/>
    <w:rsid w:val="00E745FE"/>
    <w:rsid w:val="00E74B52"/>
    <w:rsid w:val="00E77BF3"/>
    <w:rsid w:val="00E81370"/>
    <w:rsid w:val="00E8209A"/>
    <w:rsid w:val="00E83526"/>
    <w:rsid w:val="00E86D63"/>
    <w:rsid w:val="00E92478"/>
    <w:rsid w:val="00E929E9"/>
    <w:rsid w:val="00E93751"/>
    <w:rsid w:val="00EA5AC2"/>
    <w:rsid w:val="00EA5CFF"/>
    <w:rsid w:val="00EA7082"/>
    <w:rsid w:val="00EB0DA8"/>
    <w:rsid w:val="00EB1CB0"/>
    <w:rsid w:val="00EB4109"/>
    <w:rsid w:val="00EB4320"/>
    <w:rsid w:val="00EB452C"/>
    <w:rsid w:val="00EB6B26"/>
    <w:rsid w:val="00EB7856"/>
    <w:rsid w:val="00EB7887"/>
    <w:rsid w:val="00EC0034"/>
    <w:rsid w:val="00EC0F65"/>
    <w:rsid w:val="00EC2FDB"/>
    <w:rsid w:val="00EC3017"/>
    <w:rsid w:val="00EC3EA9"/>
    <w:rsid w:val="00EC4042"/>
    <w:rsid w:val="00EC5114"/>
    <w:rsid w:val="00EC6018"/>
    <w:rsid w:val="00ED1042"/>
    <w:rsid w:val="00ED1CEA"/>
    <w:rsid w:val="00ED4839"/>
    <w:rsid w:val="00ED708A"/>
    <w:rsid w:val="00ED790E"/>
    <w:rsid w:val="00ED7E55"/>
    <w:rsid w:val="00EE782F"/>
    <w:rsid w:val="00EF078A"/>
    <w:rsid w:val="00EF58AB"/>
    <w:rsid w:val="00EF594C"/>
    <w:rsid w:val="00EF688B"/>
    <w:rsid w:val="00F00160"/>
    <w:rsid w:val="00F03DF9"/>
    <w:rsid w:val="00F049ED"/>
    <w:rsid w:val="00F049F3"/>
    <w:rsid w:val="00F04CD8"/>
    <w:rsid w:val="00F1561B"/>
    <w:rsid w:val="00F15DB0"/>
    <w:rsid w:val="00F17340"/>
    <w:rsid w:val="00F20A72"/>
    <w:rsid w:val="00F216DD"/>
    <w:rsid w:val="00F22A3D"/>
    <w:rsid w:val="00F22F3C"/>
    <w:rsid w:val="00F278C8"/>
    <w:rsid w:val="00F3043B"/>
    <w:rsid w:val="00F313DF"/>
    <w:rsid w:val="00F32071"/>
    <w:rsid w:val="00F32AA0"/>
    <w:rsid w:val="00F35B6A"/>
    <w:rsid w:val="00F36AC5"/>
    <w:rsid w:val="00F4015A"/>
    <w:rsid w:val="00F412A4"/>
    <w:rsid w:val="00F43915"/>
    <w:rsid w:val="00F4458A"/>
    <w:rsid w:val="00F46F86"/>
    <w:rsid w:val="00F47299"/>
    <w:rsid w:val="00F52B8A"/>
    <w:rsid w:val="00F571BA"/>
    <w:rsid w:val="00F5748A"/>
    <w:rsid w:val="00F60923"/>
    <w:rsid w:val="00F60DDF"/>
    <w:rsid w:val="00F6277D"/>
    <w:rsid w:val="00F62ABD"/>
    <w:rsid w:val="00F62F27"/>
    <w:rsid w:val="00F64963"/>
    <w:rsid w:val="00F65AB1"/>
    <w:rsid w:val="00F660D4"/>
    <w:rsid w:val="00F66C72"/>
    <w:rsid w:val="00F67C22"/>
    <w:rsid w:val="00F7040E"/>
    <w:rsid w:val="00F705AE"/>
    <w:rsid w:val="00F73EEB"/>
    <w:rsid w:val="00F7450D"/>
    <w:rsid w:val="00F76116"/>
    <w:rsid w:val="00F765A7"/>
    <w:rsid w:val="00F77014"/>
    <w:rsid w:val="00F80960"/>
    <w:rsid w:val="00F82C79"/>
    <w:rsid w:val="00F845A0"/>
    <w:rsid w:val="00F8531F"/>
    <w:rsid w:val="00F87E15"/>
    <w:rsid w:val="00F91668"/>
    <w:rsid w:val="00F946D9"/>
    <w:rsid w:val="00F95097"/>
    <w:rsid w:val="00F956A1"/>
    <w:rsid w:val="00F97AA8"/>
    <w:rsid w:val="00FA21FA"/>
    <w:rsid w:val="00FB221B"/>
    <w:rsid w:val="00FB25BF"/>
    <w:rsid w:val="00FB3AD5"/>
    <w:rsid w:val="00FB573B"/>
    <w:rsid w:val="00FC009E"/>
    <w:rsid w:val="00FC0778"/>
    <w:rsid w:val="00FC22FA"/>
    <w:rsid w:val="00FC2BAB"/>
    <w:rsid w:val="00FD1411"/>
    <w:rsid w:val="00FD1D8A"/>
    <w:rsid w:val="00FD27EF"/>
    <w:rsid w:val="00FD2C5E"/>
    <w:rsid w:val="00FD4767"/>
    <w:rsid w:val="00FD64CC"/>
    <w:rsid w:val="00FD6A95"/>
    <w:rsid w:val="00FE23BC"/>
    <w:rsid w:val="00FE36EB"/>
    <w:rsid w:val="00FE44FF"/>
    <w:rsid w:val="00FE528A"/>
    <w:rsid w:val="00FE618F"/>
    <w:rsid w:val="00FF1553"/>
    <w:rsid w:val="00FF1FAA"/>
    <w:rsid w:val="00FF7414"/>
    <w:rsid w:val="00FF7DBF"/>
    <w:rsid w:val="02BE2C03"/>
    <w:rsid w:val="03AD0278"/>
    <w:rsid w:val="03E8BF3C"/>
    <w:rsid w:val="04CFF3A8"/>
    <w:rsid w:val="09244F21"/>
    <w:rsid w:val="0A5C897D"/>
    <w:rsid w:val="0E65BA23"/>
    <w:rsid w:val="12AD4B40"/>
    <w:rsid w:val="12B7142A"/>
    <w:rsid w:val="133EBFF3"/>
    <w:rsid w:val="14E88680"/>
    <w:rsid w:val="17B30D2F"/>
    <w:rsid w:val="190F49D2"/>
    <w:rsid w:val="192D5A24"/>
    <w:rsid w:val="1A1C17E8"/>
    <w:rsid w:val="1BA9670F"/>
    <w:rsid w:val="1BB7E849"/>
    <w:rsid w:val="1D86EFDA"/>
    <w:rsid w:val="1DA56B59"/>
    <w:rsid w:val="1FA4495C"/>
    <w:rsid w:val="20B51087"/>
    <w:rsid w:val="236C2FBC"/>
    <w:rsid w:val="244E5B35"/>
    <w:rsid w:val="2475CEE9"/>
    <w:rsid w:val="249D429D"/>
    <w:rsid w:val="255DDFBD"/>
    <w:rsid w:val="26396525"/>
    <w:rsid w:val="26528D82"/>
    <w:rsid w:val="274615F4"/>
    <w:rsid w:val="2755C7B5"/>
    <w:rsid w:val="282E7AB7"/>
    <w:rsid w:val="2AC54786"/>
    <w:rsid w:val="2F125FB8"/>
    <w:rsid w:val="301E088A"/>
    <w:rsid w:val="30ED32BB"/>
    <w:rsid w:val="335BDF84"/>
    <w:rsid w:val="33A39C73"/>
    <w:rsid w:val="3689866D"/>
    <w:rsid w:val="38D101C1"/>
    <w:rsid w:val="398729B1"/>
    <w:rsid w:val="39C88025"/>
    <w:rsid w:val="39D709BB"/>
    <w:rsid w:val="3E366F49"/>
    <w:rsid w:val="3EAC6851"/>
    <w:rsid w:val="4005C45A"/>
    <w:rsid w:val="40ECA4E6"/>
    <w:rsid w:val="421A6BD0"/>
    <w:rsid w:val="46CE4C66"/>
    <w:rsid w:val="4B062CEC"/>
    <w:rsid w:val="4B410B62"/>
    <w:rsid w:val="4C2CBBCD"/>
    <w:rsid w:val="4E2FCAB6"/>
    <w:rsid w:val="4F95B9C6"/>
    <w:rsid w:val="50147C85"/>
    <w:rsid w:val="51C25A98"/>
    <w:rsid w:val="51D6D7B8"/>
    <w:rsid w:val="539C35F0"/>
    <w:rsid w:val="54EE893D"/>
    <w:rsid w:val="55565549"/>
    <w:rsid w:val="5797B2D4"/>
    <w:rsid w:val="59A8995E"/>
    <w:rsid w:val="5B699194"/>
    <w:rsid w:val="5B7F9BF1"/>
    <w:rsid w:val="620DB664"/>
    <w:rsid w:val="6423B34A"/>
    <w:rsid w:val="67C4DF61"/>
    <w:rsid w:val="6876C1B9"/>
    <w:rsid w:val="695D2ED5"/>
    <w:rsid w:val="69EAE760"/>
    <w:rsid w:val="6B4FB1D7"/>
    <w:rsid w:val="6B60DD7C"/>
    <w:rsid w:val="6D5EFAD1"/>
    <w:rsid w:val="6EA15A6D"/>
    <w:rsid w:val="71023652"/>
    <w:rsid w:val="775428C3"/>
    <w:rsid w:val="7779655C"/>
    <w:rsid w:val="77975316"/>
    <w:rsid w:val="7AB1061E"/>
    <w:rsid w:val="7DE8A6E0"/>
    <w:rsid w:val="7F04BE1A"/>
    <w:rsid w:val="7F918A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0F08"/>
  <w15:chartTrackingRefBased/>
  <w15:docId w15:val="{1D0ACA6E-2AE2-4CDE-AE3F-70B70B87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F17"/>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46"/>
    <w:pPr>
      <w:ind w:left="720"/>
      <w:contextualSpacing/>
    </w:pPr>
  </w:style>
  <w:style w:type="paragraph" w:styleId="BalloonText">
    <w:name w:val="Balloon Text"/>
    <w:basedOn w:val="Normal"/>
    <w:link w:val="BalloonTextChar"/>
    <w:uiPriority w:val="99"/>
    <w:semiHidden/>
    <w:unhideWhenUsed/>
    <w:rsid w:val="006C2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46"/>
    <w:rPr>
      <w:rFonts w:ascii="Segoe UI" w:hAnsi="Segoe UI" w:cs="Segoe UI"/>
      <w:sz w:val="18"/>
      <w:szCs w:val="18"/>
    </w:rPr>
  </w:style>
  <w:style w:type="character" w:styleId="CommentReference">
    <w:name w:val="annotation reference"/>
    <w:basedOn w:val="DefaultParagraphFont"/>
    <w:uiPriority w:val="99"/>
    <w:semiHidden/>
    <w:unhideWhenUsed/>
    <w:rsid w:val="000B3A77"/>
    <w:rPr>
      <w:sz w:val="16"/>
      <w:szCs w:val="16"/>
    </w:rPr>
  </w:style>
  <w:style w:type="paragraph" w:styleId="CommentText">
    <w:name w:val="annotation text"/>
    <w:basedOn w:val="Normal"/>
    <w:link w:val="CommentTextChar"/>
    <w:uiPriority w:val="99"/>
    <w:unhideWhenUsed/>
    <w:rsid w:val="000B3A77"/>
    <w:pPr>
      <w:spacing w:line="240" w:lineRule="auto"/>
    </w:pPr>
    <w:rPr>
      <w:sz w:val="20"/>
      <w:szCs w:val="20"/>
    </w:rPr>
  </w:style>
  <w:style w:type="character" w:customStyle="1" w:styleId="CommentTextChar">
    <w:name w:val="Comment Text Char"/>
    <w:basedOn w:val="DefaultParagraphFont"/>
    <w:link w:val="CommentText"/>
    <w:uiPriority w:val="99"/>
    <w:rsid w:val="000B3A77"/>
    <w:rPr>
      <w:sz w:val="20"/>
      <w:szCs w:val="20"/>
    </w:rPr>
  </w:style>
  <w:style w:type="paragraph" w:styleId="CommentSubject">
    <w:name w:val="annotation subject"/>
    <w:basedOn w:val="CommentText"/>
    <w:next w:val="CommentText"/>
    <w:link w:val="CommentSubjectChar"/>
    <w:uiPriority w:val="99"/>
    <w:semiHidden/>
    <w:unhideWhenUsed/>
    <w:rsid w:val="000B3A77"/>
    <w:rPr>
      <w:b/>
      <w:bCs/>
    </w:rPr>
  </w:style>
  <w:style w:type="character" w:customStyle="1" w:styleId="CommentSubjectChar">
    <w:name w:val="Comment Subject Char"/>
    <w:basedOn w:val="CommentTextChar"/>
    <w:link w:val="CommentSubject"/>
    <w:uiPriority w:val="99"/>
    <w:semiHidden/>
    <w:rsid w:val="000B3A77"/>
    <w:rPr>
      <w:b/>
      <w:bCs/>
      <w:sz w:val="20"/>
      <w:szCs w:val="20"/>
    </w:rPr>
  </w:style>
  <w:style w:type="table" w:styleId="TableGrid">
    <w:name w:val="Table Grid"/>
    <w:basedOn w:val="TableNormal"/>
    <w:uiPriority w:val="39"/>
    <w:rsid w:val="0009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96F17"/>
    <w:rPr>
      <w:b/>
      <w:bCs/>
      <w:smallCaps/>
      <w:color w:val="1CADE4" w:themeColor="accent1"/>
      <w:spacing w:val="5"/>
    </w:rPr>
  </w:style>
  <w:style w:type="character" w:styleId="Strong">
    <w:name w:val="Strong"/>
    <w:basedOn w:val="DefaultParagraphFont"/>
    <w:uiPriority w:val="22"/>
    <w:qFormat/>
    <w:rsid w:val="00096F17"/>
    <w:rPr>
      <w:b/>
      <w:bCs/>
    </w:rPr>
  </w:style>
  <w:style w:type="character" w:customStyle="1" w:styleId="Heading1Char">
    <w:name w:val="Heading 1 Char"/>
    <w:basedOn w:val="DefaultParagraphFont"/>
    <w:link w:val="Heading1"/>
    <w:uiPriority w:val="9"/>
    <w:rsid w:val="00096F17"/>
    <w:rPr>
      <w:rFonts w:asciiTheme="majorHAnsi" w:eastAsiaTheme="majorEastAsia" w:hAnsiTheme="majorHAnsi" w:cstheme="majorBidi"/>
      <w:color w:val="1481AB" w:themeColor="accent1" w:themeShade="BF"/>
      <w:sz w:val="32"/>
      <w:szCs w:val="32"/>
    </w:rPr>
  </w:style>
  <w:style w:type="paragraph" w:styleId="Header">
    <w:name w:val="header"/>
    <w:basedOn w:val="Normal"/>
    <w:link w:val="HeaderChar"/>
    <w:uiPriority w:val="99"/>
    <w:unhideWhenUsed/>
    <w:rsid w:val="00033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129"/>
  </w:style>
  <w:style w:type="paragraph" w:styleId="Footer">
    <w:name w:val="footer"/>
    <w:basedOn w:val="Normal"/>
    <w:link w:val="FooterChar"/>
    <w:uiPriority w:val="99"/>
    <w:unhideWhenUsed/>
    <w:rsid w:val="00033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129"/>
  </w:style>
  <w:style w:type="paragraph" w:customStyle="1" w:styleId="Normal1">
    <w:name w:val="Normal1"/>
    <w:rsid w:val="005D1BF8"/>
    <w:rPr>
      <w:rFonts w:ascii="Calibri" w:eastAsia="Calibri" w:hAnsi="Calibri" w:cs="Calibri"/>
      <w:lang w:eastAsia="en-IE"/>
    </w:rPr>
  </w:style>
  <w:style w:type="character" w:styleId="Hyperlink">
    <w:name w:val="Hyperlink"/>
    <w:basedOn w:val="DefaultParagraphFont"/>
    <w:uiPriority w:val="99"/>
    <w:unhideWhenUsed/>
    <w:rsid w:val="00D11EDF"/>
    <w:rPr>
      <w:color w:val="0000FF"/>
      <w:u w:val="single"/>
    </w:rPr>
  </w:style>
  <w:style w:type="character" w:styleId="UnresolvedMention">
    <w:name w:val="Unresolved Mention"/>
    <w:basedOn w:val="DefaultParagraphFont"/>
    <w:uiPriority w:val="99"/>
    <w:semiHidden/>
    <w:unhideWhenUsed/>
    <w:rsid w:val="00001CC3"/>
    <w:rPr>
      <w:color w:val="605E5C"/>
      <w:shd w:val="clear" w:color="auto" w:fill="E1DFDD"/>
    </w:rPr>
  </w:style>
  <w:style w:type="character" w:styleId="FollowedHyperlink">
    <w:name w:val="FollowedHyperlink"/>
    <w:basedOn w:val="DefaultParagraphFont"/>
    <w:uiPriority w:val="99"/>
    <w:semiHidden/>
    <w:unhideWhenUsed/>
    <w:rsid w:val="00D21573"/>
    <w:rPr>
      <w:color w:val="B26B02" w:themeColor="followedHyperlink"/>
      <w:u w:val="single"/>
    </w:rPr>
  </w:style>
  <w:style w:type="character" w:styleId="PlaceholderText">
    <w:name w:val="Placeholder Text"/>
    <w:basedOn w:val="DefaultParagraphFont"/>
    <w:uiPriority w:val="99"/>
    <w:semiHidden/>
    <w:rsid w:val="004A1BD9"/>
    <w:rPr>
      <w:color w:val="808080"/>
    </w:rPr>
  </w:style>
  <w:style w:type="paragraph" w:styleId="FootnoteText">
    <w:name w:val="footnote text"/>
    <w:basedOn w:val="Normal"/>
    <w:link w:val="FootnoteTextChar"/>
    <w:uiPriority w:val="99"/>
    <w:semiHidden/>
    <w:unhideWhenUsed/>
    <w:rsid w:val="005811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102"/>
    <w:rPr>
      <w:sz w:val="20"/>
      <w:szCs w:val="20"/>
    </w:rPr>
  </w:style>
  <w:style w:type="character" w:styleId="FootnoteReference">
    <w:name w:val="footnote reference"/>
    <w:basedOn w:val="DefaultParagraphFont"/>
    <w:uiPriority w:val="99"/>
    <w:semiHidden/>
    <w:unhideWhenUsed/>
    <w:rsid w:val="00581102"/>
    <w:rPr>
      <w:vertAlign w:val="superscript"/>
    </w:rPr>
  </w:style>
  <w:style w:type="paragraph" w:customStyle="1" w:styleId="Default">
    <w:name w:val="Default"/>
    <w:rsid w:val="00B54825"/>
    <w:pPr>
      <w:autoSpaceDE w:val="0"/>
      <w:autoSpaceDN w:val="0"/>
      <w:adjustRightInd w:val="0"/>
      <w:spacing w:after="0" w:line="240" w:lineRule="auto"/>
    </w:pPr>
    <w:rPr>
      <w:rFonts w:ascii="MS Gothic" w:eastAsia="MS Gothic" w:cs="MS Gothic"/>
      <w:color w:val="000000"/>
      <w:sz w:val="24"/>
      <w:szCs w:val="24"/>
    </w:rPr>
  </w:style>
  <w:style w:type="paragraph" w:styleId="Revision">
    <w:name w:val="Revision"/>
    <w:hidden/>
    <w:uiPriority w:val="99"/>
    <w:semiHidden/>
    <w:rsid w:val="00CB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89106">
      <w:bodyDiv w:val="1"/>
      <w:marLeft w:val="0"/>
      <w:marRight w:val="0"/>
      <w:marTop w:val="0"/>
      <w:marBottom w:val="0"/>
      <w:divBdr>
        <w:top w:val="none" w:sz="0" w:space="0" w:color="auto"/>
        <w:left w:val="none" w:sz="0" w:space="0" w:color="auto"/>
        <w:bottom w:val="none" w:sz="0" w:space="0" w:color="auto"/>
        <w:right w:val="none" w:sz="0" w:space="0" w:color="auto"/>
      </w:divBdr>
      <w:divsChild>
        <w:div w:id="241181745">
          <w:marLeft w:val="0"/>
          <w:marRight w:val="0"/>
          <w:marTop w:val="0"/>
          <w:marBottom w:val="0"/>
          <w:divBdr>
            <w:top w:val="none" w:sz="0" w:space="0" w:color="auto"/>
            <w:left w:val="none" w:sz="0" w:space="0" w:color="auto"/>
            <w:bottom w:val="none" w:sz="0" w:space="0" w:color="auto"/>
            <w:right w:val="none" w:sz="0" w:space="0" w:color="auto"/>
          </w:divBdr>
        </w:div>
      </w:divsChild>
    </w:div>
    <w:div w:id="1037589123">
      <w:bodyDiv w:val="1"/>
      <w:marLeft w:val="0"/>
      <w:marRight w:val="0"/>
      <w:marTop w:val="0"/>
      <w:marBottom w:val="0"/>
      <w:divBdr>
        <w:top w:val="none" w:sz="0" w:space="0" w:color="auto"/>
        <w:left w:val="none" w:sz="0" w:space="0" w:color="auto"/>
        <w:bottom w:val="none" w:sz="0" w:space="0" w:color="auto"/>
        <w:right w:val="none" w:sz="0" w:space="0" w:color="auto"/>
      </w:divBdr>
    </w:div>
    <w:div w:id="12831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ishstatutebook.ie/eli/2018/si/314/made/en/pdf" TargetMode="External"/><Relationship Id="rId18" Type="http://schemas.openxmlformats.org/officeDocument/2006/relationships/hyperlink" Target="https://eur-lex.europa.eu/legal-content/EN/TXT/?uri=CELEX:02016R0679-2016050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rishstatutebook.ie/eli/2015/act/64/enacted/en/html"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irishstatutebook.ie/eli/2018/si/314/made/en/pdf" TargetMode="External"/><Relationship Id="rId25" Type="http://schemas.openxmlformats.org/officeDocument/2006/relationships/hyperlink" Target="https://edpb.europa.eu/sites/default/files/files/file1/edpb_replyec_questionnaireresearch_final.pdf" TargetMode="External"/><Relationship Id="rId2" Type="http://schemas.openxmlformats.org/officeDocument/2006/relationships/customXml" Target="../customXml/item2.xml"/><Relationship Id="rId16" Type="http://schemas.openxmlformats.org/officeDocument/2006/relationships/hyperlink" Target="http://www.irishstatutebook.ie/eli/2014/act/30/enacted/en/pdf" TargetMode="External"/><Relationship Id="rId20" Type="http://schemas.openxmlformats.org/officeDocument/2006/relationships/hyperlink" Target="https://hrcdc.ie/guidanc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ataprotection.ie/en/organisations/international-transfers" TargetMode="External"/><Relationship Id="rId5" Type="http://schemas.openxmlformats.org/officeDocument/2006/relationships/numbering" Target="numbering.xml"/><Relationship Id="rId15" Type="http://schemas.openxmlformats.org/officeDocument/2006/relationships/hyperlink" Target="http://www.irishstatutebook.ie/eli/2021/si/18/made/en/pdf" TargetMode="External"/><Relationship Id="rId23" Type="http://schemas.openxmlformats.org/officeDocument/2006/relationships/hyperlink" Target="mailto:Secretariat@hrcdc.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ataprotection.ie/en/dpc-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eli/2019/si/188/made/en/pdf" TargetMode="External"/><Relationship Id="rId22" Type="http://schemas.openxmlformats.org/officeDocument/2006/relationships/hyperlink" Target="https://www.irishstatutebook.ie/eli/2022/act/46/enacted/en/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gdpr-info.eu/art-4-gdp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208C8D9-42E6-4D0F-8FA7-7532C3671E27}"/>
      </w:docPartPr>
      <w:docPartBody>
        <w:p w:rsidR="00A1623B" w:rsidRDefault="00A1623B"/>
      </w:docPartBody>
    </w:docPart>
    <w:docPart>
      <w:docPartPr>
        <w:name w:val="B82D352AC0D645A0BB518B94830D4C82"/>
        <w:category>
          <w:name w:val="General"/>
          <w:gallery w:val="placeholder"/>
        </w:category>
        <w:types>
          <w:type w:val="bbPlcHdr"/>
        </w:types>
        <w:behaviors>
          <w:behavior w:val="content"/>
        </w:behaviors>
        <w:guid w:val="{18D07533-A950-4B01-B404-7806111224D9}"/>
      </w:docPartPr>
      <w:docPartBody>
        <w:p w:rsidR="000E19D1" w:rsidRDefault="000E19D1"/>
      </w:docPartBody>
    </w:docPart>
    <w:docPart>
      <w:docPartPr>
        <w:name w:val="3D5B24ADD45A44C9A9AC306914A496B9"/>
        <w:category>
          <w:name w:val="General"/>
          <w:gallery w:val="placeholder"/>
        </w:category>
        <w:types>
          <w:type w:val="bbPlcHdr"/>
        </w:types>
        <w:behaviors>
          <w:behavior w:val="content"/>
        </w:behaviors>
        <w:guid w:val="{E3E091C9-6699-41D5-944A-04765E69F064}"/>
      </w:docPartPr>
      <w:docPartBody>
        <w:p w:rsidR="00FE485F" w:rsidRDefault="00FE485F"/>
      </w:docPartBody>
    </w:docPart>
    <w:docPart>
      <w:docPartPr>
        <w:name w:val="AA012D0BC16B45BF8B75C967B40AD304"/>
        <w:category>
          <w:name w:val="General"/>
          <w:gallery w:val="placeholder"/>
        </w:category>
        <w:types>
          <w:type w:val="bbPlcHdr"/>
        </w:types>
        <w:behaviors>
          <w:behavior w:val="content"/>
        </w:behaviors>
        <w:guid w:val="{AC96A095-0F23-441D-A7CB-ACCD9F5A501F}"/>
      </w:docPartPr>
      <w:docPartBody>
        <w:p w:rsidR="00FE485F" w:rsidRDefault="00FE48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623B"/>
    <w:rsid w:val="00004B97"/>
    <w:rsid w:val="00046DAC"/>
    <w:rsid w:val="000A7DDB"/>
    <w:rsid w:val="000E19D1"/>
    <w:rsid w:val="001919C5"/>
    <w:rsid w:val="002518ED"/>
    <w:rsid w:val="00312CA3"/>
    <w:rsid w:val="00384FD3"/>
    <w:rsid w:val="003C3EDB"/>
    <w:rsid w:val="00444E17"/>
    <w:rsid w:val="00456E7E"/>
    <w:rsid w:val="00515011"/>
    <w:rsid w:val="00554DA3"/>
    <w:rsid w:val="006B7E0E"/>
    <w:rsid w:val="006C6ED6"/>
    <w:rsid w:val="00735346"/>
    <w:rsid w:val="007B46B2"/>
    <w:rsid w:val="00891F9B"/>
    <w:rsid w:val="0090228D"/>
    <w:rsid w:val="009C08C0"/>
    <w:rsid w:val="009D6D7E"/>
    <w:rsid w:val="00A1623B"/>
    <w:rsid w:val="00A658E7"/>
    <w:rsid w:val="00AC5EFB"/>
    <w:rsid w:val="00AF210E"/>
    <w:rsid w:val="00B603F4"/>
    <w:rsid w:val="00C357B6"/>
    <w:rsid w:val="00C6281D"/>
    <w:rsid w:val="00CB7BFA"/>
    <w:rsid w:val="00DB5F90"/>
    <w:rsid w:val="00DC1DBD"/>
    <w:rsid w:val="00E076C9"/>
    <w:rsid w:val="00EE55C4"/>
    <w:rsid w:val="00F12407"/>
    <w:rsid w:val="00FD20B1"/>
    <w:rsid w:val="00FE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1D72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8E7AC0E1AE514CAEFCEA12AFDC001E" ma:contentTypeVersion="6" ma:contentTypeDescription="Create a new document." ma:contentTypeScope="" ma:versionID="a0866d68c57372c198b7b26c0361cbe3">
  <xsd:schema xmlns:xsd="http://www.w3.org/2001/XMLSchema" xmlns:xs="http://www.w3.org/2001/XMLSchema" xmlns:p="http://schemas.microsoft.com/office/2006/metadata/properties" xmlns:ns2="960b606d-13ab-4af9-8ffb-78169206667f" xmlns:ns3="55d6077c-38e1-4c1a-bf90-51f85ed09665" targetNamespace="http://schemas.microsoft.com/office/2006/metadata/properties" ma:root="true" ma:fieldsID="9218b4261ee5069a8d7c8b76b07f0b36" ns2:_="" ns3:_="">
    <xsd:import namespace="960b606d-13ab-4af9-8ffb-78169206667f"/>
    <xsd:import namespace="55d6077c-38e1-4c1a-bf90-51f85ed09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b606d-13ab-4af9-8ffb-781692066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6077c-38e1-4c1a-bf90-51f85ed096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7C5E4-CB48-43A0-A361-4557FFC98950}">
  <ds:schemaRefs>
    <ds:schemaRef ds:uri="http://schemas.microsoft.com/sharepoint/v3/contenttype/forms"/>
  </ds:schemaRefs>
</ds:datastoreItem>
</file>

<file path=customXml/itemProps2.xml><?xml version="1.0" encoding="utf-8"?>
<ds:datastoreItem xmlns:ds="http://schemas.openxmlformats.org/officeDocument/2006/customXml" ds:itemID="{06956CFB-81D0-4260-A448-44151E85AB22}">
  <ds:schemaRefs>
    <ds:schemaRef ds:uri="http://schemas.openxmlformats.org/officeDocument/2006/bibliography"/>
  </ds:schemaRefs>
</ds:datastoreItem>
</file>

<file path=customXml/itemProps3.xml><?xml version="1.0" encoding="utf-8"?>
<ds:datastoreItem xmlns:ds="http://schemas.openxmlformats.org/officeDocument/2006/customXml" ds:itemID="{34E95028-6982-48FE-B0FC-84464D98D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b606d-13ab-4af9-8ffb-78169206667f"/>
    <ds:schemaRef ds:uri="55d6077c-38e1-4c1a-bf90-51f85ed09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2AAB2-CFEB-45B3-A86F-B81FFE5FC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3562</Words>
  <Characters>20306</Characters>
  <Application>Microsoft Office Word</Application>
  <DocSecurity>0</DocSecurity>
  <Lines>169</Lines>
  <Paragraphs>47</Paragraphs>
  <ScaleCrop>false</ScaleCrop>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Murphy</dc:creator>
  <cp:keywords/>
  <dc:description/>
  <cp:lastModifiedBy>Caroline Byrne</cp:lastModifiedBy>
  <cp:revision>8</cp:revision>
  <cp:lastPrinted>2023-10-13T15:50:00Z</cp:lastPrinted>
  <dcterms:created xsi:type="dcterms:W3CDTF">2025-06-19T14:51:00Z</dcterms:created>
  <dcterms:modified xsi:type="dcterms:W3CDTF">2025-07-08T09:40:00Z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0x010100F78E7AC0E1AE514CAEFCEA12AFDC001E</vt:lpwstr>
  </property>
  <property fmtid="{D5CDD505-2E9C-101B-9397-08002B2CF9AE}" pid="3" name="Order">
    <vt:r8>1000</vt:r8>
  </property>
  <property fmtid="{D5CDD505-2E9C-101B-9397-08002B2CF9AE}" pid="4" name="MediaServiceImageTags">
    <vt:lpwstr/>
  </property>
</Properties>
</file>